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F8E" w:rsidRPr="00E8571A" w:rsidRDefault="00C36F8E" w:rsidP="00E8571A">
      <w:pPr>
        <w:rPr>
          <w:b/>
        </w:rPr>
      </w:pPr>
    </w:p>
    <w:p w:rsidR="00C36F8E" w:rsidRDefault="00C36F8E" w:rsidP="00C36F8E">
      <w:pPr>
        <w:jc w:val="center"/>
        <w:rPr>
          <w:b/>
          <w:sz w:val="72"/>
          <w:szCs w:val="72"/>
        </w:rPr>
      </w:pPr>
      <w:r>
        <w:rPr>
          <w:b/>
          <w:noProof/>
          <w:sz w:val="72"/>
          <w:szCs w:val="72"/>
          <w:lang w:eastAsia="is-IS"/>
        </w:rPr>
        <w:drawing>
          <wp:inline distT="0" distB="0" distL="0" distR="0">
            <wp:extent cx="1572602" cy="13049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8952" cy="1310194"/>
                    </a:xfrm>
                    <a:prstGeom prst="rect">
                      <a:avLst/>
                    </a:prstGeom>
                  </pic:spPr>
                </pic:pic>
              </a:graphicData>
            </a:graphic>
          </wp:inline>
        </w:drawing>
      </w:r>
    </w:p>
    <w:p w:rsidR="00C36F8E" w:rsidRDefault="00C36F8E" w:rsidP="00C36F8E">
      <w:pPr>
        <w:jc w:val="center"/>
        <w:rPr>
          <w:b/>
          <w:sz w:val="72"/>
          <w:szCs w:val="72"/>
        </w:rPr>
      </w:pPr>
    </w:p>
    <w:p w:rsidR="00C36F8E" w:rsidRPr="004A3DCA" w:rsidRDefault="004A3DCA" w:rsidP="00C36F8E">
      <w:pPr>
        <w:jc w:val="center"/>
        <w:rPr>
          <w:b/>
          <w:sz w:val="56"/>
          <w:szCs w:val="56"/>
        </w:rPr>
      </w:pPr>
      <w:r w:rsidRPr="004A3DCA">
        <w:rPr>
          <w:b/>
          <w:sz w:val="56"/>
          <w:szCs w:val="56"/>
        </w:rPr>
        <w:t>Málörvun og l</w:t>
      </w:r>
      <w:r w:rsidR="00C36F8E" w:rsidRPr="004A3DCA">
        <w:rPr>
          <w:b/>
          <w:sz w:val="56"/>
          <w:szCs w:val="56"/>
        </w:rPr>
        <w:t>æsi – færni til framtíðar</w:t>
      </w:r>
    </w:p>
    <w:p w:rsidR="00C36F8E" w:rsidRPr="004A3DCA" w:rsidRDefault="00C36F8E" w:rsidP="00C36F8E">
      <w:pPr>
        <w:jc w:val="center"/>
        <w:rPr>
          <w:b/>
          <w:sz w:val="36"/>
          <w:szCs w:val="36"/>
        </w:rPr>
      </w:pPr>
      <w:r w:rsidRPr="004A3DCA">
        <w:rPr>
          <w:b/>
          <w:sz w:val="36"/>
          <w:szCs w:val="36"/>
        </w:rPr>
        <w:t>Þróunarverkefni</w:t>
      </w:r>
      <w:r w:rsidR="004A3DCA">
        <w:rPr>
          <w:b/>
          <w:sz w:val="36"/>
          <w:szCs w:val="36"/>
        </w:rPr>
        <w:t xml:space="preserve"> sem unnið var 2015-2017</w:t>
      </w:r>
    </w:p>
    <w:p w:rsidR="00C36F8E" w:rsidRPr="00C36F8E" w:rsidRDefault="00C36F8E" w:rsidP="00C36F8E">
      <w:pPr>
        <w:jc w:val="center"/>
        <w:rPr>
          <w:b/>
          <w:sz w:val="40"/>
          <w:szCs w:val="40"/>
        </w:rPr>
      </w:pPr>
    </w:p>
    <w:p w:rsidR="00C36F8E" w:rsidRDefault="00C36F8E" w:rsidP="00C36F8E">
      <w:pPr>
        <w:jc w:val="center"/>
      </w:pPr>
      <w:r>
        <w:rPr>
          <w:noProof/>
          <w:lang w:eastAsia="is-IS"/>
        </w:rPr>
        <w:drawing>
          <wp:inline distT="0" distB="0" distL="0" distR="0" wp14:anchorId="4058CB1D" wp14:editId="2974EE74">
            <wp:extent cx="4444742" cy="3267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f8309bd44211b290d9e66a3e805b108eac50fe5.jpg"/>
                    <pic:cNvPicPr/>
                  </pic:nvPicPr>
                  <pic:blipFill rotWithShape="1">
                    <a:blip r:embed="rId9">
                      <a:extLst>
                        <a:ext uri="{28A0092B-C50C-407E-A947-70E740481C1C}">
                          <a14:useLocalDpi xmlns:a14="http://schemas.microsoft.com/office/drawing/2010/main" val="0"/>
                        </a:ext>
                      </a:extLst>
                    </a:blip>
                    <a:srcRect l="12189" t="3750" r="5547" b="15626"/>
                    <a:stretch/>
                  </pic:blipFill>
                  <pic:spPr bwMode="auto">
                    <a:xfrm>
                      <a:off x="0" y="0"/>
                      <a:ext cx="4448759" cy="3270028"/>
                    </a:xfrm>
                    <a:prstGeom prst="rect">
                      <a:avLst/>
                    </a:prstGeom>
                    <a:ln>
                      <a:noFill/>
                    </a:ln>
                    <a:extLst>
                      <a:ext uri="{53640926-AAD7-44D8-BBD7-CCE9431645EC}">
                        <a14:shadowObscured xmlns:a14="http://schemas.microsoft.com/office/drawing/2010/main"/>
                      </a:ext>
                    </a:extLst>
                  </pic:spPr>
                </pic:pic>
              </a:graphicData>
            </a:graphic>
          </wp:inline>
        </w:drawing>
      </w:r>
    </w:p>
    <w:p w:rsidR="00C36F8E" w:rsidRDefault="00C36F8E" w:rsidP="00C36F8E">
      <w:pPr>
        <w:jc w:val="center"/>
      </w:pPr>
    </w:p>
    <w:p w:rsidR="00717311" w:rsidRDefault="009928CB" w:rsidP="00C36F8E">
      <w:pPr>
        <w:jc w:val="center"/>
        <w:rPr>
          <w:b/>
          <w:sz w:val="48"/>
          <w:szCs w:val="48"/>
        </w:rPr>
      </w:pPr>
      <w:r>
        <w:rPr>
          <w:b/>
          <w:sz w:val="48"/>
          <w:szCs w:val="48"/>
        </w:rPr>
        <w:t>H</w:t>
      </w:r>
      <w:r w:rsidR="00C36F8E" w:rsidRPr="00E8571A">
        <w:rPr>
          <w:b/>
          <w:sz w:val="48"/>
          <w:szCs w:val="48"/>
        </w:rPr>
        <w:t>andbók</w:t>
      </w:r>
    </w:p>
    <w:p w:rsidR="00717311" w:rsidRDefault="00717311">
      <w:pPr>
        <w:rPr>
          <w:b/>
          <w:sz w:val="48"/>
          <w:szCs w:val="48"/>
        </w:rPr>
      </w:pPr>
      <w:r>
        <w:rPr>
          <w:b/>
          <w:sz w:val="48"/>
          <w:szCs w:val="48"/>
        </w:rPr>
        <w:br w:type="page"/>
      </w: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C36F8E">
      <w:pPr>
        <w:jc w:val="center"/>
        <w:rPr>
          <w:b/>
          <w:sz w:val="48"/>
          <w:szCs w:val="48"/>
        </w:rPr>
      </w:pPr>
    </w:p>
    <w:p w:rsidR="00717311" w:rsidRDefault="00717311" w:rsidP="00717311">
      <w:pPr>
        <w:rPr>
          <w:b/>
          <w:sz w:val="32"/>
          <w:szCs w:val="32"/>
        </w:rPr>
      </w:pPr>
    </w:p>
    <w:p w:rsidR="00717311" w:rsidRPr="002E1F63" w:rsidRDefault="00717311" w:rsidP="00717311">
      <w:pPr>
        <w:jc w:val="center"/>
        <w:rPr>
          <w:b/>
          <w:i/>
          <w:sz w:val="32"/>
          <w:szCs w:val="32"/>
        </w:rPr>
      </w:pPr>
      <w:r w:rsidRPr="002E1F63">
        <w:rPr>
          <w:b/>
          <w:i/>
          <w:sz w:val="32"/>
          <w:szCs w:val="32"/>
        </w:rPr>
        <w:t>Höfundar handbókar</w:t>
      </w:r>
      <w:r w:rsidR="00132403">
        <w:rPr>
          <w:b/>
          <w:i/>
          <w:sz w:val="32"/>
          <w:szCs w:val="32"/>
        </w:rPr>
        <w:t>:</w:t>
      </w:r>
    </w:p>
    <w:p w:rsidR="00717311" w:rsidRPr="002E1F63" w:rsidRDefault="00717311" w:rsidP="00717311">
      <w:pPr>
        <w:jc w:val="center"/>
        <w:rPr>
          <w:b/>
          <w:sz w:val="28"/>
          <w:szCs w:val="28"/>
        </w:rPr>
      </w:pPr>
      <w:r w:rsidRPr="002E1F63">
        <w:rPr>
          <w:b/>
          <w:sz w:val="28"/>
          <w:szCs w:val="28"/>
        </w:rPr>
        <w:t>Elsa Rut Róbertsdóttir</w:t>
      </w:r>
    </w:p>
    <w:p w:rsidR="00717311" w:rsidRPr="002E1F63" w:rsidRDefault="00717311" w:rsidP="00717311">
      <w:pPr>
        <w:jc w:val="center"/>
        <w:rPr>
          <w:b/>
          <w:sz w:val="28"/>
          <w:szCs w:val="28"/>
        </w:rPr>
      </w:pPr>
      <w:r w:rsidRPr="002E1F63">
        <w:rPr>
          <w:b/>
          <w:sz w:val="28"/>
          <w:szCs w:val="28"/>
        </w:rPr>
        <w:t>Þórunn Helga Þorvaldsdóttir</w:t>
      </w:r>
    </w:p>
    <w:p w:rsidR="002E1F63" w:rsidRPr="002E1F63" w:rsidRDefault="002E1F63" w:rsidP="00717311">
      <w:pPr>
        <w:jc w:val="center"/>
        <w:rPr>
          <w:b/>
          <w:i/>
          <w:sz w:val="32"/>
          <w:szCs w:val="32"/>
        </w:rPr>
      </w:pPr>
      <w:r w:rsidRPr="002E1F63">
        <w:rPr>
          <w:b/>
          <w:i/>
          <w:sz w:val="32"/>
          <w:szCs w:val="32"/>
        </w:rPr>
        <w:t>Ábyrgðarmaður</w:t>
      </w:r>
      <w:r w:rsidR="00132403">
        <w:rPr>
          <w:b/>
          <w:i/>
          <w:sz w:val="32"/>
          <w:szCs w:val="32"/>
        </w:rPr>
        <w:t>:</w:t>
      </w:r>
      <w:bookmarkStart w:id="0" w:name="_GoBack"/>
      <w:bookmarkEnd w:id="0"/>
      <w:r w:rsidRPr="002E1F63">
        <w:rPr>
          <w:b/>
          <w:i/>
          <w:sz w:val="32"/>
          <w:szCs w:val="32"/>
        </w:rPr>
        <w:t xml:space="preserve"> </w:t>
      </w:r>
    </w:p>
    <w:p w:rsidR="002E1F63" w:rsidRPr="002E1F63" w:rsidRDefault="002E1F63" w:rsidP="00717311">
      <w:pPr>
        <w:jc w:val="center"/>
        <w:rPr>
          <w:b/>
          <w:sz w:val="28"/>
          <w:szCs w:val="28"/>
        </w:rPr>
      </w:pPr>
      <w:r w:rsidRPr="002E1F63">
        <w:rPr>
          <w:b/>
          <w:sz w:val="28"/>
          <w:szCs w:val="28"/>
        </w:rPr>
        <w:t>Guðrún Lára Magnúsdóttir</w:t>
      </w:r>
    </w:p>
    <w:p w:rsidR="00454740" w:rsidRPr="00E8571A" w:rsidRDefault="00717311" w:rsidP="00717311">
      <w:pPr>
        <w:jc w:val="center"/>
        <w:rPr>
          <w:b/>
          <w:sz w:val="48"/>
          <w:szCs w:val="48"/>
        </w:rPr>
      </w:pPr>
      <w:r w:rsidRPr="00717311">
        <w:rPr>
          <w:b/>
          <w:sz w:val="32"/>
          <w:szCs w:val="32"/>
        </w:rPr>
        <w:t>Útgáfuár 2017</w:t>
      </w:r>
      <w:r w:rsidR="005C4769" w:rsidRPr="00E8571A">
        <w:rPr>
          <w:b/>
          <w:sz w:val="48"/>
          <w:szCs w:val="48"/>
        </w:rPr>
        <w:br w:type="page"/>
      </w:r>
    </w:p>
    <w:sdt>
      <w:sdtPr>
        <w:rPr>
          <w:caps w:val="0"/>
          <w:color w:val="auto"/>
          <w:spacing w:val="0"/>
          <w:sz w:val="20"/>
          <w:szCs w:val="20"/>
        </w:rPr>
        <w:id w:val="1544788354"/>
        <w:docPartObj>
          <w:docPartGallery w:val="Table of Contents"/>
          <w:docPartUnique/>
        </w:docPartObj>
      </w:sdtPr>
      <w:sdtEndPr>
        <w:rPr>
          <w:b/>
          <w:bCs/>
          <w:noProof/>
        </w:rPr>
      </w:sdtEndPr>
      <w:sdtContent>
        <w:p w:rsidR="00454740" w:rsidRPr="00555A7A" w:rsidRDefault="00454740">
          <w:pPr>
            <w:pStyle w:val="TOCHeading"/>
          </w:pPr>
          <w:r w:rsidRPr="00555A7A">
            <w:t>Efnisyfirlit</w:t>
          </w:r>
        </w:p>
        <w:p w:rsidR="0037346A" w:rsidRDefault="00454740">
          <w:pPr>
            <w:pStyle w:val="TOC1"/>
            <w:tabs>
              <w:tab w:val="right" w:leader="dot" w:pos="9062"/>
            </w:tabs>
            <w:rPr>
              <w:noProof/>
              <w:sz w:val="22"/>
              <w:szCs w:val="22"/>
              <w:lang w:eastAsia="is-IS"/>
            </w:rPr>
          </w:pPr>
          <w:r w:rsidRPr="00555A7A">
            <w:fldChar w:fldCharType="begin"/>
          </w:r>
          <w:r w:rsidRPr="00555A7A">
            <w:instrText xml:space="preserve"> TOC \o "1-3" \h \z \u </w:instrText>
          </w:r>
          <w:r w:rsidRPr="00555A7A">
            <w:fldChar w:fldCharType="separate"/>
          </w:r>
          <w:hyperlink w:anchor="_Toc493588181" w:history="1">
            <w:r w:rsidR="0037346A" w:rsidRPr="00124447">
              <w:rPr>
                <w:rStyle w:val="Hyperlink"/>
                <w:rFonts w:cs="Times New Roman"/>
                <w:noProof/>
              </w:rPr>
              <w:t>1 Formáli</w:t>
            </w:r>
            <w:r w:rsidR="0037346A">
              <w:rPr>
                <w:noProof/>
                <w:webHidden/>
              </w:rPr>
              <w:tab/>
            </w:r>
            <w:r w:rsidR="0037346A">
              <w:rPr>
                <w:noProof/>
                <w:webHidden/>
              </w:rPr>
              <w:fldChar w:fldCharType="begin"/>
            </w:r>
            <w:r w:rsidR="0037346A">
              <w:rPr>
                <w:noProof/>
                <w:webHidden/>
              </w:rPr>
              <w:instrText xml:space="preserve"> PAGEREF _Toc493588181 \h </w:instrText>
            </w:r>
            <w:r w:rsidR="0037346A">
              <w:rPr>
                <w:noProof/>
                <w:webHidden/>
              </w:rPr>
            </w:r>
            <w:r w:rsidR="0037346A">
              <w:rPr>
                <w:noProof/>
                <w:webHidden/>
              </w:rPr>
              <w:fldChar w:fldCharType="separate"/>
            </w:r>
            <w:r w:rsidR="00AE18A1">
              <w:rPr>
                <w:noProof/>
                <w:webHidden/>
              </w:rPr>
              <w:t>5</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182" w:history="1">
            <w:r w:rsidR="0037346A" w:rsidRPr="00124447">
              <w:rPr>
                <w:rStyle w:val="Hyperlink"/>
                <w:rFonts w:cs="Times New Roman"/>
                <w:noProof/>
              </w:rPr>
              <w:t>2 Umgjörð um leikskólastarfið</w:t>
            </w:r>
            <w:r w:rsidR="0037346A">
              <w:rPr>
                <w:noProof/>
                <w:webHidden/>
              </w:rPr>
              <w:tab/>
            </w:r>
            <w:r w:rsidR="0037346A">
              <w:rPr>
                <w:noProof/>
                <w:webHidden/>
              </w:rPr>
              <w:fldChar w:fldCharType="begin"/>
            </w:r>
            <w:r w:rsidR="0037346A">
              <w:rPr>
                <w:noProof/>
                <w:webHidden/>
              </w:rPr>
              <w:instrText xml:space="preserve"> PAGEREF _Toc493588182 \h </w:instrText>
            </w:r>
            <w:r w:rsidR="0037346A">
              <w:rPr>
                <w:noProof/>
                <w:webHidden/>
              </w:rPr>
            </w:r>
            <w:r w:rsidR="0037346A">
              <w:rPr>
                <w:noProof/>
                <w:webHidden/>
              </w:rPr>
              <w:fldChar w:fldCharType="separate"/>
            </w:r>
            <w:r>
              <w:rPr>
                <w:noProof/>
                <w:webHidden/>
              </w:rPr>
              <w:t>5</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83" w:history="1">
            <w:r w:rsidR="0037346A" w:rsidRPr="00124447">
              <w:rPr>
                <w:rStyle w:val="Hyperlink"/>
                <w:rFonts w:cs="Times New Roman"/>
                <w:noProof/>
              </w:rPr>
              <w:t>2.1 Aðalnámskrá leikskóla</w:t>
            </w:r>
            <w:r w:rsidR="0037346A">
              <w:rPr>
                <w:noProof/>
                <w:webHidden/>
              </w:rPr>
              <w:tab/>
            </w:r>
            <w:r w:rsidR="0037346A">
              <w:rPr>
                <w:noProof/>
                <w:webHidden/>
              </w:rPr>
              <w:fldChar w:fldCharType="begin"/>
            </w:r>
            <w:r w:rsidR="0037346A">
              <w:rPr>
                <w:noProof/>
                <w:webHidden/>
              </w:rPr>
              <w:instrText xml:space="preserve"> PAGEREF _Toc493588183 \h </w:instrText>
            </w:r>
            <w:r w:rsidR="0037346A">
              <w:rPr>
                <w:noProof/>
                <w:webHidden/>
              </w:rPr>
            </w:r>
            <w:r w:rsidR="0037346A">
              <w:rPr>
                <w:noProof/>
                <w:webHidden/>
              </w:rPr>
              <w:fldChar w:fldCharType="separate"/>
            </w:r>
            <w:r>
              <w:rPr>
                <w:noProof/>
                <w:webHidden/>
              </w:rPr>
              <w:t>5</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84" w:history="1">
            <w:r w:rsidR="0037346A" w:rsidRPr="00124447">
              <w:rPr>
                <w:rStyle w:val="Hyperlink"/>
                <w:noProof/>
              </w:rPr>
              <w:t>2.2 Stefna leikskólans Ásgarðs, Flæði</w:t>
            </w:r>
            <w:r w:rsidR="0037346A">
              <w:rPr>
                <w:noProof/>
                <w:webHidden/>
              </w:rPr>
              <w:tab/>
            </w:r>
            <w:r w:rsidR="0037346A">
              <w:rPr>
                <w:noProof/>
                <w:webHidden/>
              </w:rPr>
              <w:fldChar w:fldCharType="begin"/>
            </w:r>
            <w:r w:rsidR="0037346A">
              <w:rPr>
                <w:noProof/>
                <w:webHidden/>
              </w:rPr>
              <w:instrText xml:space="preserve"> PAGEREF _Toc493588184 \h </w:instrText>
            </w:r>
            <w:r w:rsidR="0037346A">
              <w:rPr>
                <w:noProof/>
                <w:webHidden/>
              </w:rPr>
            </w:r>
            <w:r w:rsidR="0037346A">
              <w:rPr>
                <w:noProof/>
                <w:webHidden/>
              </w:rPr>
              <w:fldChar w:fldCharType="separate"/>
            </w:r>
            <w:r>
              <w:rPr>
                <w:noProof/>
                <w:webHidden/>
              </w:rPr>
              <w:t>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85" w:history="1">
            <w:r w:rsidR="0037346A" w:rsidRPr="00124447">
              <w:rPr>
                <w:rStyle w:val="Hyperlink"/>
                <w:rFonts w:cs="Times New Roman"/>
                <w:noProof/>
              </w:rPr>
              <w:t xml:space="preserve"> 2.3 Myndrænt dagskipulag</w:t>
            </w:r>
            <w:r w:rsidR="0037346A">
              <w:rPr>
                <w:noProof/>
                <w:webHidden/>
              </w:rPr>
              <w:tab/>
            </w:r>
            <w:r w:rsidR="0037346A">
              <w:rPr>
                <w:noProof/>
                <w:webHidden/>
              </w:rPr>
              <w:fldChar w:fldCharType="begin"/>
            </w:r>
            <w:r w:rsidR="0037346A">
              <w:rPr>
                <w:noProof/>
                <w:webHidden/>
              </w:rPr>
              <w:instrText xml:space="preserve"> PAGEREF _Toc493588185 \h </w:instrText>
            </w:r>
            <w:r w:rsidR="0037346A">
              <w:rPr>
                <w:noProof/>
                <w:webHidden/>
              </w:rPr>
            </w:r>
            <w:r w:rsidR="0037346A">
              <w:rPr>
                <w:noProof/>
                <w:webHidden/>
              </w:rPr>
              <w:fldChar w:fldCharType="separate"/>
            </w:r>
            <w:r>
              <w:rPr>
                <w:noProof/>
                <w:webHidden/>
              </w:rPr>
              <w:t>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86" w:history="1">
            <w:r w:rsidR="0037346A" w:rsidRPr="00124447">
              <w:rPr>
                <w:rStyle w:val="Hyperlink"/>
                <w:rFonts w:cs="Times New Roman"/>
                <w:noProof/>
              </w:rPr>
              <w:t>2.4 Ritmál sýnilegt</w:t>
            </w:r>
            <w:r w:rsidR="0037346A">
              <w:rPr>
                <w:noProof/>
                <w:webHidden/>
              </w:rPr>
              <w:tab/>
            </w:r>
            <w:r w:rsidR="0037346A">
              <w:rPr>
                <w:noProof/>
                <w:webHidden/>
              </w:rPr>
              <w:fldChar w:fldCharType="begin"/>
            </w:r>
            <w:r w:rsidR="0037346A">
              <w:rPr>
                <w:noProof/>
                <w:webHidden/>
              </w:rPr>
              <w:instrText xml:space="preserve"> PAGEREF _Toc493588186 \h </w:instrText>
            </w:r>
            <w:r w:rsidR="0037346A">
              <w:rPr>
                <w:noProof/>
                <w:webHidden/>
              </w:rPr>
            </w:r>
            <w:r w:rsidR="0037346A">
              <w:rPr>
                <w:noProof/>
                <w:webHidden/>
              </w:rPr>
              <w:fldChar w:fldCharType="separate"/>
            </w:r>
            <w:r>
              <w:rPr>
                <w:noProof/>
                <w:webHidden/>
              </w:rPr>
              <w:t>6</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187" w:history="1">
            <w:r w:rsidR="0037346A" w:rsidRPr="00124447">
              <w:rPr>
                <w:rStyle w:val="Hyperlink"/>
                <w:rFonts w:cs="Times New Roman"/>
                <w:noProof/>
              </w:rPr>
              <w:t>3 Snemmtæk íhlutun</w:t>
            </w:r>
            <w:r w:rsidR="0037346A">
              <w:rPr>
                <w:noProof/>
                <w:webHidden/>
              </w:rPr>
              <w:tab/>
            </w:r>
            <w:r w:rsidR="0037346A">
              <w:rPr>
                <w:noProof/>
                <w:webHidden/>
              </w:rPr>
              <w:fldChar w:fldCharType="begin"/>
            </w:r>
            <w:r w:rsidR="0037346A">
              <w:rPr>
                <w:noProof/>
                <w:webHidden/>
              </w:rPr>
              <w:instrText xml:space="preserve"> PAGEREF _Toc493588187 \h </w:instrText>
            </w:r>
            <w:r w:rsidR="0037346A">
              <w:rPr>
                <w:noProof/>
                <w:webHidden/>
              </w:rPr>
            </w:r>
            <w:r w:rsidR="0037346A">
              <w:rPr>
                <w:noProof/>
                <w:webHidden/>
              </w:rPr>
              <w:fldChar w:fldCharType="separate"/>
            </w:r>
            <w:r>
              <w:rPr>
                <w:noProof/>
                <w:webHidden/>
              </w:rPr>
              <w:t>7</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188" w:history="1">
            <w:r w:rsidR="0037346A" w:rsidRPr="00124447">
              <w:rPr>
                <w:rStyle w:val="Hyperlink"/>
                <w:rFonts w:cs="Times New Roman"/>
                <w:noProof/>
              </w:rPr>
              <w:t>4 Við upphaf leikskólagöngu – upplýsinga aflað</w:t>
            </w:r>
            <w:r w:rsidR="0037346A">
              <w:rPr>
                <w:noProof/>
                <w:webHidden/>
              </w:rPr>
              <w:tab/>
            </w:r>
            <w:r w:rsidR="0037346A">
              <w:rPr>
                <w:noProof/>
                <w:webHidden/>
              </w:rPr>
              <w:fldChar w:fldCharType="begin"/>
            </w:r>
            <w:r w:rsidR="0037346A">
              <w:rPr>
                <w:noProof/>
                <w:webHidden/>
              </w:rPr>
              <w:instrText xml:space="preserve"> PAGEREF _Toc493588188 \h </w:instrText>
            </w:r>
            <w:r w:rsidR="0037346A">
              <w:rPr>
                <w:noProof/>
                <w:webHidden/>
              </w:rPr>
            </w:r>
            <w:r w:rsidR="0037346A">
              <w:rPr>
                <w:noProof/>
                <w:webHidden/>
              </w:rPr>
              <w:fldChar w:fldCharType="separate"/>
            </w:r>
            <w:r>
              <w:rPr>
                <w:noProof/>
                <w:webHidden/>
              </w:rPr>
              <w:t>7</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89" w:history="1">
            <w:r w:rsidR="0037346A" w:rsidRPr="00124447">
              <w:rPr>
                <w:rStyle w:val="Hyperlink"/>
                <w:rFonts w:cs="Times New Roman"/>
                <w:noProof/>
              </w:rPr>
              <w:t>4.1 Móttökusamtal</w:t>
            </w:r>
            <w:r w:rsidR="0037346A">
              <w:rPr>
                <w:noProof/>
                <w:webHidden/>
              </w:rPr>
              <w:tab/>
            </w:r>
            <w:r w:rsidR="0037346A">
              <w:rPr>
                <w:noProof/>
                <w:webHidden/>
              </w:rPr>
              <w:fldChar w:fldCharType="begin"/>
            </w:r>
            <w:r w:rsidR="0037346A">
              <w:rPr>
                <w:noProof/>
                <w:webHidden/>
              </w:rPr>
              <w:instrText xml:space="preserve"> PAGEREF _Toc493588189 \h </w:instrText>
            </w:r>
            <w:r w:rsidR="0037346A">
              <w:rPr>
                <w:noProof/>
                <w:webHidden/>
              </w:rPr>
            </w:r>
            <w:r w:rsidR="0037346A">
              <w:rPr>
                <w:noProof/>
                <w:webHidden/>
              </w:rPr>
              <w:fldChar w:fldCharType="separate"/>
            </w:r>
            <w:r>
              <w:rPr>
                <w:noProof/>
                <w:webHidden/>
              </w:rPr>
              <w:t>8</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90" w:history="1">
            <w:r w:rsidR="0037346A" w:rsidRPr="00124447">
              <w:rPr>
                <w:rStyle w:val="Hyperlink"/>
                <w:rFonts w:cs="Times New Roman"/>
                <w:noProof/>
              </w:rPr>
              <w:t>4.2 Börn með sérþarfir og tvítyngd börn</w:t>
            </w:r>
            <w:r w:rsidR="0037346A">
              <w:rPr>
                <w:noProof/>
                <w:webHidden/>
              </w:rPr>
              <w:tab/>
            </w:r>
            <w:r w:rsidR="0037346A">
              <w:rPr>
                <w:noProof/>
                <w:webHidden/>
              </w:rPr>
              <w:fldChar w:fldCharType="begin"/>
            </w:r>
            <w:r w:rsidR="0037346A">
              <w:rPr>
                <w:noProof/>
                <w:webHidden/>
              </w:rPr>
              <w:instrText xml:space="preserve"> PAGEREF _Toc493588190 \h </w:instrText>
            </w:r>
            <w:r w:rsidR="0037346A">
              <w:rPr>
                <w:noProof/>
                <w:webHidden/>
              </w:rPr>
            </w:r>
            <w:r w:rsidR="0037346A">
              <w:rPr>
                <w:noProof/>
                <w:webHidden/>
              </w:rPr>
              <w:fldChar w:fldCharType="separate"/>
            </w:r>
            <w:r>
              <w:rPr>
                <w:noProof/>
                <w:webHidden/>
              </w:rPr>
              <w:t>8</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191" w:history="1">
            <w:r w:rsidR="0037346A" w:rsidRPr="00124447">
              <w:rPr>
                <w:rStyle w:val="Hyperlink"/>
                <w:rFonts w:cs="Times New Roman"/>
                <w:noProof/>
              </w:rPr>
              <w:t>4.2.1 Einstaklingsáætlun</w:t>
            </w:r>
            <w:r w:rsidR="0037346A">
              <w:rPr>
                <w:noProof/>
                <w:webHidden/>
              </w:rPr>
              <w:tab/>
            </w:r>
            <w:r w:rsidR="0037346A">
              <w:rPr>
                <w:noProof/>
                <w:webHidden/>
              </w:rPr>
              <w:fldChar w:fldCharType="begin"/>
            </w:r>
            <w:r w:rsidR="0037346A">
              <w:rPr>
                <w:noProof/>
                <w:webHidden/>
              </w:rPr>
              <w:instrText xml:space="preserve"> PAGEREF _Toc493588191 \h </w:instrText>
            </w:r>
            <w:r w:rsidR="0037346A">
              <w:rPr>
                <w:noProof/>
                <w:webHidden/>
              </w:rPr>
            </w:r>
            <w:r w:rsidR="0037346A">
              <w:rPr>
                <w:noProof/>
                <w:webHidden/>
              </w:rPr>
              <w:fldChar w:fldCharType="separate"/>
            </w:r>
            <w:r>
              <w:rPr>
                <w:noProof/>
                <w:webHidden/>
              </w:rPr>
              <w:t>8</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192" w:history="1">
            <w:r w:rsidR="0037346A" w:rsidRPr="00124447">
              <w:rPr>
                <w:rStyle w:val="Hyperlink"/>
                <w:rFonts w:cs="Times New Roman"/>
                <w:b/>
                <w:bCs/>
                <w:noProof/>
              </w:rPr>
              <w:t>4.2.2 Teymisfundir</w:t>
            </w:r>
            <w:r w:rsidR="0037346A">
              <w:rPr>
                <w:noProof/>
                <w:webHidden/>
              </w:rPr>
              <w:tab/>
            </w:r>
            <w:r w:rsidR="0037346A">
              <w:rPr>
                <w:noProof/>
                <w:webHidden/>
              </w:rPr>
              <w:fldChar w:fldCharType="begin"/>
            </w:r>
            <w:r w:rsidR="0037346A">
              <w:rPr>
                <w:noProof/>
                <w:webHidden/>
              </w:rPr>
              <w:instrText xml:space="preserve"> PAGEREF _Toc493588192 \h </w:instrText>
            </w:r>
            <w:r w:rsidR="0037346A">
              <w:rPr>
                <w:noProof/>
                <w:webHidden/>
              </w:rPr>
            </w:r>
            <w:r w:rsidR="0037346A">
              <w:rPr>
                <w:noProof/>
                <w:webHidden/>
              </w:rPr>
              <w:fldChar w:fldCharType="separate"/>
            </w:r>
            <w:r>
              <w:rPr>
                <w:noProof/>
                <w:webHidden/>
              </w:rPr>
              <w:t>8</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193" w:history="1">
            <w:r w:rsidR="0037346A" w:rsidRPr="00124447">
              <w:rPr>
                <w:rStyle w:val="Hyperlink"/>
                <w:rFonts w:cs="Times New Roman"/>
                <w:noProof/>
              </w:rPr>
              <w:t>5 Viðbrögð þegar um frávik er að ræða</w:t>
            </w:r>
            <w:r w:rsidR="0037346A">
              <w:rPr>
                <w:noProof/>
                <w:webHidden/>
              </w:rPr>
              <w:tab/>
            </w:r>
            <w:r w:rsidR="0037346A">
              <w:rPr>
                <w:noProof/>
                <w:webHidden/>
              </w:rPr>
              <w:fldChar w:fldCharType="begin"/>
            </w:r>
            <w:r w:rsidR="0037346A">
              <w:rPr>
                <w:noProof/>
                <w:webHidden/>
              </w:rPr>
              <w:instrText xml:space="preserve"> PAGEREF _Toc493588193 \h </w:instrText>
            </w:r>
            <w:r w:rsidR="0037346A">
              <w:rPr>
                <w:noProof/>
                <w:webHidden/>
              </w:rPr>
            </w:r>
            <w:r w:rsidR="0037346A">
              <w:rPr>
                <w:noProof/>
                <w:webHidden/>
              </w:rPr>
              <w:fldChar w:fldCharType="separate"/>
            </w:r>
            <w:r>
              <w:rPr>
                <w:noProof/>
                <w:webHidden/>
              </w:rPr>
              <w:t>9</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194" w:history="1">
            <w:r w:rsidR="0037346A" w:rsidRPr="00124447">
              <w:rPr>
                <w:rStyle w:val="Hyperlink"/>
                <w:noProof/>
              </w:rPr>
              <w:t>6 Sérfræðiaðstoð</w:t>
            </w:r>
            <w:r w:rsidR="0037346A">
              <w:rPr>
                <w:noProof/>
                <w:webHidden/>
              </w:rPr>
              <w:tab/>
            </w:r>
            <w:r w:rsidR="0037346A">
              <w:rPr>
                <w:noProof/>
                <w:webHidden/>
              </w:rPr>
              <w:fldChar w:fldCharType="begin"/>
            </w:r>
            <w:r w:rsidR="0037346A">
              <w:rPr>
                <w:noProof/>
                <w:webHidden/>
              </w:rPr>
              <w:instrText xml:space="preserve"> PAGEREF _Toc493588194 \h </w:instrText>
            </w:r>
            <w:r w:rsidR="0037346A">
              <w:rPr>
                <w:noProof/>
                <w:webHidden/>
              </w:rPr>
            </w:r>
            <w:r w:rsidR="0037346A">
              <w:rPr>
                <w:noProof/>
                <w:webHidden/>
              </w:rPr>
              <w:fldChar w:fldCharType="separate"/>
            </w:r>
            <w:r>
              <w:rPr>
                <w:noProof/>
                <w:webHidden/>
              </w:rPr>
              <w:t>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95" w:history="1">
            <w:r w:rsidR="0037346A" w:rsidRPr="00124447">
              <w:rPr>
                <w:rStyle w:val="Hyperlink"/>
                <w:rFonts w:cs="Times New Roman"/>
                <w:noProof/>
              </w:rPr>
              <w:t>6.1 Nemendaverndarráð</w:t>
            </w:r>
            <w:r w:rsidR="0037346A">
              <w:rPr>
                <w:noProof/>
                <w:webHidden/>
              </w:rPr>
              <w:tab/>
            </w:r>
            <w:r w:rsidR="0037346A">
              <w:rPr>
                <w:noProof/>
                <w:webHidden/>
              </w:rPr>
              <w:fldChar w:fldCharType="begin"/>
            </w:r>
            <w:r w:rsidR="0037346A">
              <w:rPr>
                <w:noProof/>
                <w:webHidden/>
              </w:rPr>
              <w:instrText xml:space="preserve"> PAGEREF _Toc493588195 \h </w:instrText>
            </w:r>
            <w:r w:rsidR="0037346A">
              <w:rPr>
                <w:noProof/>
                <w:webHidden/>
              </w:rPr>
            </w:r>
            <w:r w:rsidR="0037346A">
              <w:rPr>
                <w:noProof/>
                <w:webHidden/>
              </w:rPr>
              <w:fldChar w:fldCharType="separate"/>
            </w:r>
            <w:r>
              <w:rPr>
                <w:noProof/>
                <w:webHidden/>
              </w:rPr>
              <w:t>9</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196" w:history="1">
            <w:r w:rsidR="0037346A" w:rsidRPr="00124447">
              <w:rPr>
                <w:rStyle w:val="Hyperlink"/>
                <w:rFonts w:cs="Times New Roman"/>
                <w:noProof/>
              </w:rPr>
              <w:t>6.1.1 Íhlutun í leikskólanum Ásgarði</w:t>
            </w:r>
            <w:r w:rsidR="0037346A">
              <w:rPr>
                <w:noProof/>
                <w:webHidden/>
              </w:rPr>
              <w:tab/>
            </w:r>
            <w:r w:rsidR="0037346A">
              <w:rPr>
                <w:noProof/>
                <w:webHidden/>
              </w:rPr>
              <w:fldChar w:fldCharType="begin"/>
            </w:r>
            <w:r w:rsidR="0037346A">
              <w:rPr>
                <w:noProof/>
                <w:webHidden/>
              </w:rPr>
              <w:instrText xml:space="preserve"> PAGEREF _Toc493588196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97" w:history="1">
            <w:r w:rsidR="0037346A" w:rsidRPr="00124447">
              <w:rPr>
                <w:rStyle w:val="Hyperlink"/>
                <w:rFonts w:cs="Times New Roman"/>
                <w:noProof/>
              </w:rPr>
              <w:t>6.2 Sálfræðingur</w:t>
            </w:r>
            <w:r w:rsidR="0037346A">
              <w:rPr>
                <w:noProof/>
                <w:webHidden/>
              </w:rPr>
              <w:tab/>
            </w:r>
            <w:r w:rsidR="0037346A">
              <w:rPr>
                <w:noProof/>
                <w:webHidden/>
              </w:rPr>
              <w:fldChar w:fldCharType="begin"/>
            </w:r>
            <w:r w:rsidR="0037346A">
              <w:rPr>
                <w:noProof/>
                <w:webHidden/>
              </w:rPr>
              <w:instrText xml:space="preserve"> PAGEREF _Toc493588197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98" w:history="1">
            <w:r w:rsidR="0037346A" w:rsidRPr="00124447">
              <w:rPr>
                <w:rStyle w:val="Hyperlink"/>
                <w:rFonts w:cs="Times New Roman"/>
                <w:noProof/>
              </w:rPr>
              <w:t>6.3 Talmeinafræðingur</w:t>
            </w:r>
            <w:r w:rsidR="0037346A">
              <w:rPr>
                <w:noProof/>
                <w:webHidden/>
              </w:rPr>
              <w:tab/>
            </w:r>
            <w:r w:rsidR="0037346A">
              <w:rPr>
                <w:noProof/>
                <w:webHidden/>
              </w:rPr>
              <w:fldChar w:fldCharType="begin"/>
            </w:r>
            <w:r w:rsidR="0037346A">
              <w:rPr>
                <w:noProof/>
                <w:webHidden/>
              </w:rPr>
              <w:instrText xml:space="preserve"> PAGEREF _Toc493588198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199" w:history="1">
            <w:r w:rsidR="0037346A" w:rsidRPr="00124447">
              <w:rPr>
                <w:rStyle w:val="Hyperlink"/>
                <w:rFonts w:cs="Times New Roman"/>
                <w:noProof/>
              </w:rPr>
              <w:t>6.4 Trappa</w:t>
            </w:r>
            <w:r w:rsidR="0037346A">
              <w:rPr>
                <w:noProof/>
                <w:webHidden/>
              </w:rPr>
              <w:tab/>
            </w:r>
            <w:r w:rsidR="0037346A">
              <w:rPr>
                <w:noProof/>
                <w:webHidden/>
              </w:rPr>
              <w:fldChar w:fldCharType="begin"/>
            </w:r>
            <w:r w:rsidR="0037346A">
              <w:rPr>
                <w:noProof/>
                <w:webHidden/>
              </w:rPr>
              <w:instrText xml:space="preserve"> PAGEREF _Toc493588199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00" w:history="1">
            <w:r w:rsidR="0037346A" w:rsidRPr="00124447">
              <w:rPr>
                <w:rStyle w:val="Hyperlink"/>
                <w:rFonts w:cs="Times New Roman"/>
                <w:noProof/>
              </w:rPr>
              <w:t>6.4.1 Íhlutun í leikskólanum Ásgarði</w:t>
            </w:r>
            <w:r w:rsidR="0037346A">
              <w:rPr>
                <w:noProof/>
                <w:webHidden/>
              </w:rPr>
              <w:tab/>
            </w:r>
            <w:r w:rsidR="0037346A">
              <w:rPr>
                <w:noProof/>
                <w:webHidden/>
              </w:rPr>
              <w:fldChar w:fldCharType="begin"/>
            </w:r>
            <w:r w:rsidR="0037346A">
              <w:rPr>
                <w:noProof/>
                <w:webHidden/>
              </w:rPr>
              <w:instrText xml:space="preserve"> PAGEREF _Toc493588200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01" w:history="1">
            <w:r w:rsidR="0037346A" w:rsidRPr="00124447">
              <w:rPr>
                <w:rStyle w:val="Hyperlink"/>
                <w:rFonts w:cs="Times New Roman"/>
                <w:noProof/>
              </w:rPr>
              <w:t>7 Málörvun</w:t>
            </w:r>
            <w:r w:rsidR="0037346A">
              <w:rPr>
                <w:noProof/>
                <w:webHidden/>
              </w:rPr>
              <w:tab/>
            </w:r>
            <w:r w:rsidR="0037346A">
              <w:rPr>
                <w:noProof/>
                <w:webHidden/>
              </w:rPr>
              <w:fldChar w:fldCharType="begin"/>
            </w:r>
            <w:r w:rsidR="0037346A">
              <w:rPr>
                <w:noProof/>
                <w:webHidden/>
              </w:rPr>
              <w:instrText xml:space="preserve"> PAGEREF _Toc493588201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02" w:history="1">
            <w:r w:rsidR="0037346A" w:rsidRPr="00124447">
              <w:rPr>
                <w:rStyle w:val="Hyperlink"/>
                <w:rFonts w:cs="Times New Roman"/>
                <w:noProof/>
              </w:rPr>
              <w:t>7.1 Foreldrasamstarf</w:t>
            </w:r>
            <w:r w:rsidR="0037346A">
              <w:rPr>
                <w:noProof/>
                <w:webHidden/>
              </w:rPr>
              <w:tab/>
            </w:r>
            <w:r w:rsidR="0037346A">
              <w:rPr>
                <w:noProof/>
                <w:webHidden/>
              </w:rPr>
              <w:fldChar w:fldCharType="begin"/>
            </w:r>
            <w:r w:rsidR="0037346A">
              <w:rPr>
                <w:noProof/>
                <w:webHidden/>
              </w:rPr>
              <w:instrText xml:space="preserve"> PAGEREF _Toc493588202 \h </w:instrText>
            </w:r>
            <w:r w:rsidR="0037346A">
              <w:rPr>
                <w:noProof/>
                <w:webHidden/>
              </w:rPr>
            </w:r>
            <w:r w:rsidR="0037346A">
              <w:rPr>
                <w:noProof/>
                <w:webHidden/>
              </w:rPr>
              <w:fldChar w:fldCharType="separate"/>
            </w:r>
            <w:r>
              <w:rPr>
                <w:noProof/>
                <w:webHidden/>
              </w:rPr>
              <w:t>10</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03" w:history="1">
            <w:r w:rsidR="0037346A" w:rsidRPr="00124447">
              <w:rPr>
                <w:rStyle w:val="Hyperlink"/>
                <w:rFonts w:cs="Times New Roman"/>
                <w:noProof/>
              </w:rPr>
              <w:t>7.1.1 Íhlutun í leikskólanum Ásgarði</w:t>
            </w:r>
            <w:r w:rsidR="0037346A">
              <w:rPr>
                <w:noProof/>
                <w:webHidden/>
              </w:rPr>
              <w:tab/>
            </w:r>
            <w:r w:rsidR="0037346A">
              <w:rPr>
                <w:noProof/>
                <w:webHidden/>
              </w:rPr>
              <w:fldChar w:fldCharType="begin"/>
            </w:r>
            <w:r w:rsidR="0037346A">
              <w:rPr>
                <w:noProof/>
                <w:webHidden/>
              </w:rPr>
              <w:instrText xml:space="preserve"> PAGEREF _Toc493588203 \h </w:instrText>
            </w:r>
            <w:r w:rsidR="0037346A">
              <w:rPr>
                <w:noProof/>
                <w:webHidden/>
              </w:rPr>
            </w:r>
            <w:r w:rsidR="0037346A">
              <w:rPr>
                <w:noProof/>
                <w:webHidden/>
              </w:rPr>
              <w:fldChar w:fldCharType="separate"/>
            </w:r>
            <w:r>
              <w:rPr>
                <w:noProof/>
                <w:webHidden/>
              </w:rPr>
              <w:t>11</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04" w:history="1">
            <w:r w:rsidR="0037346A" w:rsidRPr="00124447">
              <w:rPr>
                <w:rStyle w:val="Hyperlink"/>
                <w:rFonts w:cs="Times New Roman"/>
                <w:noProof/>
              </w:rPr>
              <w:t>7.2 Lestur daglega</w:t>
            </w:r>
            <w:r w:rsidR="0037346A">
              <w:rPr>
                <w:noProof/>
                <w:webHidden/>
              </w:rPr>
              <w:tab/>
            </w:r>
            <w:r w:rsidR="0037346A">
              <w:rPr>
                <w:noProof/>
                <w:webHidden/>
              </w:rPr>
              <w:fldChar w:fldCharType="begin"/>
            </w:r>
            <w:r w:rsidR="0037346A">
              <w:rPr>
                <w:noProof/>
                <w:webHidden/>
              </w:rPr>
              <w:instrText xml:space="preserve"> PAGEREF _Toc493588204 \h </w:instrText>
            </w:r>
            <w:r w:rsidR="0037346A">
              <w:rPr>
                <w:noProof/>
                <w:webHidden/>
              </w:rPr>
            </w:r>
            <w:r w:rsidR="0037346A">
              <w:rPr>
                <w:noProof/>
                <w:webHidden/>
              </w:rPr>
              <w:fldChar w:fldCharType="separate"/>
            </w:r>
            <w:r>
              <w:rPr>
                <w:noProof/>
                <w:webHidden/>
              </w:rPr>
              <w:t>11</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05" w:history="1">
            <w:r w:rsidR="0037346A" w:rsidRPr="00124447">
              <w:rPr>
                <w:rStyle w:val="Hyperlink"/>
                <w:rFonts w:cs="Times New Roman"/>
                <w:noProof/>
              </w:rPr>
              <w:t>7.2.1 Íhlutun í leikskólanum Ásgarði</w:t>
            </w:r>
            <w:r w:rsidR="0037346A">
              <w:rPr>
                <w:noProof/>
                <w:webHidden/>
              </w:rPr>
              <w:tab/>
            </w:r>
            <w:r w:rsidR="0037346A">
              <w:rPr>
                <w:noProof/>
                <w:webHidden/>
              </w:rPr>
              <w:fldChar w:fldCharType="begin"/>
            </w:r>
            <w:r w:rsidR="0037346A">
              <w:rPr>
                <w:noProof/>
                <w:webHidden/>
              </w:rPr>
              <w:instrText xml:space="preserve"> PAGEREF _Toc493588205 \h </w:instrText>
            </w:r>
            <w:r w:rsidR="0037346A">
              <w:rPr>
                <w:noProof/>
                <w:webHidden/>
              </w:rPr>
            </w:r>
            <w:r w:rsidR="0037346A">
              <w:rPr>
                <w:noProof/>
                <w:webHidden/>
              </w:rPr>
              <w:fldChar w:fldCharType="separate"/>
            </w:r>
            <w:r>
              <w:rPr>
                <w:noProof/>
                <w:webHidden/>
              </w:rPr>
              <w:t>12</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06" w:history="1">
            <w:r w:rsidR="0037346A" w:rsidRPr="00124447">
              <w:rPr>
                <w:rStyle w:val="Hyperlink"/>
                <w:rFonts w:cs="Times New Roman"/>
                <w:noProof/>
              </w:rPr>
              <w:t>7.3 Vettvangsferðir</w:t>
            </w:r>
            <w:r w:rsidR="0037346A">
              <w:rPr>
                <w:noProof/>
                <w:webHidden/>
              </w:rPr>
              <w:tab/>
            </w:r>
            <w:r w:rsidR="0037346A">
              <w:rPr>
                <w:noProof/>
                <w:webHidden/>
              </w:rPr>
              <w:fldChar w:fldCharType="begin"/>
            </w:r>
            <w:r w:rsidR="0037346A">
              <w:rPr>
                <w:noProof/>
                <w:webHidden/>
              </w:rPr>
              <w:instrText xml:space="preserve"> PAGEREF _Toc493588206 \h </w:instrText>
            </w:r>
            <w:r w:rsidR="0037346A">
              <w:rPr>
                <w:noProof/>
                <w:webHidden/>
              </w:rPr>
            </w:r>
            <w:r w:rsidR="0037346A">
              <w:rPr>
                <w:noProof/>
                <w:webHidden/>
              </w:rPr>
              <w:fldChar w:fldCharType="separate"/>
            </w:r>
            <w:r>
              <w:rPr>
                <w:noProof/>
                <w:webHidden/>
              </w:rPr>
              <w:t>12</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07" w:history="1">
            <w:r w:rsidR="0037346A" w:rsidRPr="00124447">
              <w:rPr>
                <w:rStyle w:val="Hyperlink"/>
                <w:noProof/>
              </w:rPr>
              <w:t>7.3.1 Íhlutun í leikskólanum Ásgarði</w:t>
            </w:r>
            <w:r w:rsidR="0037346A">
              <w:rPr>
                <w:noProof/>
                <w:webHidden/>
              </w:rPr>
              <w:tab/>
            </w:r>
            <w:r w:rsidR="0037346A">
              <w:rPr>
                <w:noProof/>
                <w:webHidden/>
              </w:rPr>
              <w:fldChar w:fldCharType="begin"/>
            </w:r>
            <w:r w:rsidR="0037346A">
              <w:rPr>
                <w:noProof/>
                <w:webHidden/>
              </w:rPr>
              <w:instrText xml:space="preserve"> PAGEREF _Toc493588207 \h </w:instrText>
            </w:r>
            <w:r w:rsidR="0037346A">
              <w:rPr>
                <w:noProof/>
                <w:webHidden/>
              </w:rPr>
            </w:r>
            <w:r w:rsidR="0037346A">
              <w:rPr>
                <w:noProof/>
                <w:webHidden/>
              </w:rPr>
              <w:fldChar w:fldCharType="separate"/>
            </w:r>
            <w:r>
              <w:rPr>
                <w:noProof/>
                <w:webHidden/>
              </w:rPr>
              <w:t>12</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08" w:history="1">
            <w:r w:rsidR="0037346A" w:rsidRPr="00124447">
              <w:rPr>
                <w:rStyle w:val="Hyperlink"/>
                <w:rFonts w:cs="Times New Roman"/>
                <w:noProof/>
              </w:rPr>
              <w:t>7.4 Samverustundir</w:t>
            </w:r>
            <w:r w:rsidR="0037346A">
              <w:rPr>
                <w:noProof/>
                <w:webHidden/>
              </w:rPr>
              <w:tab/>
            </w:r>
            <w:r w:rsidR="0037346A">
              <w:rPr>
                <w:noProof/>
                <w:webHidden/>
              </w:rPr>
              <w:fldChar w:fldCharType="begin"/>
            </w:r>
            <w:r w:rsidR="0037346A">
              <w:rPr>
                <w:noProof/>
                <w:webHidden/>
              </w:rPr>
              <w:instrText xml:space="preserve"> PAGEREF _Toc493588208 \h </w:instrText>
            </w:r>
            <w:r w:rsidR="0037346A">
              <w:rPr>
                <w:noProof/>
                <w:webHidden/>
              </w:rPr>
            </w:r>
            <w:r w:rsidR="0037346A">
              <w:rPr>
                <w:noProof/>
                <w:webHidden/>
              </w:rPr>
              <w:fldChar w:fldCharType="separate"/>
            </w:r>
            <w:r>
              <w:rPr>
                <w:noProof/>
                <w:webHidden/>
              </w:rPr>
              <w:t>12</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09" w:history="1">
            <w:r w:rsidR="0037346A" w:rsidRPr="00124447">
              <w:rPr>
                <w:rStyle w:val="Hyperlink"/>
                <w:rFonts w:cs="Times New Roman"/>
                <w:noProof/>
              </w:rPr>
              <w:t>7.4.1 Íhlutun í leikskólanum Ásgarði - yngra stig</w:t>
            </w:r>
            <w:r w:rsidR="0037346A">
              <w:rPr>
                <w:noProof/>
                <w:webHidden/>
              </w:rPr>
              <w:tab/>
            </w:r>
            <w:r w:rsidR="0037346A">
              <w:rPr>
                <w:noProof/>
                <w:webHidden/>
              </w:rPr>
              <w:fldChar w:fldCharType="begin"/>
            </w:r>
            <w:r w:rsidR="0037346A">
              <w:rPr>
                <w:noProof/>
                <w:webHidden/>
              </w:rPr>
              <w:instrText xml:space="preserve"> PAGEREF _Toc493588209 \h </w:instrText>
            </w:r>
            <w:r w:rsidR="0037346A">
              <w:rPr>
                <w:noProof/>
                <w:webHidden/>
              </w:rPr>
            </w:r>
            <w:r w:rsidR="0037346A">
              <w:rPr>
                <w:noProof/>
                <w:webHidden/>
              </w:rPr>
              <w:fldChar w:fldCharType="separate"/>
            </w:r>
            <w:r>
              <w:rPr>
                <w:noProof/>
                <w:webHidden/>
              </w:rPr>
              <w:t>13</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10" w:history="1">
            <w:r w:rsidR="0037346A" w:rsidRPr="00124447">
              <w:rPr>
                <w:rStyle w:val="Hyperlink"/>
                <w:noProof/>
              </w:rPr>
              <w:t>7.4.2. Íhlutun  í  leikskólanum Ásgarði - eldra stig</w:t>
            </w:r>
            <w:r w:rsidR="0037346A">
              <w:rPr>
                <w:noProof/>
                <w:webHidden/>
              </w:rPr>
              <w:tab/>
            </w:r>
            <w:r w:rsidR="0037346A">
              <w:rPr>
                <w:noProof/>
                <w:webHidden/>
              </w:rPr>
              <w:fldChar w:fldCharType="begin"/>
            </w:r>
            <w:r w:rsidR="0037346A">
              <w:rPr>
                <w:noProof/>
                <w:webHidden/>
              </w:rPr>
              <w:instrText xml:space="preserve"> PAGEREF _Toc493588210 \h </w:instrText>
            </w:r>
            <w:r w:rsidR="0037346A">
              <w:rPr>
                <w:noProof/>
                <w:webHidden/>
              </w:rPr>
            </w:r>
            <w:r w:rsidR="0037346A">
              <w:rPr>
                <w:noProof/>
                <w:webHidden/>
              </w:rPr>
              <w:fldChar w:fldCharType="separate"/>
            </w:r>
            <w:r>
              <w:rPr>
                <w:noProof/>
                <w:webHidden/>
              </w:rPr>
              <w:t>14</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11" w:history="1">
            <w:r w:rsidR="0037346A" w:rsidRPr="00124447">
              <w:rPr>
                <w:rStyle w:val="Hyperlink"/>
                <w:noProof/>
              </w:rPr>
              <w:t>7.5 Óhefðbundnar tjáskiptaleiðir</w:t>
            </w:r>
            <w:r w:rsidR="0037346A">
              <w:rPr>
                <w:noProof/>
                <w:webHidden/>
              </w:rPr>
              <w:tab/>
            </w:r>
            <w:r w:rsidR="0037346A">
              <w:rPr>
                <w:noProof/>
                <w:webHidden/>
              </w:rPr>
              <w:fldChar w:fldCharType="begin"/>
            </w:r>
            <w:r w:rsidR="0037346A">
              <w:rPr>
                <w:noProof/>
                <w:webHidden/>
              </w:rPr>
              <w:instrText xml:space="preserve"> PAGEREF _Toc493588211 \h </w:instrText>
            </w:r>
            <w:r w:rsidR="0037346A">
              <w:rPr>
                <w:noProof/>
                <w:webHidden/>
              </w:rPr>
            </w:r>
            <w:r w:rsidR="0037346A">
              <w:rPr>
                <w:noProof/>
                <w:webHidden/>
              </w:rPr>
              <w:fldChar w:fldCharType="separate"/>
            </w:r>
            <w:r>
              <w:rPr>
                <w:noProof/>
                <w:webHidden/>
              </w:rPr>
              <w:t>15</w:t>
            </w:r>
            <w:r w:rsidR="0037346A">
              <w:rPr>
                <w:noProof/>
                <w:webHidden/>
              </w:rPr>
              <w:fldChar w:fldCharType="end"/>
            </w:r>
          </w:hyperlink>
        </w:p>
        <w:p w:rsidR="0037346A" w:rsidRDefault="00AE18A1">
          <w:pPr>
            <w:pStyle w:val="TOC3"/>
            <w:tabs>
              <w:tab w:val="right" w:leader="dot" w:pos="9062"/>
            </w:tabs>
            <w:rPr>
              <w:noProof/>
              <w:sz w:val="22"/>
              <w:szCs w:val="22"/>
              <w:lang w:eastAsia="is-IS"/>
            </w:rPr>
          </w:pPr>
          <w:hyperlink w:anchor="_Toc493588212" w:history="1">
            <w:r w:rsidR="0037346A" w:rsidRPr="00124447">
              <w:rPr>
                <w:rStyle w:val="Hyperlink"/>
                <w:rFonts w:cs="Times New Roman"/>
                <w:noProof/>
              </w:rPr>
              <w:t>7.5.1 Íhlutun í leikskólanum Ásgarði</w:t>
            </w:r>
            <w:r w:rsidR="0037346A">
              <w:rPr>
                <w:noProof/>
                <w:webHidden/>
              </w:rPr>
              <w:tab/>
            </w:r>
            <w:r w:rsidR="0037346A">
              <w:rPr>
                <w:noProof/>
                <w:webHidden/>
              </w:rPr>
              <w:fldChar w:fldCharType="begin"/>
            </w:r>
            <w:r w:rsidR="0037346A">
              <w:rPr>
                <w:noProof/>
                <w:webHidden/>
              </w:rPr>
              <w:instrText xml:space="preserve"> PAGEREF _Toc493588212 \h </w:instrText>
            </w:r>
            <w:r w:rsidR="0037346A">
              <w:rPr>
                <w:noProof/>
                <w:webHidden/>
              </w:rPr>
            </w:r>
            <w:r w:rsidR="0037346A">
              <w:rPr>
                <w:noProof/>
                <w:webHidden/>
              </w:rPr>
              <w:fldChar w:fldCharType="separate"/>
            </w:r>
            <w:r>
              <w:rPr>
                <w:noProof/>
                <w:webHidden/>
              </w:rPr>
              <w:t>15</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13" w:history="1">
            <w:r w:rsidR="0037346A" w:rsidRPr="00124447">
              <w:rPr>
                <w:rStyle w:val="Hyperlink"/>
                <w:rFonts w:cs="Times New Roman"/>
                <w:noProof/>
              </w:rPr>
              <w:t>8 Reglubundnar skimanir</w:t>
            </w:r>
            <w:r w:rsidR="0037346A">
              <w:rPr>
                <w:noProof/>
                <w:webHidden/>
              </w:rPr>
              <w:tab/>
            </w:r>
            <w:r w:rsidR="0037346A">
              <w:rPr>
                <w:noProof/>
                <w:webHidden/>
              </w:rPr>
              <w:fldChar w:fldCharType="begin"/>
            </w:r>
            <w:r w:rsidR="0037346A">
              <w:rPr>
                <w:noProof/>
                <w:webHidden/>
              </w:rPr>
              <w:instrText xml:space="preserve"> PAGEREF _Toc493588213 \h </w:instrText>
            </w:r>
            <w:r w:rsidR="0037346A">
              <w:rPr>
                <w:noProof/>
                <w:webHidden/>
              </w:rPr>
            </w:r>
            <w:r w:rsidR="0037346A">
              <w:rPr>
                <w:noProof/>
                <w:webHidden/>
              </w:rPr>
              <w:fldChar w:fldCharType="separate"/>
            </w:r>
            <w:r>
              <w:rPr>
                <w:noProof/>
                <w:webHidden/>
              </w:rPr>
              <w:t>15</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14" w:history="1">
            <w:r w:rsidR="0037346A" w:rsidRPr="00124447">
              <w:rPr>
                <w:rStyle w:val="Hyperlink"/>
                <w:rFonts w:cs="Times New Roman"/>
                <w:noProof/>
              </w:rPr>
              <w:t>8.1 Orðaskil</w:t>
            </w:r>
            <w:r w:rsidR="0037346A">
              <w:rPr>
                <w:noProof/>
                <w:webHidden/>
              </w:rPr>
              <w:tab/>
            </w:r>
            <w:r w:rsidR="0037346A">
              <w:rPr>
                <w:noProof/>
                <w:webHidden/>
              </w:rPr>
              <w:fldChar w:fldCharType="begin"/>
            </w:r>
            <w:r w:rsidR="0037346A">
              <w:rPr>
                <w:noProof/>
                <w:webHidden/>
              </w:rPr>
              <w:instrText xml:space="preserve"> PAGEREF _Toc493588214 \h </w:instrText>
            </w:r>
            <w:r w:rsidR="0037346A">
              <w:rPr>
                <w:noProof/>
                <w:webHidden/>
              </w:rPr>
            </w:r>
            <w:r w:rsidR="0037346A">
              <w:rPr>
                <w:noProof/>
                <w:webHidden/>
              </w:rPr>
              <w:fldChar w:fldCharType="separate"/>
            </w:r>
            <w:r>
              <w:rPr>
                <w:noProof/>
                <w:webHidden/>
              </w:rPr>
              <w:t>16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15" w:history="1">
            <w:r w:rsidR="0037346A" w:rsidRPr="00124447">
              <w:rPr>
                <w:rStyle w:val="Hyperlink"/>
                <w:rFonts w:cs="Times New Roman"/>
                <w:noProof/>
              </w:rPr>
              <w:t>8.2 HLJÓM-2</w:t>
            </w:r>
            <w:r w:rsidR="0037346A">
              <w:rPr>
                <w:noProof/>
                <w:webHidden/>
              </w:rPr>
              <w:tab/>
            </w:r>
            <w:r w:rsidR="0037346A">
              <w:rPr>
                <w:noProof/>
                <w:webHidden/>
              </w:rPr>
              <w:fldChar w:fldCharType="begin"/>
            </w:r>
            <w:r w:rsidR="0037346A">
              <w:rPr>
                <w:noProof/>
                <w:webHidden/>
              </w:rPr>
              <w:instrText xml:space="preserve"> PAGEREF _Toc493588215 \h </w:instrText>
            </w:r>
            <w:r w:rsidR="0037346A">
              <w:rPr>
                <w:noProof/>
                <w:webHidden/>
              </w:rPr>
            </w:r>
            <w:r w:rsidR="0037346A">
              <w:rPr>
                <w:noProof/>
                <w:webHidden/>
              </w:rPr>
              <w:fldChar w:fldCharType="separate"/>
            </w:r>
            <w:r>
              <w:rPr>
                <w:noProof/>
                <w:webHidden/>
              </w:rPr>
              <w:t>16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16" w:history="1">
            <w:r w:rsidR="0037346A" w:rsidRPr="00124447">
              <w:rPr>
                <w:rStyle w:val="Hyperlink"/>
                <w:noProof/>
              </w:rPr>
              <w:t>8.3 TRAS</w:t>
            </w:r>
            <w:r w:rsidR="0037346A">
              <w:rPr>
                <w:noProof/>
                <w:webHidden/>
              </w:rPr>
              <w:tab/>
            </w:r>
            <w:r w:rsidR="0037346A">
              <w:rPr>
                <w:noProof/>
                <w:webHidden/>
              </w:rPr>
              <w:fldChar w:fldCharType="begin"/>
            </w:r>
            <w:r w:rsidR="0037346A">
              <w:rPr>
                <w:noProof/>
                <w:webHidden/>
              </w:rPr>
              <w:instrText xml:space="preserve"> PAGEREF _Toc493588216 \h </w:instrText>
            </w:r>
            <w:r w:rsidR="0037346A">
              <w:rPr>
                <w:noProof/>
                <w:webHidden/>
              </w:rPr>
            </w:r>
            <w:r w:rsidR="0037346A">
              <w:rPr>
                <w:noProof/>
                <w:webHidden/>
              </w:rPr>
              <w:fldChar w:fldCharType="separate"/>
            </w:r>
            <w:r>
              <w:rPr>
                <w:noProof/>
                <w:webHidden/>
              </w:rPr>
              <w:t>16</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17" w:history="1">
            <w:r w:rsidR="0037346A" w:rsidRPr="00124447">
              <w:rPr>
                <w:rStyle w:val="Hyperlink"/>
                <w:noProof/>
              </w:rPr>
              <w:t>9 Samstarf milli skólastiga</w:t>
            </w:r>
            <w:r w:rsidR="0037346A">
              <w:rPr>
                <w:noProof/>
                <w:webHidden/>
              </w:rPr>
              <w:tab/>
            </w:r>
            <w:r w:rsidR="0037346A">
              <w:rPr>
                <w:noProof/>
                <w:webHidden/>
              </w:rPr>
              <w:fldChar w:fldCharType="begin"/>
            </w:r>
            <w:r w:rsidR="0037346A">
              <w:rPr>
                <w:noProof/>
                <w:webHidden/>
              </w:rPr>
              <w:instrText xml:space="preserve"> PAGEREF _Toc493588217 \h </w:instrText>
            </w:r>
            <w:r w:rsidR="0037346A">
              <w:rPr>
                <w:noProof/>
                <w:webHidden/>
              </w:rPr>
            </w:r>
            <w:r w:rsidR="0037346A">
              <w:rPr>
                <w:noProof/>
                <w:webHidden/>
              </w:rPr>
              <w:fldChar w:fldCharType="separate"/>
            </w:r>
            <w:r>
              <w:rPr>
                <w:noProof/>
                <w:webHidden/>
              </w:rPr>
              <w:t>16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18" w:history="1">
            <w:r w:rsidR="0037346A" w:rsidRPr="00124447">
              <w:rPr>
                <w:rStyle w:val="Hyperlink"/>
                <w:rFonts w:cs="Times New Roman"/>
                <w:noProof/>
              </w:rPr>
              <w:t>9.1 Íhlutun í leikskólanum Ásgarði</w:t>
            </w:r>
            <w:r w:rsidR="0037346A">
              <w:rPr>
                <w:noProof/>
                <w:webHidden/>
              </w:rPr>
              <w:tab/>
            </w:r>
            <w:r w:rsidR="0037346A">
              <w:rPr>
                <w:noProof/>
                <w:webHidden/>
              </w:rPr>
              <w:fldChar w:fldCharType="begin"/>
            </w:r>
            <w:r w:rsidR="0037346A">
              <w:rPr>
                <w:noProof/>
                <w:webHidden/>
              </w:rPr>
              <w:instrText xml:space="preserve"> PAGEREF _Toc493588218 \h </w:instrText>
            </w:r>
            <w:r w:rsidR="0037346A">
              <w:rPr>
                <w:noProof/>
                <w:webHidden/>
              </w:rPr>
            </w:r>
            <w:r w:rsidR="0037346A">
              <w:rPr>
                <w:noProof/>
                <w:webHidden/>
              </w:rPr>
              <w:fldChar w:fldCharType="separate"/>
            </w:r>
            <w:r>
              <w:rPr>
                <w:noProof/>
                <w:webHidden/>
              </w:rPr>
              <w:t>16</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19" w:history="1">
            <w:r w:rsidR="0037346A" w:rsidRPr="00124447">
              <w:rPr>
                <w:rStyle w:val="Hyperlink"/>
                <w:noProof/>
              </w:rPr>
              <w:t>10 Skýringar á flokkun málörvunarefnis fyrir starfsfólk</w:t>
            </w:r>
            <w:r w:rsidR="0037346A">
              <w:rPr>
                <w:noProof/>
                <w:webHidden/>
              </w:rPr>
              <w:tab/>
            </w:r>
            <w:r w:rsidR="0037346A">
              <w:rPr>
                <w:noProof/>
                <w:webHidden/>
              </w:rPr>
              <w:fldChar w:fldCharType="begin"/>
            </w:r>
            <w:r w:rsidR="0037346A">
              <w:rPr>
                <w:noProof/>
                <w:webHidden/>
              </w:rPr>
              <w:instrText xml:space="preserve"> PAGEREF _Toc493588219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20" w:history="1">
            <w:r w:rsidR="0037346A" w:rsidRPr="00124447">
              <w:rPr>
                <w:rStyle w:val="Hyperlink"/>
                <w:noProof/>
              </w:rPr>
              <w:t>11 Námsefni</w:t>
            </w:r>
            <w:r w:rsidR="0037346A">
              <w:rPr>
                <w:noProof/>
                <w:webHidden/>
              </w:rPr>
              <w:tab/>
            </w:r>
            <w:r w:rsidR="0037346A">
              <w:rPr>
                <w:noProof/>
                <w:webHidden/>
              </w:rPr>
              <w:fldChar w:fldCharType="begin"/>
            </w:r>
            <w:r w:rsidR="0037346A">
              <w:rPr>
                <w:noProof/>
                <w:webHidden/>
              </w:rPr>
              <w:instrText xml:space="preserve"> PAGEREF _Toc493588220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1" w:history="1">
            <w:r w:rsidR="0037346A" w:rsidRPr="00124447">
              <w:rPr>
                <w:rStyle w:val="Hyperlink"/>
                <w:rFonts w:cs="Times New Roman"/>
                <w:noProof/>
              </w:rPr>
              <w:t>11.1 Ljáðu mér eyra, undirbúningur fyrir lestur</w:t>
            </w:r>
            <w:r w:rsidR="0037346A">
              <w:rPr>
                <w:noProof/>
                <w:webHidden/>
              </w:rPr>
              <w:tab/>
            </w:r>
            <w:r w:rsidR="0037346A">
              <w:rPr>
                <w:noProof/>
                <w:webHidden/>
              </w:rPr>
              <w:fldChar w:fldCharType="begin"/>
            </w:r>
            <w:r w:rsidR="0037346A">
              <w:rPr>
                <w:noProof/>
                <w:webHidden/>
              </w:rPr>
              <w:instrText xml:space="preserve"> PAGEREF _Toc493588221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2" w:history="1">
            <w:r w:rsidR="0037346A" w:rsidRPr="00124447">
              <w:rPr>
                <w:rStyle w:val="Hyperlink"/>
                <w:noProof/>
              </w:rPr>
              <w:t>11.2 Lubbi finnur málbein</w:t>
            </w:r>
            <w:r w:rsidR="0037346A">
              <w:rPr>
                <w:noProof/>
                <w:webHidden/>
              </w:rPr>
              <w:tab/>
            </w:r>
            <w:r w:rsidR="0037346A">
              <w:rPr>
                <w:noProof/>
                <w:webHidden/>
              </w:rPr>
              <w:fldChar w:fldCharType="begin"/>
            </w:r>
            <w:r w:rsidR="0037346A">
              <w:rPr>
                <w:noProof/>
                <w:webHidden/>
              </w:rPr>
              <w:instrText xml:space="preserve"> PAGEREF _Toc493588222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3" w:history="1">
            <w:r w:rsidR="0037346A" w:rsidRPr="00124447">
              <w:rPr>
                <w:rStyle w:val="Hyperlink"/>
                <w:noProof/>
              </w:rPr>
              <w:t>11.3 Lærum og leikum með hljóðin</w:t>
            </w:r>
            <w:r w:rsidR="0037346A">
              <w:rPr>
                <w:noProof/>
                <w:webHidden/>
              </w:rPr>
              <w:tab/>
            </w:r>
            <w:r w:rsidR="0037346A">
              <w:rPr>
                <w:noProof/>
                <w:webHidden/>
              </w:rPr>
              <w:fldChar w:fldCharType="begin"/>
            </w:r>
            <w:r w:rsidR="0037346A">
              <w:rPr>
                <w:noProof/>
                <w:webHidden/>
              </w:rPr>
              <w:instrText xml:space="preserve"> PAGEREF _Toc493588223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4" w:history="1">
            <w:r w:rsidR="0037346A" w:rsidRPr="00124447">
              <w:rPr>
                <w:rStyle w:val="Hyperlink"/>
                <w:noProof/>
              </w:rPr>
              <w:t>11.4 Markviss málörvun</w:t>
            </w:r>
            <w:r w:rsidR="0037346A">
              <w:rPr>
                <w:noProof/>
                <w:webHidden/>
              </w:rPr>
              <w:tab/>
            </w:r>
            <w:r w:rsidR="0037346A">
              <w:rPr>
                <w:noProof/>
                <w:webHidden/>
              </w:rPr>
              <w:fldChar w:fldCharType="begin"/>
            </w:r>
            <w:r w:rsidR="0037346A">
              <w:rPr>
                <w:noProof/>
                <w:webHidden/>
              </w:rPr>
              <w:instrText xml:space="preserve"> PAGEREF _Toc493588224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5" w:history="1">
            <w:r w:rsidR="0037346A" w:rsidRPr="00124447">
              <w:rPr>
                <w:rStyle w:val="Hyperlink"/>
                <w:rFonts w:cs="Times New Roman"/>
                <w:noProof/>
              </w:rPr>
              <w:t>11.5 SOL bókin</w:t>
            </w:r>
            <w:r w:rsidR="0037346A">
              <w:rPr>
                <w:noProof/>
                <w:webHidden/>
              </w:rPr>
              <w:tab/>
            </w:r>
            <w:r w:rsidR="0037346A">
              <w:rPr>
                <w:noProof/>
                <w:webHidden/>
              </w:rPr>
              <w:fldChar w:fldCharType="begin"/>
            </w:r>
            <w:r w:rsidR="0037346A">
              <w:rPr>
                <w:noProof/>
                <w:webHidden/>
              </w:rPr>
              <w:instrText xml:space="preserve"> PAGEREF _Toc493588225 \h </w:instrText>
            </w:r>
            <w:r w:rsidR="0037346A">
              <w:rPr>
                <w:noProof/>
                <w:webHidden/>
              </w:rPr>
            </w:r>
            <w:r w:rsidR="0037346A">
              <w:rPr>
                <w:noProof/>
                <w:webHidden/>
              </w:rPr>
              <w:fldChar w:fldCharType="separate"/>
            </w:r>
            <w:r>
              <w:rPr>
                <w:noProof/>
                <w:webHidden/>
              </w:rPr>
              <w:t>19</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6" w:history="1">
            <w:r w:rsidR="0037346A" w:rsidRPr="00124447">
              <w:rPr>
                <w:rStyle w:val="Hyperlink"/>
                <w:rFonts w:cs="Times New Roman"/>
                <w:noProof/>
              </w:rPr>
              <w:t>11.6 Spjaldtölva</w:t>
            </w:r>
            <w:r w:rsidR="0037346A">
              <w:rPr>
                <w:noProof/>
                <w:webHidden/>
              </w:rPr>
              <w:tab/>
            </w:r>
            <w:r w:rsidR="0037346A">
              <w:rPr>
                <w:noProof/>
                <w:webHidden/>
              </w:rPr>
              <w:fldChar w:fldCharType="begin"/>
            </w:r>
            <w:r w:rsidR="0037346A">
              <w:rPr>
                <w:noProof/>
                <w:webHidden/>
              </w:rPr>
              <w:instrText xml:space="preserve"> PAGEREF _Toc493588226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27" w:history="1">
            <w:r w:rsidR="0037346A" w:rsidRPr="00124447">
              <w:rPr>
                <w:rStyle w:val="Hyperlink"/>
                <w:noProof/>
              </w:rPr>
              <w:t>12 Samstarf við Heilsugæslu</w:t>
            </w:r>
            <w:r w:rsidR="0037346A">
              <w:rPr>
                <w:noProof/>
                <w:webHidden/>
              </w:rPr>
              <w:tab/>
            </w:r>
            <w:r w:rsidR="0037346A">
              <w:rPr>
                <w:noProof/>
                <w:webHidden/>
              </w:rPr>
              <w:fldChar w:fldCharType="begin"/>
            </w:r>
            <w:r w:rsidR="0037346A">
              <w:rPr>
                <w:noProof/>
                <w:webHidden/>
              </w:rPr>
              <w:instrText xml:space="preserve"> PAGEREF _Toc493588227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8" w:history="1">
            <w:r w:rsidR="0037346A" w:rsidRPr="00124447">
              <w:rPr>
                <w:rStyle w:val="Hyperlink"/>
                <w:noProof/>
              </w:rPr>
              <w:t>12.1 PEDS (Parents Evaluation of Developmental Status)</w:t>
            </w:r>
            <w:r w:rsidR="0037346A">
              <w:rPr>
                <w:noProof/>
                <w:webHidden/>
              </w:rPr>
              <w:tab/>
            </w:r>
            <w:r w:rsidR="0037346A">
              <w:rPr>
                <w:noProof/>
                <w:webHidden/>
              </w:rPr>
              <w:fldChar w:fldCharType="begin"/>
            </w:r>
            <w:r w:rsidR="0037346A">
              <w:rPr>
                <w:noProof/>
                <w:webHidden/>
              </w:rPr>
              <w:instrText xml:space="preserve"> PAGEREF _Toc493588228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29" w:history="1">
            <w:r w:rsidR="0037346A" w:rsidRPr="00124447">
              <w:rPr>
                <w:rStyle w:val="Hyperlink"/>
                <w:noProof/>
              </w:rPr>
              <w:t>12.2 BRIGANCE</w:t>
            </w:r>
            <w:r w:rsidR="0037346A">
              <w:rPr>
                <w:noProof/>
                <w:webHidden/>
              </w:rPr>
              <w:tab/>
            </w:r>
            <w:r w:rsidR="0037346A">
              <w:rPr>
                <w:noProof/>
                <w:webHidden/>
              </w:rPr>
              <w:fldChar w:fldCharType="begin"/>
            </w:r>
            <w:r w:rsidR="0037346A">
              <w:rPr>
                <w:noProof/>
                <w:webHidden/>
              </w:rPr>
              <w:instrText xml:space="preserve"> PAGEREF _Toc493588229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30" w:history="1">
            <w:r w:rsidR="0037346A" w:rsidRPr="00124447">
              <w:rPr>
                <w:rStyle w:val="Hyperlink"/>
                <w:noProof/>
              </w:rPr>
              <w:t>13 Gátlistar</w:t>
            </w:r>
            <w:r w:rsidR="0037346A">
              <w:rPr>
                <w:noProof/>
                <w:webHidden/>
              </w:rPr>
              <w:tab/>
            </w:r>
            <w:r w:rsidR="0037346A">
              <w:rPr>
                <w:noProof/>
                <w:webHidden/>
              </w:rPr>
              <w:fldChar w:fldCharType="begin"/>
            </w:r>
            <w:r w:rsidR="0037346A">
              <w:rPr>
                <w:noProof/>
                <w:webHidden/>
              </w:rPr>
              <w:instrText xml:space="preserve"> PAGEREF _Toc493588230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31" w:history="1">
            <w:r w:rsidR="0037346A" w:rsidRPr="00124447">
              <w:rPr>
                <w:rStyle w:val="Hyperlink"/>
                <w:noProof/>
              </w:rPr>
              <w:t>14 lokaorð</w:t>
            </w:r>
            <w:r w:rsidR="0037346A">
              <w:rPr>
                <w:noProof/>
                <w:webHidden/>
              </w:rPr>
              <w:tab/>
            </w:r>
            <w:r w:rsidR="0037346A">
              <w:rPr>
                <w:noProof/>
                <w:webHidden/>
              </w:rPr>
              <w:fldChar w:fldCharType="begin"/>
            </w:r>
            <w:r w:rsidR="0037346A">
              <w:rPr>
                <w:noProof/>
                <w:webHidden/>
              </w:rPr>
              <w:instrText xml:space="preserve"> PAGEREF _Toc493588231 \h </w:instrText>
            </w:r>
            <w:r w:rsidR="0037346A">
              <w:rPr>
                <w:noProof/>
                <w:webHidden/>
              </w:rPr>
            </w:r>
            <w:r w:rsidR="0037346A">
              <w:rPr>
                <w:noProof/>
                <w:webHidden/>
              </w:rPr>
              <w:fldChar w:fldCharType="separate"/>
            </w:r>
            <w:r>
              <w:rPr>
                <w:noProof/>
                <w:webHidden/>
              </w:rPr>
              <w:t>20</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32" w:history="1">
            <w:r w:rsidR="0037346A" w:rsidRPr="00124447">
              <w:rPr>
                <w:rStyle w:val="Hyperlink"/>
                <w:rFonts w:cs="Times New Roman"/>
                <w:noProof/>
              </w:rPr>
              <w:t>Heimildaskrá</w:t>
            </w:r>
            <w:r w:rsidR="0037346A">
              <w:rPr>
                <w:noProof/>
                <w:webHidden/>
              </w:rPr>
              <w:tab/>
            </w:r>
            <w:r w:rsidR="0037346A">
              <w:rPr>
                <w:noProof/>
                <w:webHidden/>
              </w:rPr>
              <w:fldChar w:fldCharType="begin"/>
            </w:r>
            <w:r w:rsidR="0037346A">
              <w:rPr>
                <w:noProof/>
                <w:webHidden/>
              </w:rPr>
              <w:instrText xml:space="preserve"> PAGEREF _Toc493588232 \h </w:instrText>
            </w:r>
            <w:r w:rsidR="0037346A">
              <w:rPr>
                <w:noProof/>
                <w:webHidden/>
              </w:rPr>
            </w:r>
            <w:r w:rsidR="0037346A">
              <w:rPr>
                <w:noProof/>
                <w:webHidden/>
              </w:rPr>
              <w:fldChar w:fldCharType="separate"/>
            </w:r>
            <w:r>
              <w:rPr>
                <w:noProof/>
                <w:webHidden/>
              </w:rPr>
              <w:t>21</w:t>
            </w:r>
            <w:r w:rsidR="0037346A">
              <w:rPr>
                <w:noProof/>
                <w:webHidden/>
              </w:rPr>
              <w:fldChar w:fldCharType="end"/>
            </w:r>
          </w:hyperlink>
        </w:p>
        <w:p w:rsidR="0037346A" w:rsidRDefault="00AE18A1">
          <w:pPr>
            <w:pStyle w:val="TOC1"/>
            <w:tabs>
              <w:tab w:val="right" w:leader="dot" w:pos="9062"/>
            </w:tabs>
            <w:rPr>
              <w:noProof/>
              <w:sz w:val="22"/>
              <w:szCs w:val="22"/>
              <w:lang w:eastAsia="is-IS"/>
            </w:rPr>
          </w:pPr>
          <w:hyperlink w:anchor="_Toc493588233" w:history="1">
            <w:r w:rsidR="0037346A" w:rsidRPr="00124447">
              <w:rPr>
                <w:rStyle w:val="Hyperlink"/>
                <w:rFonts w:cs="Times New Roman"/>
                <w:noProof/>
              </w:rPr>
              <w:t>Fylgiskjöl</w:t>
            </w:r>
            <w:r w:rsidR="0037346A">
              <w:rPr>
                <w:noProof/>
                <w:webHidden/>
              </w:rPr>
              <w:tab/>
            </w:r>
            <w:r w:rsidR="0037346A">
              <w:rPr>
                <w:noProof/>
                <w:webHidden/>
              </w:rPr>
              <w:fldChar w:fldCharType="begin"/>
            </w:r>
            <w:r w:rsidR="0037346A">
              <w:rPr>
                <w:noProof/>
                <w:webHidden/>
              </w:rPr>
              <w:instrText xml:space="preserve"> PAGEREF _Toc493588233 \h </w:instrText>
            </w:r>
            <w:r w:rsidR="0037346A">
              <w:rPr>
                <w:noProof/>
                <w:webHidden/>
              </w:rPr>
            </w:r>
            <w:r w:rsidR="0037346A">
              <w:rPr>
                <w:noProof/>
                <w:webHidden/>
              </w:rPr>
              <w:fldChar w:fldCharType="separate"/>
            </w:r>
            <w:r>
              <w:rPr>
                <w:noProof/>
                <w:webHidden/>
              </w:rPr>
              <w:t>22</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4" w:history="1">
            <w:r w:rsidR="0037346A" w:rsidRPr="00124447">
              <w:rPr>
                <w:rStyle w:val="Hyperlink"/>
                <w:rFonts w:cs="Times New Roman"/>
                <w:noProof/>
              </w:rPr>
              <w:t>Fylgiskjal 1</w:t>
            </w:r>
            <w:r w:rsidR="0037346A">
              <w:rPr>
                <w:noProof/>
                <w:webHidden/>
              </w:rPr>
              <w:tab/>
            </w:r>
            <w:r w:rsidR="0037346A">
              <w:rPr>
                <w:noProof/>
                <w:webHidden/>
              </w:rPr>
              <w:fldChar w:fldCharType="begin"/>
            </w:r>
            <w:r w:rsidR="0037346A">
              <w:rPr>
                <w:noProof/>
                <w:webHidden/>
              </w:rPr>
              <w:instrText xml:space="preserve"> PAGEREF _Toc493588234 \h </w:instrText>
            </w:r>
            <w:r w:rsidR="0037346A">
              <w:rPr>
                <w:noProof/>
                <w:webHidden/>
              </w:rPr>
            </w:r>
            <w:r w:rsidR="0037346A">
              <w:rPr>
                <w:noProof/>
                <w:webHidden/>
              </w:rPr>
              <w:fldChar w:fldCharType="separate"/>
            </w:r>
            <w:r>
              <w:rPr>
                <w:noProof/>
                <w:webHidden/>
              </w:rPr>
              <w:t>22</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5" w:history="1">
            <w:r w:rsidR="0037346A" w:rsidRPr="00124447">
              <w:rPr>
                <w:rStyle w:val="Hyperlink"/>
                <w:rFonts w:cs="Times New Roman"/>
                <w:noProof/>
              </w:rPr>
              <w:t>Fylgiskjal 2</w:t>
            </w:r>
            <w:r w:rsidR="0037346A">
              <w:rPr>
                <w:noProof/>
                <w:webHidden/>
              </w:rPr>
              <w:tab/>
            </w:r>
            <w:r w:rsidR="0037346A">
              <w:rPr>
                <w:noProof/>
                <w:webHidden/>
              </w:rPr>
              <w:fldChar w:fldCharType="begin"/>
            </w:r>
            <w:r w:rsidR="0037346A">
              <w:rPr>
                <w:noProof/>
                <w:webHidden/>
              </w:rPr>
              <w:instrText xml:space="preserve"> PAGEREF _Toc493588235 \h </w:instrText>
            </w:r>
            <w:r w:rsidR="0037346A">
              <w:rPr>
                <w:noProof/>
                <w:webHidden/>
              </w:rPr>
            </w:r>
            <w:r w:rsidR="0037346A">
              <w:rPr>
                <w:noProof/>
                <w:webHidden/>
              </w:rPr>
              <w:fldChar w:fldCharType="separate"/>
            </w:r>
            <w:r>
              <w:rPr>
                <w:noProof/>
                <w:webHidden/>
              </w:rPr>
              <w:t>23</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6" w:history="1">
            <w:r w:rsidR="0037346A" w:rsidRPr="00124447">
              <w:rPr>
                <w:rStyle w:val="Hyperlink"/>
                <w:rFonts w:cs="Times New Roman"/>
                <w:noProof/>
              </w:rPr>
              <w:t>Fylgiskjal 3</w:t>
            </w:r>
            <w:r w:rsidR="0037346A">
              <w:rPr>
                <w:noProof/>
                <w:webHidden/>
              </w:rPr>
              <w:tab/>
            </w:r>
            <w:r w:rsidR="0037346A">
              <w:rPr>
                <w:noProof/>
                <w:webHidden/>
              </w:rPr>
              <w:fldChar w:fldCharType="begin"/>
            </w:r>
            <w:r w:rsidR="0037346A">
              <w:rPr>
                <w:noProof/>
                <w:webHidden/>
              </w:rPr>
              <w:instrText xml:space="preserve"> PAGEREF _Toc493588236 \h </w:instrText>
            </w:r>
            <w:r w:rsidR="0037346A">
              <w:rPr>
                <w:noProof/>
                <w:webHidden/>
              </w:rPr>
            </w:r>
            <w:r w:rsidR="0037346A">
              <w:rPr>
                <w:noProof/>
                <w:webHidden/>
              </w:rPr>
              <w:fldChar w:fldCharType="separate"/>
            </w:r>
            <w:r>
              <w:rPr>
                <w:noProof/>
                <w:webHidden/>
              </w:rPr>
              <w:t>24</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7" w:history="1">
            <w:r w:rsidR="0037346A" w:rsidRPr="00124447">
              <w:rPr>
                <w:rStyle w:val="Hyperlink"/>
                <w:rFonts w:cs="Times New Roman"/>
                <w:noProof/>
              </w:rPr>
              <w:t>Fylgiskjal 4</w:t>
            </w:r>
            <w:r w:rsidR="0037346A">
              <w:rPr>
                <w:noProof/>
                <w:webHidden/>
              </w:rPr>
              <w:tab/>
            </w:r>
            <w:r w:rsidR="0037346A">
              <w:rPr>
                <w:noProof/>
                <w:webHidden/>
              </w:rPr>
              <w:fldChar w:fldCharType="begin"/>
            </w:r>
            <w:r w:rsidR="0037346A">
              <w:rPr>
                <w:noProof/>
                <w:webHidden/>
              </w:rPr>
              <w:instrText xml:space="preserve"> PAGEREF _Toc493588237 \h </w:instrText>
            </w:r>
            <w:r w:rsidR="0037346A">
              <w:rPr>
                <w:noProof/>
                <w:webHidden/>
              </w:rPr>
            </w:r>
            <w:r w:rsidR="0037346A">
              <w:rPr>
                <w:noProof/>
                <w:webHidden/>
              </w:rPr>
              <w:fldChar w:fldCharType="separate"/>
            </w:r>
            <w:r>
              <w:rPr>
                <w:noProof/>
                <w:webHidden/>
              </w:rPr>
              <w:t>25</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8" w:history="1">
            <w:r w:rsidR="0037346A" w:rsidRPr="00124447">
              <w:rPr>
                <w:rStyle w:val="Hyperlink"/>
                <w:rFonts w:cs="Times New Roman"/>
                <w:noProof/>
              </w:rPr>
              <w:t>Fylgiskjal 5</w:t>
            </w:r>
            <w:r w:rsidR="0037346A">
              <w:rPr>
                <w:noProof/>
                <w:webHidden/>
              </w:rPr>
              <w:tab/>
            </w:r>
            <w:r w:rsidR="0037346A">
              <w:rPr>
                <w:noProof/>
                <w:webHidden/>
              </w:rPr>
              <w:fldChar w:fldCharType="begin"/>
            </w:r>
            <w:r w:rsidR="0037346A">
              <w:rPr>
                <w:noProof/>
                <w:webHidden/>
              </w:rPr>
              <w:instrText xml:space="preserve"> PAGEREF _Toc493588238 \h </w:instrText>
            </w:r>
            <w:r w:rsidR="0037346A">
              <w:rPr>
                <w:noProof/>
                <w:webHidden/>
              </w:rPr>
            </w:r>
            <w:r w:rsidR="0037346A">
              <w:rPr>
                <w:noProof/>
                <w:webHidden/>
              </w:rPr>
              <w:fldChar w:fldCharType="separate"/>
            </w:r>
            <w:r>
              <w:rPr>
                <w:noProof/>
                <w:webHidden/>
              </w:rPr>
              <w:t>26</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39" w:history="1">
            <w:r w:rsidR="0037346A" w:rsidRPr="00124447">
              <w:rPr>
                <w:rStyle w:val="Hyperlink"/>
                <w:rFonts w:cs="Times New Roman"/>
                <w:noProof/>
              </w:rPr>
              <w:t>Fylgiskjal 6</w:t>
            </w:r>
            <w:r w:rsidR="0037346A">
              <w:rPr>
                <w:noProof/>
                <w:webHidden/>
              </w:rPr>
              <w:tab/>
            </w:r>
            <w:r w:rsidR="0037346A">
              <w:rPr>
                <w:noProof/>
                <w:webHidden/>
              </w:rPr>
              <w:fldChar w:fldCharType="begin"/>
            </w:r>
            <w:r w:rsidR="0037346A">
              <w:rPr>
                <w:noProof/>
                <w:webHidden/>
              </w:rPr>
              <w:instrText xml:space="preserve"> PAGEREF _Toc493588239 \h </w:instrText>
            </w:r>
            <w:r w:rsidR="0037346A">
              <w:rPr>
                <w:noProof/>
                <w:webHidden/>
              </w:rPr>
            </w:r>
            <w:r w:rsidR="0037346A">
              <w:rPr>
                <w:noProof/>
                <w:webHidden/>
              </w:rPr>
              <w:fldChar w:fldCharType="separate"/>
            </w:r>
            <w:r>
              <w:rPr>
                <w:noProof/>
                <w:webHidden/>
              </w:rPr>
              <w:t>27</w:t>
            </w:r>
            <w:r w:rsidR="0037346A">
              <w:rPr>
                <w:noProof/>
                <w:webHidden/>
              </w:rPr>
              <w:fldChar w:fldCharType="end"/>
            </w:r>
          </w:hyperlink>
        </w:p>
        <w:p w:rsidR="0037346A" w:rsidRDefault="00AE18A1">
          <w:pPr>
            <w:pStyle w:val="TOC2"/>
            <w:tabs>
              <w:tab w:val="right" w:leader="dot" w:pos="9062"/>
            </w:tabs>
            <w:rPr>
              <w:noProof/>
              <w:sz w:val="22"/>
              <w:szCs w:val="22"/>
              <w:lang w:eastAsia="is-IS"/>
            </w:rPr>
          </w:pPr>
          <w:hyperlink w:anchor="_Toc493588240" w:history="1">
            <w:r w:rsidR="0037346A" w:rsidRPr="00124447">
              <w:rPr>
                <w:rStyle w:val="Hyperlink"/>
                <w:rFonts w:cs="Times New Roman"/>
                <w:noProof/>
              </w:rPr>
              <w:t>Fylgiskjal 7</w:t>
            </w:r>
            <w:r w:rsidR="0037346A">
              <w:rPr>
                <w:noProof/>
                <w:webHidden/>
              </w:rPr>
              <w:tab/>
            </w:r>
            <w:r w:rsidR="0037346A">
              <w:rPr>
                <w:noProof/>
                <w:webHidden/>
              </w:rPr>
              <w:fldChar w:fldCharType="begin"/>
            </w:r>
            <w:r w:rsidR="0037346A">
              <w:rPr>
                <w:noProof/>
                <w:webHidden/>
              </w:rPr>
              <w:instrText xml:space="preserve"> PAGEREF _Toc493588240 \h </w:instrText>
            </w:r>
            <w:r w:rsidR="0037346A">
              <w:rPr>
                <w:noProof/>
                <w:webHidden/>
              </w:rPr>
            </w:r>
            <w:r w:rsidR="0037346A">
              <w:rPr>
                <w:noProof/>
                <w:webHidden/>
              </w:rPr>
              <w:fldChar w:fldCharType="separate"/>
            </w:r>
            <w:r>
              <w:rPr>
                <w:noProof/>
                <w:webHidden/>
              </w:rPr>
              <w:t>28</w:t>
            </w:r>
            <w:r w:rsidR="0037346A">
              <w:rPr>
                <w:noProof/>
                <w:webHidden/>
              </w:rPr>
              <w:fldChar w:fldCharType="end"/>
            </w:r>
          </w:hyperlink>
        </w:p>
        <w:p w:rsidR="00454740" w:rsidRPr="00555A7A" w:rsidRDefault="00454740">
          <w:r w:rsidRPr="00555A7A">
            <w:rPr>
              <w:b/>
              <w:bCs/>
              <w:noProof/>
            </w:rPr>
            <w:fldChar w:fldCharType="end"/>
          </w:r>
        </w:p>
      </w:sdtContent>
    </w:sdt>
    <w:p w:rsidR="005C4769" w:rsidRPr="00555A7A" w:rsidRDefault="00CF68DE" w:rsidP="00CF68DE">
      <w:r w:rsidRPr="00555A7A">
        <w:br w:type="page"/>
      </w:r>
    </w:p>
    <w:p w:rsidR="002517B7" w:rsidRPr="00555A7A" w:rsidRDefault="009F6922" w:rsidP="00555A7A">
      <w:pPr>
        <w:pStyle w:val="Heading1"/>
        <w:spacing w:line="240" w:lineRule="auto"/>
        <w:jc w:val="both"/>
        <w:rPr>
          <w:rFonts w:cs="Times New Roman"/>
        </w:rPr>
      </w:pPr>
      <w:bookmarkStart w:id="1" w:name="_Toc493588181"/>
      <w:r w:rsidRPr="00555A7A">
        <w:rPr>
          <w:rFonts w:cs="Times New Roman"/>
        </w:rPr>
        <w:lastRenderedPageBreak/>
        <w:t xml:space="preserve">1 </w:t>
      </w:r>
      <w:r w:rsidR="000C62BF" w:rsidRPr="00555A7A">
        <w:rPr>
          <w:rFonts w:cs="Times New Roman"/>
        </w:rPr>
        <w:t>Formáli</w:t>
      </w:r>
      <w:bookmarkEnd w:id="1"/>
      <w:r w:rsidR="002517B7" w:rsidRPr="00555A7A">
        <w:rPr>
          <w:rFonts w:eastAsia="Times New Roman" w:cs="Times New Roman"/>
          <w:color w:val="000000"/>
          <w:kern w:val="28"/>
          <w:lang w:eastAsia="is-IS"/>
          <w14:cntxtAlts/>
        </w:rPr>
        <w:t> </w:t>
      </w:r>
    </w:p>
    <w:p w:rsidR="00555A7A" w:rsidRPr="00555A7A" w:rsidRDefault="009928CB" w:rsidP="00F15DE8">
      <w:pPr>
        <w:widowControl w:val="0"/>
        <w:spacing w:before="0" w:after="120" w:line="240" w:lineRule="auto"/>
        <w:jc w:val="both"/>
        <w:rPr>
          <w:rFonts w:eastAsia="Times New Roman" w:cs="Times New Roman"/>
          <w:color w:val="000000"/>
          <w:kern w:val="28"/>
          <w:lang w:eastAsia="is-IS"/>
          <w14:cntxtAlts/>
        </w:rPr>
      </w:pPr>
      <w:r w:rsidRPr="00555A7A">
        <w:rPr>
          <w:rFonts w:eastAsia="Times New Roman" w:cs="Times New Roman"/>
          <w:color w:val="000000"/>
          <w:kern w:val="28"/>
          <w:lang w:eastAsia="is-IS"/>
          <w14:cntxtAlts/>
        </w:rPr>
        <w:t>Haustið 2015 var tekin ákvörðun á fundi leikskólastjóra í austur- og vestur Húnavatnssýslu og Strandabyggð að fara af stað með þróunarverkefni innan leikskólan</w:t>
      </w:r>
      <w:r w:rsidR="00555A7A" w:rsidRPr="00555A7A">
        <w:rPr>
          <w:rFonts w:eastAsia="Times New Roman" w:cs="Times New Roman"/>
          <w:color w:val="000000"/>
          <w:kern w:val="28"/>
          <w:lang w:eastAsia="is-IS"/>
          <w14:cntxtAlts/>
        </w:rPr>
        <w:t>n</w:t>
      </w:r>
      <w:r w:rsidRPr="00555A7A">
        <w:rPr>
          <w:rFonts w:eastAsia="Times New Roman" w:cs="Times New Roman"/>
          <w:color w:val="000000"/>
          <w:kern w:val="28"/>
          <w:lang w:eastAsia="is-IS"/>
          <w14:cntxtAlts/>
        </w:rPr>
        <w:t>a á svæðinu þar sem áhersla yrði lögð á málörvun og læsi. Verkefnið fékk nafnið Málþroski og læsi –</w:t>
      </w:r>
      <w:r w:rsidR="00555A7A" w:rsidRPr="00555A7A">
        <w:rPr>
          <w:rFonts w:eastAsia="Times New Roman" w:cs="Times New Roman"/>
          <w:color w:val="000000"/>
          <w:kern w:val="28"/>
          <w:lang w:eastAsia="is-IS"/>
          <w14:cntxtAlts/>
        </w:rPr>
        <w:t xml:space="preserve"> færni til framtíðar og var markmið þess að samræma verkferla og vinnu tengda málörvun ungra barna með áherslu á snemmtæka íhlutun, foreldrasamstarf og samfellu á milli skólastiga.</w:t>
      </w:r>
    </w:p>
    <w:p w:rsidR="00555A7A" w:rsidRPr="00555A7A" w:rsidRDefault="005C484F" w:rsidP="00F15DE8">
      <w:pPr>
        <w:widowControl w:val="0"/>
        <w:spacing w:before="0" w:after="120" w:line="240" w:lineRule="auto"/>
        <w:jc w:val="both"/>
        <w:rPr>
          <w:rFonts w:eastAsia="Times New Roman" w:cs="Times New Roman"/>
          <w:color w:val="000000"/>
          <w:kern w:val="28"/>
          <w:lang w:eastAsia="is-IS"/>
          <w14:cntxtAlts/>
        </w:rPr>
      </w:pPr>
      <w:r>
        <w:rPr>
          <w:rFonts w:eastAsia="Times New Roman" w:cs="Times New Roman"/>
          <w:noProof/>
          <w:color w:val="000000"/>
          <w:kern w:val="28"/>
          <w:lang w:eastAsia="is-IS"/>
        </w:rPr>
        <w:drawing>
          <wp:anchor distT="0" distB="0" distL="114300" distR="114300" simplePos="0" relativeHeight="251691520" behindDoc="0" locked="0" layoutInCell="1" allowOverlap="1" wp14:anchorId="04A5627B" wp14:editId="57BFC47A">
            <wp:simplePos x="0" y="0"/>
            <wp:positionH relativeFrom="column">
              <wp:posOffset>2195830</wp:posOffset>
            </wp:positionH>
            <wp:positionV relativeFrom="paragraph">
              <wp:posOffset>563880</wp:posOffset>
            </wp:positionV>
            <wp:extent cx="3566160" cy="15525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744731_10214256265309125_256109369_n.jpg"/>
                    <pic:cNvPicPr/>
                  </pic:nvPicPr>
                  <pic:blipFill rotWithShape="1">
                    <a:blip r:embed="rId10">
                      <a:extLst>
                        <a:ext uri="{BEBA8EAE-BF5A-486C-A8C5-ECC9F3942E4B}">
                          <a14:imgProps xmlns:a14="http://schemas.microsoft.com/office/drawing/2010/main">
                            <a14:imgLayer r:embed="rId11">
                              <a14:imgEffect>
                                <a14:brightnessContrast bright="45000"/>
                              </a14:imgEffect>
                            </a14:imgLayer>
                          </a14:imgProps>
                        </a:ext>
                        <a:ext uri="{28A0092B-C50C-407E-A947-70E740481C1C}">
                          <a14:useLocalDpi xmlns:a14="http://schemas.microsoft.com/office/drawing/2010/main" val="0"/>
                        </a:ext>
                      </a:extLst>
                    </a:blip>
                    <a:srcRect l="8929" t="24691" r="10549" b="28571"/>
                    <a:stretch/>
                  </pic:blipFill>
                  <pic:spPr bwMode="auto">
                    <a:xfrm>
                      <a:off x="0" y="0"/>
                      <a:ext cx="3566160" cy="1552575"/>
                    </a:xfrm>
                    <a:prstGeom prst="rect">
                      <a:avLst/>
                    </a:prstGeom>
                    <a:ln>
                      <a:noFill/>
                    </a:ln>
                    <a:extLst>
                      <a:ext uri="{53640926-AAD7-44D8-BBD7-CCE9431645EC}">
                        <a14:shadowObscured xmlns:a14="http://schemas.microsoft.com/office/drawing/2010/main"/>
                      </a:ext>
                    </a:extLst>
                  </pic:spPr>
                </pic:pic>
              </a:graphicData>
            </a:graphic>
          </wp:anchor>
        </w:drawing>
      </w:r>
      <w:r w:rsidR="009928CB" w:rsidRPr="00555A7A">
        <w:rPr>
          <w:rFonts w:eastAsia="Times New Roman" w:cs="Times New Roman"/>
          <w:color w:val="000000"/>
          <w:kern w:val="28"/>
          <w:lang w:eastAsia="is-IS"/>
          <w14:cntxtAlts/>
        </w:rPr>
        <w:t>Leikskólarnir sem tóku þátt í verkefninu voru Ásgarður á Hvammstanga, Barnaból á Skagaströnd, Barnabær á Blönduósi, Lækjarbrekka á Hólmavík og Vallaból á Húnavöllum. Verkefnið var unnið í samstarfi við fræðslustjóra austur Húnavatnssýslu, Þórdísi Hauksdóttur sem ásamt Guðrúnu Láru Magnúsdóttur skólastjóra Ásgarðs var ábyrgðarmaður verkefnisins.</w:t>
      </w:r>
    </w:p>
    <w:p w:rsidR="00555A7A" w:rsidRPr="00555A7A" w:rsidRDefault="009928CB" w:rsidP="00F15DE8">
      <w:pPr>
        <w:widowControl w:val="0"/>
        <w:spacing w:before="0" w:after="120" w:line="240" w:lineRule="auto"/>
        <w:jc w:val="both"/>
        <w:rPr>
          <w:rFonts w:eastAsia="Times New Roman" w:cs="Times New Roman"/>
          <w:color w:val="000000"/>
          <w:kern w:val="28"/>
          <w:lang w:eastAsia="is-IS"/>
          <w14:cntxtAlts/>
        </w:rPr>
      </w:pPr>
      <w:r w:rsidRPr="00555A7A">
        <w:rPr>
          <w:rFonts w:eastAsia="Times New Roman" w:cs="Times New Roman"/>
          <w:color w:val="000000"/>
          <w:kern w:val="28"/>
          <w:lang w:eastAsia="is-IS"/>
          <w14:cntxtAlts/>
        </w:rPr>
        <w:t xml:space="preserve">Leitað var eftir leiðsögn frá Ásthildi Bj. Snorradóttur talmeinafræðing og tók hún að sér að vera leiðbeinandi og tengiliður verkefnisins. </w:t>
      </w:r>
      <w:r w:rsidR="00CE3578" w:rsidRPr="00555A7A">
        <w:rPr>
          <w:rFonts w:eastAsia="Times New Roman" w:cs="Times New Roman"/>
          <w:color w:val="000000"/>
          <w:kern w:val="28"/>
          <w:lang w:eastAsia="is-IS"/>
          <w14:cntxtAlts/>
        </w:rPr>
        <w:t xml:space="preserve">Samstarf næstu tveggja ára var undirbúið og tengiliðateymi sett saman, en í </w:t>
      </w:r>
      <w:r w:rsidR="002517B7" w:rsidRPr="00555A7A">
        <w:rPr>
          <w:rFonts w:eastAsia="Times New Roman" w:cs="Times New Roman"/>
          <w:color w:val="000000"/>
          <w:kern w:val="28"/>
          <w:lang w:eastAsia="is-IS"/>
          <w14:cntxtAlts/>
        </w:rPr>
        <w:t>því sátu fulltrúar frá hverjum skóla.</w:t>
      </w:r>
      <w:r w:rsidRPr="00555A7A">
        <w:rPr>
          <w:rFonts w:eastAsia="Times New Roman" w:cs="Times New Roman"/>
          <w:color w:val="000000"/>
          <w:kern w:val="28"/>
          <w:lang w:eastAsia="is-IS"/>
          <w14:cntxtAlts/>
        </w:rPr>
        <w:t xml:space="preserve"> </w:t>
      </w:r>
    </w:p>
    <w:p w:rsidR="001D6C12" w:rsidRPr="00555A7A" w:rsidRDefault="009928CB" w:rsidP="00F15DE8">
      <w:pPr>
        <w:widowControl w:val="0"/>
        <w:spacing w:before="0" w:after="120" w:line="240" w:lineRule="auto"/>
        <w:jc w:val="both"/>
        <w:rPr>
          <w:rFonts w:eastAsia="Times New Roman" w:cs="Times New Roman"/>
          <w:color w:val="000000"/>
          <w:kern w:val="28"/>
          <w:lang w:eastAsia="is-IS"/>
          <w14:cntxtAlts/>
        </w:rPr>
      </w:pPr>
      <w:r w:rsidRPr="00555A7A">
        <w:rPr>
          <w:rFonts w:eastAsia="Times New Roman" w:cs="Times New Roman"/>
          <w:color w:val="000000"/>
          <w:kern w:val="28"/>
          <w:lang w:eastAsia="is-IS"/>
          <w14:cntxtAlts/>
        </w:rPr>
        <w:t>Starfsfólk leikskólanna tók virkan þátt í verkefninu, fékk fræðslu um málörvun og málþroska barna, snemmtæka íhlutun og mikilvægi markvissra verkferla til þess að stuðla að nákvæmri kortlagningu á málþróun nemenda frá byrjun leikskólagöngu.</w:t>
      </w:r>
      <w:r w:rsidR="00555A7A" w:rsidRPr="00555A7A">
        <w:rPr>
          <w:rFonts w:eastAsia="Times New Roman" w:cs="Times New Roman"/>
          <w:color w:val="000000"/>
          <w:kern w:val="28"/>
          <w:lang w:eastAsia="is-IS"/>
          <w14:cntxtAlts/>
        </w:rPr>
        <w:t xml:space="preserve"> Einnig fengu foreldrar fræðslu um mikilvægi málörvunar og snemmtækrar íhlutunar ásamt kynningu á verkefninu.</w:t>
      </w:r>
      <w:r w:rsidR="002517B7" w:rsidRPr="00555A7A">
        <w:rPr>
          <w:rFonts w:eastAsia="Times New Roman" w:cs="Times New Roman"/>
          <w:color w:val="000000"/>
          <w:kern w:val="28"/>
          <w:lang w:eastAsia="is-IS"/>
          <w14:cntxtAlts/>
        </w:rPr>
        <w:t> </w:t>
      </w:r>
    </w:p>
    <w:p w:rsidR="00F80B9D" w:rsidRPr="00555A7A" w:rsidRDefault="009F6922" w:rsidP="00C7358C">
      <w:pPr>
        <w:pStyle w:val="Heading1"/>
        <w:spacing w:line="240" w:lineRule="auto"/>
        <w:jc w:val="both"/>
        <w:rPr>
          <w:rFonts w:cs="Times New Roman"/>
        </w:rPr>
      </w:pPr>
      <w:bookmarkStart w:id="2" w:name="_Toc493588182"/>
      <w:r w:rsidRPr="00555A7A">
        <w:rPr>
          <w:rFonts w:cs="Times New Roman"/>
        </w:rPr>
        <w:t xml:space="preserve">2 </w:t>
      </w:r>
      <w:r w:rsidR="00F80B9D" w:rsidRPr="00555A7A">
        <w:rPr>
          <w:rFonts w:cs="Times New Roman"/>
        </w:rPr>
        <w:t>Umgjörð um leikskólastarfið</w:t>
      </w:r>
      <w:bookmarkEnd w:id="2"/>
    </w:p>
    <w:p w:rsidR="00F80B9D" w:rsidRPr="00555A7A" w:rsidRDefault="009F6922" w:rsidP="00C7358C">
      <w:pPr>
        <w:pStyle w:val="Heading2"/>
        <w:spacing w:line="240" w:lineRule="auto"/>
        <w:jc w:val="both"/>
        <w:rPr>
          <w:rFonts w:cs="Times New Roman"/>
        </w:rPr>
      </w:pPr>
      <w:bookmarkStart w:id="3" w:name="_Toc493588183"/>
      <w:r w:rsidRPr="00555A7A">
        <w:rPr>
          <w:rFonts w:cs="Times New Roman"/>
        </w:rPr>
        <w:t xml:space="preserve">2.1 </w:t>
      </w:r>
      <w:r w:rsidR="00F80B9D" w:rsidRPr="00555A7A">
        <w:rPr>
          <w:rFonts w:cs="Times New Roman"/>
        </w:rPr>
        <w:t>Aðalnámskrá leikskóla</w:t>
      </w:r>
      <w:bookmarkEnd w:id="3"/>
    </w:p>
    <w:p w:rsidR="00F80B9D" w:rsidRPr="00555A7A" w:rsidRDefault="00586560" w:rsidP="00C7358C">
      <w:pPr>
        <w:spacing w:after="0" w:line="240" w:lineRule="auto"/>
        <w:jc w:val="both"/>
        <w:rPr>
          <w:rFonts w:cs="Times New Roman"/>
          <w:szCs w:val="24"/>
        </w:rPr>
      </w:pPr>
      <w:r w:rsidRPr="00555A7A">
        <w:rPr>
          <w:rFonts w:cs="Times New Roman"/>
          <w:szCs w:val="24"/>
        </w:rPr>
        <w:t>Aðalnámskrá leikskóla sem gefin var út árið</w:t>
      </w:r>
      <w:r w:rsidR="00F80B9D" w:rsidRPr="00555A7A">
        <w:rPr>
          <w:rFonts w:cs="Times New Roman"/>
          <w:szCs w:val="24"/>
        </w:rPr>
        <w:t xml:space="preserve"> 2011 er byggð á lögum um leikskóla, grunnskóla og framhaldsskóla. Hún er rammi utan um skólastarf þessara skólastiga og leiðsögn um tilgang og markmið starfsins. Í Aðalnámskrá birtist heildarsýn um menntun og þar er útfærð nánar sú menntastefna sem felst í lögunum. Segja má að Aðalnámskrá sé samningur sem þjóðin hefur gert við sjálfa sig um mennt</w:t>
      </w:r>
      <w:r w:rsidR="001F14D8" w:rsidRPr="00555A7A">
        <w:rPr>
          <w:rFonts w:cs="Times New Roman"/>
          <w:szCs w:val="24"/>
        </w:rPr>
        <w:t xml:space="preserve">amál. Hún er ætluð stjórnendum </w:t>
      </w:r>
      <w:r w:rsidR="00F80B9D" w:rsidRPr="00555A7A">
        <w:rPr>
          <w:rFonts w:cs="Times New Roman"/>
          <w:szCs w:val="24"/>
        </w:rPr>
        <w:t>skóla, kennurum og öðru starfsfólki skólakerfisins en veitir einnig upplýsingar um tilgang og starfsemi skóla til nemenda, foreldra, opinbe</w:t>
      </w:r>
      <w:r w:rsidR="00905E77" w:rsidRPr="00555A7A">
        <w:rPr>
          <w:rFonts w:cs="Times New Roman"/>
          <w:szCs w:val="24"/>
        </w:rPr>
        <w:t>r</w:t>
      </w:r>
      <w:r w:rsidR="00F80B9D" w:rsidRPr="00555A7A">
        <w:rPr>
          <w:rFonts w:cs="Times New Roman"/>
          <w:szCs w:val="24"/>
        </w:rPr>
        <w:t>ra stofnana, félagasamtaka, aðila atvinnulífsins og almennings. Aðalnámskrá hefur margþætt hlutverk eins og til dæmis að birta námsframboð og námskröfur. Hún er helsta stjórntæki fræðsluyfirvalda og tryggir að samræmi og samhæfing sé í</w:t>
      </w:r>
      <w:r w:rsidR="00782BA5" w:rsidRPr="00555A7A">
        <w:rPr>
          <w:rFonts w:cs="Times New Roman"/>
          <w:szCs w:val="24"/>
        </w:rPr>
        <w:t xml:space="preserve"> skólastarfi</w:t>
      </w:r>
      <w:r w:rsidR="00F80B9D" w:rsidRPr="00555A7A">
        <w:rPr>
          <w:rFonts w:cs="Times New Roman"/>
          <w:szCs w:val="24"/>
        </w:rPr>
        <w:t>. Aðalnámskráin setur ákveðinn starfsramma fyrir stjórnendur, kennara og starfsfólk í einstaka skólum við skipulagningu, framkvæmd og mat á skólastarfi sem skylt er að útfæra</w:t>
      </w:r>
      <w:r w:rsidR="009F5732" w:rsidRPr="00555A7A">
        <w:rPr>
          <w:rFonts w:cs="Times New Roman"/>
          <w:szCs w:val="24"/>
        </w:rPr>
        <w:t>,</w:t>
      </w:r>
      <w:r w:rsidR="00F80B9D" w:rsidRPr="00555A7A">
        <w:rPr>
          <w:rFonts w:cs="Times New Roman"/>
          <w:szCs w:val="24"/>
        </w:rPr>
        <w:t xml:space="preserve"> og hún veitir upplýsingar til nemenda og forráðamanna um það gæðakerfi og þau helstu viðmið sem starfsemi skóla byggir á</w:t>
      </w:r>
      <w:r w:rsidR="00AE066C" w:rsidRPr="00555A7A">
        <w:rPr>
          <w:rStyle w:val="FootnoteReference"/>
          <w:rFonts w:cs="Times New Roman"/>
          <w:szCs w:val="24"/>
        </w:rPr>
        <w:footnoteReference w:id="1"/>
      </w:r>
      <w:r w:rsidR="00AE066C" w:rsidRPr="00555A7A">
        <w:rPr>
          <w:rFonts w:cs="Times New Roman"/>
          <w:szCs w:val="24"/>
        </w:rPr>
        <w:t xml:space="preserve">. </w:t>
      </w:r>
    </w:p>
    <w:p w:rsidR="00F80B9D" w:rsidRPr="00555A7A" w:rsidRDefault="00F80B9D" w:rsidP="00C7358C">
      <w:pPr>
        <w:widowControl w:val="0"/>
        <w:spacing w:after="0" w:line="240" w:lineRule="auto"/>
        <w:jc w:val="both"/>
        <w:rPr>
          <w:rFonts w:cs="Times New Roman"/>
          <w:szCs w:val="24"/>
        </w:rPr>
      </w:pPr>
      <w:r w:rsidRPr="00555A7A">
        <w:rPr>
          <w:rFonts w:cs="Times New Roman"/>
          <w:szCs w:val="24"/>
        </w:rPr>
        <w:t>Leikskólinn er fyrst</w:t>
      </w:r>
      <w:r w:rsidR="009B3B60" w:rsidRPr="00555A7A">
        <w:rPr>
          <w:rFonts w:cs="Times New Roman"/>
          <w:szCs w:val="24"/>
        </w:rPr>
        <w:t>a stig skólakerfisins og upphaf</w:t>
      </w:r>
      <w:r w:rsidRPr="00555A7A">
        <w:rPr>
          <w:rFonts w:cs="Times New Roman"/>
          <w:szCs w:val="24"/>
        </w:rPr>
        <w:t xml:space="preserve"> formlegrar menntunar. Þar fer fram mikilvægur tími náms og þroska á eigin forsendum og með öðrum. Í leikskólum á Íslandi eru námssvið unnin eftir grunnþáttum menntunar sem Aðalnámskrá setur fram</w:t>
      </w:r>
      <w:r w:rsidR="009F5732" w:rsidRPr="00555A7A">
        <w:rPr>
          <w:rFonts w:cs="Times New Roman"/>
          <w:szCs w:val="24"/>
        </w:rPr>
        <w:t>,</w:t>
      </w:r>
      <w:r w:rsidRPr="00555A7A">
        <w:rPr>
          <w:rFonts w:cs="Times New Roman"/>
          <w:szCs w:val="24"/>
        </w:rPr>
        <w:t xml:space="preserve"> og eru þessir þættir ætlaðir að vera leiðarljós menntunar, uppeldis og umönnunar. Grunnþættir eru settir fram á grundvelli markmiða, laga um leikskóla og eru eftirfarandi: Læsi, sjálfbærni, heilbrigði og velferð, lýðræði og mannréttindi, jafnrétti og sköpun. Þessir þættir skulu fléttast inn í allt það leikskólastarf sem fram fer. Hugtökin uppeldi, umönnun og menntun mynda eina heild í leikskólastarfinu. Börnin fá hvatningu og viðfangsefni við hæfi, þeim er sýnd virðing og umhyggja og </w:t>
      </w:r>
      <w:r w:rsidR="009F5732" w:rsidRPr="00555A7A">
        <w:rPr>
          <w:rFonts w:cs="Times New Roman"/>
          <w:szCs w:val="24"/>
        </w:rPr>
        <w:t>litið er</w:t>
      </w:r>
      <w:r w:rsidRPr="00555A7A">
        <w:rPr>
          <w:rFonts w:cs="Times New Roman"/>
          <w:szCs w:val="24"/>
        </w:rPr>
        <w:t xml:space="preserve"> á þau sem fullgilda þátttakendur í samfélagi leikskólans. </w:t>
      </w:r>
    </w:p>
    <w:p w:rsidR="000B505B" w:rsidRDefault="00F80B9D" w:rsidP="00C7358C">
      <w:pPr>
        <w:spacing w:after="0" w:line="240" w:lineRule="auto"/>
        <w:jc w:val="both"/>
        <w:rPr>
          <w:rFonts w:cs="Times New Roman"/>
          <w:szCs w:val="24"/>
        </w:rPr>
      </w:pPr>
      <w:r w:rsidRPr="00555A7A">
        <w:rPr>
          <w:rFonts w:cs="Times New Roman"/>
          <w:szCs w:val="24"/>
        </w:rPr>
        <w:t>Í annarri grein laga um leikskóla segir að velferð og hagur barna skuli vera leiðarljós í öllu starfinu. Börnunum þarf að búa hollt og hvetjandi uppeldisumhverfi og þau þurfa að finna til öryggis í náms-</w:t>
      </w:r>
      <w:r w:rsidR="009F5732" w:rsidRPr="00555A7A">
        <w:rPr>
          <w:rFonts w:cs="Times New Roman"/>
          <w:szCs w:val="24"/>
        </w:rPr>
        <w:t xml:space="preserve"> </w:t>
      </w:r>
      <w:r w:rsidRPr="00555A7A">
        <w:rPr>
          <w:rFonts w:cs="Times New Roman"/>
          <w:szCs w:val="24"/>
        </w:rPr>
        <w:t>og leikskilyrðum auk þess að veita þeim þá umönnun og menntun sem þau eiga rétt á. Það á að stuðla að því að nám barnanna fari fram í gegnum leik og skapandi starf og þannig njóti þau fjölbreyttra uppeldiskosta</w:t>
      </w:r>
      <w:r w:rsidR="00AE066C" w:rsidRPr="00555A7A">
        <w:rPr>
          <w:rStyle w:val="FootnoteReference"/>
          <w:rFonts w:cs="Times New Roman"/>
          <w:szCs w:val="24"/>
        </w:rPr>
        <w:footnoteReference w:id="2"/>
      </w:r>
      <w:r w:rsidR="00AE066C" w:rsidRPr="00555A7A">
        <w:rPr>
          <w:rFonts w:cs="Times New Roman"/>
          <w:szCs w:val="24"/>
        </w:rPr>
        <w:t xml:space="preserve">. </w:t>
      </w:r>
    </w:p>
    <w:p w:rsidR="00F80B9D" w:rsidRPr="000B505B" w:rsidRDefault="009F6922" w:rsidP="000B505B">
      <w:pPr>
        <w:pStyle w:val="Heading2"/>
        <w:rPr>
          <w:rFonts w:cs="Times New Roman"/>
          <w:szCs w:val="24"/>
        </w:rPr>
      </w:pPr>
      <w:bookmarkStart w:id="4" w:name="_Toc493588184"/>
      <w:r w:rsidRPr="00555A7A">
        <w:lastRenderedPageBreak/>
        <w:t xml:space="preserve">2.2 </w:t>
      </w:r>
      <w:r w:rsidR="00F80B9D" w:rsidRPr="00555A7A">
        <w:t xml:space="preserve">Stefna </w:t>
      </w:r>
      <w:r w:rsidR="00586560" w:rsidRPr="00555A7A">
        <w:t>leik</w:t>
      </w:r>
      <w:r w:rsidR="00F80B9D" w:rsidRPr="00555A7A">
        <w:t>skólans</w:t>
      </w:r>
      <w:r w:rsidR="00586560" w:rsidRPr="00555A7A">
        <w:t xml:space="preserve"> Ásgarðs</w:t>
      </w:r>
      <w:r w:rsidR="00F80B9D" w:rsidRPr="00555A7A">
        <w:t>, Flæði</w:t>
      </w:r>
      <w:bookmarkEnd w:id="4"/>
    </w:p>
    <w:p w:rsidR="00F80B9D" w:rsidRPr="00555A7A" w:rsidRDefault="00736FF3" w:rsidP="00C7358C">
      <w:pPr>
        <w:spacing w:line="240" w:lineRule="auto"/>
        <w:jc w:val="both"/>
        <w:rPr>
          <w:rFonts w:cs="Times New Roman"/>
          <w:szCs w:val="24"/>
        </w:rPr>
      </w:pPr>
      <w:r w:rsidRPr="00555A7A">
        <w:rPr>
          <w:rFonts w:cs="Times New Roman"/>
          <w:noProof/>
          <w:szCs w:val="24"/>
          <w:lang w:eastAsia="is-IS"/>
        </w:rPr>
        <w:drawing>
          <wp:anchor distT="0" distB="0" distL="114300" distR="114300" simplePos="0" relativeHeight="251666944" behindDoc="0" locked="0" layoutInCell="1" allowOverlap="1" wp14:anchorId="72E15435" wp14:editId="496877EE">
            <wp:simplePos x="0" y="0"/>
            <wp:positionH relativeFrom="column">
              <wp:posOffset>3871595</wp:posOffset>
            </wp:positionH>
            <wp:positionV relativeFrom="paragraph">
              <wp:posOffset>80645</wp:posOffset>
            </wp:positionV>
            <wp:extent cx="1824990" cy="17335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9750b73ab717bf5529234747b60a9c5b1893433.jpg"/>
                    <pic:cNvPicPr/>
                  </pic:nvPicPr>
                  <pic:blipFill rotWithShape="1">
                    <a:blip r:embed="rId12">
                      <a:extLst>
                        <a:ext uri="{28A0092B-C50C-407E-A947-70E740481C1C}">
                          <a14:useLocalDpi xmlns:a14="http://schemas.microsoft.com/office/drawing/2010/main" val="0"/>
                        </a:ext>
                      </a:extLst>
                    </a:blip>
                    <a:srcRect l="31746" t="441" r="15344" b="32540"/>
                    <a:stretch/>
                  </pic:blipFill>
                  <pic:spPr bwMode="auto">
                    <a:xfrm>
                      <a:off x="0" y="0"/>
                      <a:ext cx="182499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779" w:rsidRPr="00555A7A">
        <w:rPr>
          <w:rFonts w:cs="Times New Roman"/>
          <w:szCs w:val="24"/>
        </w:rPr>
        <w:t>Mihaly Csikszentmihalyi er ungverskur sálfræðiprófessor fæddur árið 1934. Hann útskrifaðist með B.A. gráðu árið 1960 og Ph.D. gráðu árið 1965, báðar frá háskólanum í Chicago. Hann er þekktur fyrir rannsóknir sínar á hamingju og sköpunargleði. Þekktastur er hann þó fyrir að vera upphafsmaður hugmyndafræðinnar flæði. Hann hefur skrifað fjölda bóka og greina og er meðal annars höfundur bókarinnar „Finding Flow“</w:t>
      </w:r>
      <w:r w:rsidR="00AE066C" w:rsidRPr="00555A7A">
        <w:rPr>
          <w:rStyle w:val="FootnoteReference"/>
          <w:rFonts w:cs="Times New Roman"/>
          <w:szCs w:val="24"/>
        </w:rPr>
        <w:footnoteReference w:id="3"/>
      </w:r>
      <w:r w:rsidR="00AE066C" w:rsidRPr="00555A7A">
        <w:rPr>
          <w:rFonts w:cs="Times New Roman"/>
          <w:szCs w:val="24"/>
        </w:rPr>
        <w:t xml:space="preserve">. </w:t>
      </w:r>
      <w:r w:rsidR="00505779" w:rsidRPr="00555A7A">
        <w:rPr>
          <w:rFonts w:cs="Times New Roman"/>
          <w:szCs w:val="24"/>
        </w:rPr>
        <w:t>Samkvæmt kenningum Mihaly er flæði þær stundir sem við njótum okkar best. Einstaklingurinn er svo niðursokkinn í athöfn að ekkert annað kemst að, verkefnið á hug hans allan og hann gleymir jafnvel stund og stað. Hlutirnir virðast gerast án áreynslu og hæfileikar hans eru fullnýttir. Reynslan sem einstaklingurinn öðlast í þessu ferli er svo gefandi að hann leggur töluvert á sig til að upplifa hana aftur. Hægt er að skapa aðstæður eða ástand þar sem líklegra er að einstaklingur geti upplifað flæði, en þá má verkefnið sem hann tekur sér fyrir hendur hvorki vera of létt né of erfitt. Þannig viðheldur það áhuga hans. Mikilvægt er að hafa skýr markmið vilji maður ná fram flæði. Ekki vegna þess að það eitt og sér að ná markmiðunum sé mikilvægt heldur vegna þess að án markmiða reynist mörgum erfitt að einbeita sér og forðast truflanir. Hvíld, sköpun, að nærast og að hafa samskipti eru jafn stór þáttur og skilningarvit okkar í því hvernig við upplifum lífið</w:t>
      </w:r>
      <w:r w:rsidR="00AE066C" w:rsidRPr="00555A7A">
        <w:rPr>
          <w:rStyle w:val="FootnoteReference"/>
          <w:rFonts w:cs="Times New Roman"/>
          <w:szCs w:val="24"/>
        </w:rPr>
        <w:footnoteReference w:id="4"/>
      </w:r>
      <w:r w:rsidR="00AE066C" w:rsidRPr="00555A7A">
        <w:rPr>
          <w:rFonts w:cs="Times New Roman"/>
          <w:szCs w:val="24"/>
        </w:rPr>
        <w:t>.</w:t>
      </w:r>
      <w:r w:rsidR="00505779" w:rsidRPr="00555A7A">
        <w:rPr>
          <w:rFonts w:cs="Times New Roman"/>
          <w:szCs w:val="24"/>
        </w:rPr>
        <w:t xml:space="preserve"> Með því að skipuleggja námsumhverfi og viðfangsefni barna út frá kenningum Mihaly leggjum við grunninn að því að börnin læri að þekkja sig sjálf, móta sína eigin sjálfsmynd og finna út hver þau eru og að þau læri að taka stjórn á sínu eigin lífi, axla ábyrgð á gjörðum sínum og láti ekki erfðir, menningu eða aðra einstaklinga hafa áhrif á líðan sína.</w:t>
      </w:r>
    </w:p>
    <w:p w:rsidR="00F80B9D" w:rsidRPr="00555A7A" w:rsidRDefault="007657C5" w:rsidP="00C7358C">
      <w:pPr>
        <w:pStyle w:val="Heading2"/>
        <w:spacing w:line="240" w:lineRule="auto"/>
        <w:jc w:val="both"/>
        <w:rPr>
          <w:rFonts w:cs="Times New Roman"/>
        </w:rPr>
      </w:pPr>
      <w:bookmarkStart w:id="5" w:name="_Toc493588185"/>
      <w:r w:rsidRPr="00555A7A">
        <w:rPr>
          <w:rFonts w:cs="Times New Roman"/>
          <w:noProof/>
          <w:szCs w:val="24"/>
          <w:lang w:eastAsia="is-IS"/>
        </w:rPr>
        <w:drawing>
          <wp:anchor distT="0" distB="0" distL="114300" distR="114300" simplePos="0" relativeHeight="251637248" behindDoc="0" locked="0" layoutInCell="1" allowOverlap="1" wp14:anchorId="47CDB6E8" wp14:editId="39EECD21">
            <wp:simplePos x="0" y="0"/>
            <wp:positionH relativeFrom="column">
              <wp:posOffset>90805</wp:posOffset>
            </wp:positionH>
            <wp:positionV relativeFrom="paragraph">
              <wp:posOffset>233045</wp:posOffset>
            </wp:positionV>
            <wp:extent cx="1678305" cy="1863090"/>
            <wp:effectExtent l="2858" t="0" r="952" b="953"/>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912_094812.jpg"/>
                    <pic:cNvPicPr/>
                  </pic:nvPicPr>
                  <pic:blipFill rotWithShape="1">
                    <a:blip r:embed="rId13" cstate="print">
                      <a:extLst>
                        <a:ext uri="{28A0092B-C50C-407E-A947-70E740481C1C}">
                          <a14:useLocalDpi xmlns:a14="http://schemas.microsoft.com/office/drawing/2010/main" val="0"/>
                        </a:ext>
                      </a:extLst>
                    </a:blip>
                    <a:srcRect l="21234" r="28088"/>
                    <a:stretch/>
                  </pic:blipFill>
                  <pic:spPr bwMode="auto">
                    <a:xfrm rot="5400000">
                      <a:off x="0" y="0"/>
                      <a:ext cx="1678305"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B9D" w:rsidRPr="00555A7A">
        <w:rPr>
          <w:rFonts w:cs="Times New Roman"/>
        </w:rPr>
        <w:t xml:space="preserve"> </w:t>
      </w:r>
      <w:r w:rsidR="009F6922" w:rsidRPr="00555A7A">
        <w:rPr>
          <w:rFonts w:cs="Times New Roman"/>
        </w:rPr>
        <w:t xml:space="preserve">2.3 </w:t>
      </w:r>
      <w:r w:rsidR="00F80B9D" w:rsidRPr="00555A7A">
        <w:rPr>
          <w:rFonts w:cs="Times New Roman"/>
        </w:rPr>
        <w:t>Myndrænt dagskipulag</w:t>
      </w:r>
      <w:bookmarkEnd w:id="5"/>
      <w:r w:rsidR="00F80B9D" w:rsidRPr="00555A7A">
        <w:rPr>
          <w:rFonts w:cs="Times New Roman"/>
        </w:rPr>
        <w:t xml:space="preserve"> </w:t>
      </w:r>
    </w:p>
    <w:p w:rsidR="007657C5" w:rsidRPr="00555A7A" w:rsidRDefault="00A3082E" w:rsidP="00C7358C">
      <w:pPr>
        <w:spacing w:line="240" w:lineRule="auto"/>
        <w:jc w:val="both"/>
        <w:rPr>
          <w:rFonts w:cs="Times New Roman"/>
          <w:szCs w:val="24"/>
        </w:rPr>
      </w:pPr>
      <w:r w:rsidRPr="00555A7A">
        <w:rPr>
          <w:rFonts w:cs="Times New Roman"/>
          <w:szCs w:val="24"/>
        </w:rPr>
        <w:t xml:space="preserve">Í leikskólanum Ásgarði er myndrænt dagskipulag, tilgangurinn með því er að börnin hafi betri yfirsýn yfir daginn. </w:t>
      </w:r>
    </w:p>
    <w:p w:rsidR="00586560" w:rsidRPr="00555A7A" w:rsidRDefault="00586560" w:rsidP="00C7358C">
      <w:pPr>
        <w:spacing w:line="240" w:lineRule="auto"/>
        <w:jc w:val="both"/>
        <w:rPr>
          <w:rFonts w:cs="Times New Roman"/>
          <w:szCs w:val="24"/>
        </w:rPr>
      </w:pPr>
    </w:p>
    <w:p w:rsidR="007657C5" w:rsidRPr="00555A7A" w:rsidRDefault="007657C5" w:rsidP="00C7358C">
      <w:pPr>
        <w:spacing w:line="240" w:lineRule="auto"/>
        <w:jc w:val="both"/>
        <w:rPr>
          <w:rFonts w:cs="Times New Roman"/>
          <w:szCs w:val="24"/>
        </w:rPr>
      </w:pPr>
    </w:p>
    <w:p w:rsidR="007657C5" w:rsidRPr="00555A7A" w:rsidRDefault="007657C5" w:rsidP="00C7358C">
      <w:pPr>
        <w:spacing w:line="240" w:lineRule="auto"/>
        <w:jc w:val="both"/>
        <w:rPr>
          <w:rFonts w:cs="Times New Roman"/>
          <w:szCs w:val="24"/>
        </w:rPr>
      </w:pPr>
    </w:p>
    <w:p w:rsidR="007657C5" w:rsidRPr="00555A7A" w:rsidRDefault="007657C5" w:rsidP="00C7358C">
      <w:pPr>
        <w:spacing w:line="240" w:lineRule="auto"/>
        <w:jc w:val="both"/>
        <w:rPr>
          <w:rFonts w:cs="Times New Roman"/>
          <w:szCs w:val="24"/>
        </w:rPr>
      </w:pPr>
    </w:p>
    <w:p w:rsidR="007657C5" w:rsidRPr="00555A7A" w:rsidRDefault="007657C5" w:rsidP="00C7358C">
      <w:pPr>
        <w:spacing w:line="240" w:lineRule="auto"/>
        <w:jc w:val="both"/>
        <w:rPr>
          <w:rFonts w:cs="Times New Roman"/>
          <w:szCs w:val="24"/>
        </w:rPr>
      </w:pPr>
    </w:p>
    <w:p w:rsidR="007657C5" w:rsidRPr="00555A7A" w:rsidRDefault="009F6922" w:rsidP="00C7358C">
      <w:pPr>
        <w:pStyle w:val="Heading2"/>
        <w:spacing w:line="240" w:lineRule="auto"/>
        <w:jc w:val="both"/>
        <w:rPr>
          <w:rFonts w:cs="Times New Roman"/>
        </w:rPr>
      </w:pPr>
      <w:bookmarkStart w:id="6" w:name="_Toc493588186"/>
      <w:r w:rsidRPr="00555A7A">
        <w:rPr>
          <w:rFonts w:cs="Times New Roman"/>
        </w:rPr>
        <w:t>2.4</w:t>
      </w:r>
      <w:r w:rsidR="00F80B9D" w:rsidRPr="00555A7A">
        <w:rPr>
          <w:rFonts w:cs="Times New Roman"/>
        </w:rPr>
        <w:t xml:space="preserve"> Ritmál sýnilegt</w:t>
      </w:r>
      <w:bookmarkEnd w:id="6"/>
    </w:p>
    <w:p w:rsidR="00F80B9D" w:rsidRPr="00555A7A" w:rsidRDefault="007657C5" w:rsidP="00C7358C">
      <w:pPr>
        <w:spacing w:line="240" w:lineRule="auto"/>
        <w:jc w:val="both"/>
        <w:rPr>
          <w:rFonts w:cs="Times New Roman"/>
          <w:szCs w:val="24"/>
        </w:rPr>
      </w:pPr>
      <w:r w:rsidRPr="00555A7A">
        <w:rPr>
          <w:rFonts w:cs="Times New Roman"/>
          <w:noProof/>
          <w:szCs w:val="24"/>
          <w:lang w:eastAsia="is-IS"/>
        </w:rPr>
        <w:drawing>
          <wp:anchor distT="0" distB="0" distL="114300" distR="114300" simplePos="0" relativeHeight="251653632" behindDoc="0" locked="0" layoutInCell="1" allowOverlap="1" wp14:anchorId="19404594" wp14:editId="51BA0965">
            <wp:simplePos x="0" y="0"/>
            <wp:positionH relativeFrom="column">
              <wp:posOffset>4585335</wp:posOffset>
            </wp:positionH>
            <wp:positionV relativeFrom="paragraph">
              <wp:posOffset>357505</wp:posOffset>
            </wp:positionV>
            <wp:extent cx="1266190" cy="1135380"/>
            <wp:effectExtent l="8255"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912_095034.jpg"/>
                    <pic:cNvPicPr/>
                  </pic:nvPicPr>
                  <pic:blipFill rotWithShape="1">
                    <a:blip r:embed="rId14" cstate="print">
                      <a:extLst>
                        <a:ext uri="{28A0092B-C50C-407E-A947-70E740481C1C}">
                          <a14:useLocalDpi xmlns:a14="http://schemas.microsoft.com/office/drawing/2010/main" val="0"/>
                        </a:ext>
                      </a:extLst>
                    </a:blip>
                    <a:srcRect l="24642" t="19254" r="34315" b="15318"/>
                    <a:stretch/>
                  </pic:blipFill>
                  <pic:spPr bwMode="auto">
                    <a:xfrm rot="5400000">
                      <a:off x="0" y="0"/>
                      <a:ext cx="1266190"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5E6A" w:rsidRPr="00555A7A">
        <w:rPr>
          <w:rFonts w:cs="Times New Roman"/>
          <w:szCs w:val="24"/>
        </w:rPr>
        <w:t>Ritmál er haft sýnilegt í leikumhverfi barnanna í leikskólanum Ásgarði. Orð, bókstafir og tölustafir hanga víðsvegar um skólann og geta verið uppspretta ýmissa vangaveltna hjá börnunum.</w:t>
      </w:r>
      <w:r w:rsidRPr="00555A7A">
        <w:rPr>
          <w:rFonts w:cs="Times New Roman"/>
          <w:szCs w:val="24"/>
        </w:rPr>
        <w:t xml:space="preserve">   </w:t>
      </w:r>
      <w:r w:rsidR="006A6E6E" w:rsidRPr="00555A7A">
        <w:rPr>
          <w:rFonts w:cs="Times New Roman"/>
          <w:noProof/>
          <w:szCs w:val="24"/>
          <w:lang w:eastAsia="is-IS"/>
        </w:rPr>
        <w:t xml:space="preserve"> </w:t>
      </w:r>
      <w:r w:rsidRPr="00555A7A">
        <w:rPr>
          <w:rFonts w:cs="Times New Roman"/>
          <w:noProof/>
          <w:szCs w:val="24"/>
          <w:lang w:eastAsia="is-IS"/>
        </w:rPr>
        <w:drawing>
          <wp:inline distT="0" distB="0" distL="0" distR="0" wp14:anchorId="69073E3B" wp14:editId="55EB55C4">
            <wp:extent cx="924090" cy="2449264"/>
            <wp:effectExtent l="0" t="635"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912_094937.jpg"/>
                    <pic:cNvPicPr/>
                  </pic:nvPicPr>
                  <pic:blipFill rotWithShape="1">
                    <a:blip r:embed="rId15" cstate="print">
                      <a:extLst>
                        <a:ext uri="{28A0092B-C50C-407E-A947-70E740481C1C}">
                          <a14:useLocalDpi xmlns:a14="http://schemas.microsoft.com/office/drawing/2010/main" val="0"/>
                        </a:ext>
                      </a:extLst>
                    </a:blip>
                    <a:srcRect l="43727" r="35051"/>
                    <a:stretch/>
                  </pic:blipFill>
                  <pic:spPr bwMode="auto">
                    <a:xfrm rot="5400000">
                      <a:off x="0" y="0"/>
                      <a:ext cx="925871" cy="2453985"/>
                    </a:xfrm>
                    <a:prstGeom prst="rect">
                      <a:avLst/>
                    </a:prstGeom>
                    <a:ln>
                      <a:noFill/>
                    </a:ln>
                    <a:extLst>
                      <a:ext uri="{53640926-AAD7-44D8-BBD7-CCE9431645EC}">
                        <a14:shadowObscured xmlns:a14="http://schemas.microsoft.com/office/drawing/2010/main"/>
                      </a:ext>
                    </a:extLst>
                  </pic:spPr>
                </pic:pic>
              </a:graphicData>
            </a:graphic>
          </wp:inline>
        </w:drawing>
      </w:r>
      <w:r w:rsidR="006A6E6E" w:rsidRPr="00555A7A">
        <w:rPr>
          <w:rFonts w:cs="Times New Roman"/>
          <w:noProof/>
          <w:szCs w:val="24"/>
          <w:lang w:eastAsia="is-IS"/>
        </w:rPr>
        <w:t xml:space="preserve">         </w:t>
      </w:r>
      <w:r w:rsidRPr="00555A7A">
        <w:rPr>
          <w:rFonts w:cs="Times New Roman"/>
          <w:noProof/>
          <w:szCs w:val="24"/>
          <w:lang w:eastAsia="is-IS"/>
        </w:rPr>
        <w:drawing>
          <wp:inline distT="0" distB="0" distL="0" distR="0" wp14:anchorId="40463577" wp14:editId="607DFA55">
            <wp:extent cx="1064738" cy="1558219"/>
            <wp:effectExtent l="952" t="0" r="3493" b="349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912_095019.jpg"/>
                    <pic:cNvPicPr/>
                  </pic:nvPicPr>
                  <pic:blipFill rotWithShape="1">
                    <a:blip r:embed="rId16" cstate="print">
                      <a:extLst>
                        <a:ext uri="{28A0092B-C50C-407E-A947-70E740481C1C}">
                          <a14:useLocalDpi xmlns:a14="http://schemas.microsoft.com/office/drawing/2010/main" val="0"/>
                        </a:ext>
                      </a:extLst>
                    </a:blip>
                    <a:srcRect l="14163" t="4670" r="53368" b="10852"/>
                    <a:stretch/>
                  </pic:blipFill>
                  <pic:spPr bwMode="auto">
                    <a:xfrm rot="5400000">
                      <a:off x="0" y="0"/>
                      <a:ext cx="1071593" cy="1568251"/>
                    </a:xfrm>
                    <a:prstGeom prst="rect">
                      <a:avLst/>
                    </a:prstGeom>
                    <a:ln>
                      <a:noFill/>
                    </a:ln>
                    <a:extLst>
                      <a:ext uri="{53640926-AAD7-44D8-BBD7-CCE9431645EC}">
                        <a14:shadowObscured xmlns:a14="http://schemas.microsoft.com/office/drawing/2010/main"/>
                      </a:ext>
                    </a:extLst>
                  </pic:spPr>
                </pic:pic>
              </a:graphicData>
            </a:graphic>
          </wp:inline>
        </w:drawing>
      </w:r>
    </w:p>
    <w:p w:rsidR="007657C5" w:rsidRPr="00555A7A" w:rsidRDefault="007657C5" w:rsidP="00C7358C">
      <w:pPr>
        <w:spacing w:line="240" w:lineRule="auto"/>
        <w:jc w:val="both"/>
        <w:rPr>
          <w:rFonts w:cs="Times New Roman"/>
          <w:szCs w:val="24"/>
        </w:rPr>
      </w:pPr>
    </w:p>
    <w:p w:rsidR="000C62BF" w:rsidRPr="00555A7A" w:rsidRDefault="009F6922" w:rsidP="00C7358C">
      <w:pPr>
        <w:pStyle w:val="Heading1"/>
        <w:spacing w:before="0" w:line="240" w:lineRule="auto"/>
        <w:jc w:val="both"/>
        <w:rPr>
          <w:rFonts w:cs="Times New Roman"/>
        </w:rPr>
      </w:pPr>
      <w:bookmarkStart w:id="7" w:name="_Toc493588187"/>
      <w:r w:rsidRPr="00555A7A">
        <w:rPr>
          <w:rFonts w:cs="Times New Roman"/>
        </w:rPr>
        <w:lastRenderedPageBreak/>
        <w:t xml:space="preserve">3 </w:t>
      </w:r>
      <w:r w:rsidR="000C62BF" w:rsidRPr="00555A7A">
        <w:rPr>
          <w:rFonts w:cs="Times New Roman"/>
        </w:rPr>
        <w:t>Snemmtæk íhlutun</w:t>
      </w:r>
      <w:bookmarkEnd w:id="7"/>
    </w:p>
    <w:p w:rsidR="00A001F7" w:rsidRPr="00555A7A" w:rsidRDefault="00A001F7" w:rsidP="00C7358C">
      <w:pPr>
        <w:spacing w:after="0" w:line="240" w:lineRule="auto"/>
        <w:jc w:val="both"/>
        <w:rPr>
          <w:rFonts w:cs="Times New Roman"/>
          <w:szCs w:val="24"/>
        </w:rPr>
      </w:pPr>
      <w:r w:rsidRPr="00555A7A">
        <w:rPr>
          <w:rFonts w:cs="Times New Roman"/>
          <w:szCs w:val="24"/>
        </w:rPr>
        <w:t>Snemmtæk íhlutun í málörvun ba</w:t>
      </w:r>
      <w:r w:rsidR="001F14D8" w:rsidRPr="00555A7A">
        <w:rPr>
          <w:rFonts w:cs="Times New Roman"/>
          <w:szCs w:val="24"/>
        </w:rPr>
        <w:t>rna merkir að greina þau frávik</w:t>
      </w:r>
      <w:r w:rsidRPr="00555A7A">
        <w:rPr>
          <w:rFonts w:cs="Times New Roman"/>
          <w:szCs w:val="24"/>
        </w:rPr>
        <w:t xml:space="preserve"> sem kunna að vera til staðar hjá börnum sem fyrst. Skilgreina hver frávikin eru, hvar erfiðleikarnir liggja og fara vandlega yfir upplýsingar um barnið. Einnig er átt við allar þær aðgerðir sem nýttar eru til þess að hafa áhrif á þroskaframvindu barns hvort sem það snertir málþroska eða aðra þ</w:t>
      </w:r>
      <w:r w:rsidR="001F14D8" w:rsidRPr="00555A7A">
        <w:rPr>
          <w:rFonts w:cs="Times New Roman"/>
          <w:szCs w:val="24"/>
        </w:rPr>
        <w:t xml:space="preserve">roskaþætti sem þarf að efla. Á </w:t>
      </w:r>
      <w:r w:rsidRPr="00555A7A">
        <w:rPr>
          <w:rFonts w:cs="Times New Roman"/>
          <w:szCs w:val="24"/>
        </w:rPr>
        <w:t>markvissan hátt er unnið með þau frávik sem komið hafa í ljós. Því fyrr sem þessi frávik finnast því fyrr er hægt að hefja þá íhlutun og finna úrræði sem barnið þarfnast. Samkvæmt sérfræðingum er hægt að hafa áhrif á þroskaframvindu og undirbúning barna fyrir nám með ígrunduðum aðferðum. Ung börn hafa ekki fullmótaða heilastarfsemi og eru því á yngri árum næmari fyrir íhlutun. Þess vegna er hægt að koma í veg fyrir eða draga verulega úr mögulegum námserfiðleikum því fyrr sem málþroskafrávik eru greind eða skilgreind</w:t>
      </w:r>
      <w:r w:rsidR="00AE066C" w:rsidRPr="00555A7A">
        <w:rPr>
          <w:rStyle w:val="FootnoteReference"/>
          <w:rFonts w:cs="Times New Roman"/>
          <w:szCs w:val="24"/>
        </w:rPr>
        <w:footnoteReference w:id="5"/>
      </w:r>
      <w:r w:rsidR="00AE066C" w:rsidRPr="00555A7A">
        <w:rPr>
          <w:rFonts w:cs="Times New Roman"/>
          <w:szCs w:val="24"/>
        </w:rPr>
        <w:t>.</w:t>
      </w:r>
    </w:p>
    <w:p w:rsidR="00A001F7" w:rsidRPr="00555A7A" w:rsidRDefault="00A001F7" w:rsidP="00C7358C">
      <w:pPr>
        <w:spacing w:after="0" w:line="240" w:lineRule="auto"/>
        <w:jc w:val="both"/>
        <w:rPr>
          <w:rFonts w:cs="Times New Roman"/>
          <w:szCs w:val="24"/>
        </w:rPr>
      </w:pPr>
      <w:r w:rsidRPr="00555A7A">
        <w:rPr>
          <w:rFonts w:cs="Times New Roman"/>
          <w:szCs w:val="24"/>
        </w:rPr>
        <w:t xml:space="preserve">Mjög mikilvægt er að efla samstarf við foreldra með fræðslu og upplýsingum um </w:t>
      </w:r>
      <w:r w:rsidR="00E14A59" w:rsidRPr="00555A7A">
        <w:rPr>
          <w:rFonts w:cs="Times New Roman"/>
          <w:szCs w:val="24"/>
        </w:rPr>
        <w:t>málþroskafrávik. Það þarf að ger</w:t>
      </w:r>
      <w:r w:rsidRPr="00555A7A">
        <w:rPr>
          <w:rFonts w:cs="Times New Roman"/>
          <w:szCs w:val="24"/>
        </w:rPr>
        <w:t>a foreldrum grein fyrir því hvernig börn þeirra standa hvað varðar mál, tal og boðskipti og þá þarf að vísa þeim áfram til talmeinafræðinga, sálfræðinga og annarra sérfræðinga eftir því hvers eðlis frávikin eru. Mikilvægt er að foreldrar geri sér grein fyrir mikilvægi þess að taka virkan þátt í aðferðum snemmtækrar íhlutunar. Þá skiptir máli að þeir séu vel upplýstir og taki þátt í því að undirbúa sitt barn til að takast á við námið</w:t>
      </w:r>
      <w:r w:rsidR="00AE066C" w:rsidRPr="00555A7A">
        <w:rPr>
          <w:rStyle w:val="FootnoteReference"/>
          <w:rFonts w:cs="Times New Roman"/>
          <w:szCs w:val="24"/>
        </w:rPr>
        <w:footnoteReference w:id="6"/>
      </w:r>
      <w:r w:rsidR="00AE066C" w:rsidRPr="00555A7A">
        <w:rPr>
          <w:rFonts w:cs="Times New Roman"/>
          <w:szCs w:val="24"/>
        </w:rPr>
        <w:t>.</w:t>
      </w:r>
    </w:p>
    <w:p w:rsidR="00A001F7" w:rsidRPr="00555A7A" w:rsidRDefault="00A001F7" w:rsidP="00C7358C">
      <w:pPr>
        <w:spacing w:line="240" w:lineRule="auto"/>
        <w:jc w:val="both"/>
        <w:rPr>
          <w:rFonts w:cs="Times New Roman"/>
          <w:szCs w:val="24"/>
        </w:rPr>
      </w:pPr>
      <w:r w:rsidRPr="00555A7A">
        <w:rPr>
          <w:rFonts w:cs="Times New Roman"/>
          <w:szCs w:val="24"/>
        </w:rPr>
        <w:t>Málþroski og læsi fylgjast að og þess vegna er það nám sem börnin nema á leikskólaárunum góður grunnur að þeirri læsisþróun sem á sér stað og þau nýta sér í framtíðinni</w:t>
      </w:r>
      <w:r w:rsidR="00AE066C" w:rsidRPr="00555A7A">
        <w:rPr>
          <w:rStyle w:val="FootnoteReference"/>
          <w:rFonts w:cs="Times New Roman"/>
          <w:szCs w:val="24"/>
        </w:rPr>
        <w:footnoteReference w:id="7"/>
      </w:r>
      <w:r w:rsidRPr="00555A7A">
        <w:rPr>
          <w:rFonts w:cs="Times New Roman"/>
          <w:szCs w:val="24"/>
        </w:rPr>
        <w:t>. Góður árangur í lestri getur gefið börnum góð tækifæri og forskot í námi. Ef illa gengur getur það haft slæm áhrif á líðan og nám hjá barninu</w:t>
      </w:r>
      <w:r w:rsidR="00663DF0" w:rsidRPr="00555A7A">
        <w:rPr>
          <w:rFonts w:cs="Times New Roman"/>
          <w:szCs w:val="24"/>
        </w:rPr>
        <w:t>,</w:t>
      </w:r>
      <w:r w:rsidRPr="00555A7A">
        <w:rPr>
          <w:rFonts w:cs="Times New Roman"/>
          <w:szCs w:val="24"/>
        </w:rPr>
        <w:t xml:space="preserve"> en með snemmtækri íhlutun má koma í veg fyrir erfiðleika við lestur og </w:t>
      </w:r>
      <w:r w:rsidR="00663DF0" w:rsidRPr="00555A7A">
        <w:rPr>
          <w:rFonts w:cs="Times New Roman"/>
          <w:szCs w:val="24"/>
        </w:rPr>
        <w:t xml:space="preserve">annað </w:t>
      </w:r>
      <w:r w:rsidRPr="00555A7A">
        <w:rPr>
          <w:rFonts w:cs="Times New Roman"/>
          <w:szCs w:val="24"/>
        </w:rPr>
        <w:t>nám seinna meir á skólagöngunni. Því er mikilvæ</w:t>
      </w:r>
      <w:r w:rsidR="001F14D8" w:rsidRPr="00555A7A">
        <w:rPr>
          <w:rFonts w:cs="Times New Roman"/>
          <w:szCs w:val="24"/>
        </w:rPr>
        <w:t>gt að kanna færni barna með því</w:t>
      </w:r>
      <w:r w:rsidRPr="00555A7A">
        <w:rPr>
          <w:rFonts w:cs="Times New Roman"/>
          <w:szCs w:val="24"/>
        </w:rPr>
        <w:t xml:space="preserve"> að leggja fyrir skimunarpróf sem finna þau frávik sem kunna að vera til staðar</w:t>
      </w:r>
      <w:r w:rsidR="00AE066C" w:rsidRPr="00555A7A">
        <w:rPr>
          <w:rStyle w:val="FootnoteReference"/>
          <w:rFonts w:cs="Times New Roman"/>
          <w:szCs w:val="24"/>
        </w:rPr>
        <w:footnoteReference w:id="8"/>
      </w:r>
      <w:r w:rsidR="00AE066C" w:rsidRPr="00555A7A">
        <w:rPr>
          <w:rFonts w:cs="Times New Roman"/>
          <w:szCs w:val="24"/>
        </w:rPr>
        <w:t>.</w:t>
      </w:r>
    </w:p>
    <w:p w:rsidR="000C62BF" w:rsidRPr="00555A7A" w:rsidRDefault="009E7E4F" w:rsidP="00C7358C">
      <w:pPr>
        <w:pStyle w:val="Heading1"/>
        <w:spacing w:before="0" w:line="240" w:lineRule="auto"/>
        <w:jc w:val="both"/>
        <w:rPr>
          <w:rFonts w:cs="Times New Roman"/>
        </w:rPr>
      </w:pPr>
      <w:bookmarkStart w:id="8" w:name="_Toc493588188"/>
      <w:r w:rsidRPr="00555A7A">
        <w:rPr>
          <w:rFonts w:cs="Times New Roman"/>
        </w:rPr>
        <w:t xml:space="preserve">4 </w:t>
      </w:r>
      <w:r w:rsidR="000C62BF" w:rsidRPr="00555A7A">
        <w:rPr>
          <w:rFonts w:cs="Times New Roman"/>
        </w:rPr>
        <w:t>Við upphaf leikskólagöngu – upplýsinga aflað</w:t>
      </w:r>
      <w:bookmarkEnd w:id="8"/>
    </w:p>
    <w:p w:rsidR="00E14A59" w:rsidRPr="00555A7A" w:rsidRDefault="008D0C2C" w:rsidP="00C7358C">
      <w:pPr>
        <w:widowControl w:val="0"/>
        <w:spacing w:after="0" w:line="240" w:lineRule="auto"/>
        <w:jc w:val="both"/>
        <w:rPr>
          <w:rFonts w:cs="Times New Roman"/>
          <w:szCs w:val="24"/>
        </w:rPr>
      </w:pPr>
      <w:r w:rsidRPr="00555A7A">
        <w:rPr>
          <w:rFonts w:cs="Times New Roman"/>
          <w:szCs w:val="24"/>
        </w:rPr>
        <w:t>Í Aðalnámskrá leikskóla kemur fram að líðan barns í leikskóla er samtvinnuð velferð fjölskyldu þess og heimilis. Þegar barn hefur leikskólagöngu eru foreldrar og leikskólinn sjálfur að leggja grunn að miklu samstarfi þar sem velferð og umhyggja leikskólabarnsins er höfð að leiðarljósi. Leikskólanum ber skylda til að koma til móts við ólíkar þarfir hvers og eins. Einnig að sýna fjölbreytileikanum virðingu. Við upphaf leikskólagöngu er lagður hornsteinn að þessu samstarfi. Foreldrar kynnast leikskólanum, starfsháttum, hugmyndafræði og námskrá. Leikskólinn fær að kynnast barninu</w:t>
      </w:r>
      <w:r w:rsidR="00663DF0" w:rsidRPr="00555A7A">
        <w:rPr>
          <w:rFonts w:cs="Times New Roman"/>
          <w:szCs w:val="24"/>
        </w:rPr>
        <w:t>, aðstæðum</w:t>
      </w:r>
      <w:r w:rsidRPr="00555A7A">
        <w:rPr>
          <w:rFonts w:cs="Times New Roman"/>
          <w:szCs w:val="24"/>
        </w:rPr>
        <w:t xml:space="preserve"> þess, reynslu og áhugamál. Það er mikilvægt að foreldrar fái það á tilfinninguna að framlag þeirra sé mikils metið og að þeir séu mjög mikilvægir í lífi barna sinna. Eftir að leikskólagangan hefst eiga dagleg samskipti að snúast um virðingu og samvinnu.</w:t>
      </w:r>
      <w:r w:rsidRPr="00555A7A">
        <w:rPr>
          <w:rStyle w:val="FootnoteReference"/>
          <w:rFonts w:cs="Times New Roman"/>
          <w:szCs w:val="24"/>
        </w:rPr>
        <w:footnoteReference w:id="9"/>
      </w:r>
      <w:r w:rsidRPr="00555A7A">
        <w:rPr>
          <w:rFonts w:cs="Times New Roman"/>
          <w:szCs w:val="24"/>
        </w:rPr>
        <w:t xml:space="preserve"> </w:t>
      </w:r>
    </w:p>
    <w:p w:rsidR="008D0C2C" w:rsidRPr="00555A7A" w:rsidRDefault="00E14A59" w:rsidP="00C7358C">
      <w:pPr>
        <w:widowControl w:val="0"/>
        <w:spacing w:after="0" w:line="240" w:lineRule="auto"/>
        <w:jc w:val="both"/>
        <w:rPr>
          <w:rFonts w:cs="Times New Roman"/>
          <w:szCs w:val="24"/>
        </w:rPr>
      </w:pPr>
      <w:r w:rsidRPr="00555A7A">
        <w:rPr>
          <w:rFonts w:cs="Times New Roman"/>
          <w:szCs w:val="24"/>
        </w:rPr>
        <w:t>Í leikskólanum Ásgarði</w:t>
      </w:r>
      <w:r w:rsidR="008D0C2C" w:rsidRPr="00555A7A">
        <w:rPr>
          <w:rFonts w:cs="Times New Roman"/>
          <w:szCs w:val="24"/>
        </w:rPr>
        <w:t xml:space="preserve"> er lögð áhersla á hlýlegar móttökur ásamt því að veita greinargóðar upplýsingar um skólastarfið. Starfsfólk skólans leggur sig fram um að stuðla að farsælli byrjun á skólagöngu nemenda. </w:t>
      </w:r>
      <w:r w:rsidRPr="00555A7A">
        <w:rPr>
          <w:rFonts w:cs="Times New Roman"/>
          <w:szCs w:val="24"/>
        </w:rPr>
        <w:t>M</w:t>
      </w:r>
      <w:r w:rsidR="008D0C2C" w:rsidRPr="00555A7A">
        <w:rPr>
          <w:rFonts w:cs="Times New Roman"/>
          <w:szCs w:val="24"/>
        </w:rPr>
        <w:t xml:space="preserve">ikilvægt </w:t>
      </w:r>
      <w:r w:rsidRPr="00555A7A">
        <w:rPr>
          <w:rFonts w:cs="Times New Roman"/>
          <w:szCs w:val="24"/>
        </w:rPr>
        <w:t xml:space="preserve">er </w:t>
      </w:r>
      <w:r w:rsidR="008D0C2C" w:rsidRPr="00555A7A">
        <w:rPr>
          <w:rFonts w:cs="Times New Roman"/>
          <w:szCs w:val="24"/>
        </w:rPr>
        <w:t xml:space="preserve">að taka vel á móti nýjum börnum og að þau og foreldrar þeirra fái jákvæða mynd af skólanum frá upphafi. Það getur verið erfitt að byrja í leikskóla og </w:t>
      </w:r>
      <w:r w:rsidRPr="00555A7A">
        <w:rPr>
          <w:rFonts w:cs="Times New Roman"/>
          <w:szCs w:val="24"/>
        </w:rPr>
        <w:t>er lögð áhersla á að auðvelda</w:t>
      </w:r>
      <w:r w:rsidR="008D0C2C" w:rsidRPr="00555A7A">
        <w:rPr>
          <w:rFonts w:cs="Times New Roman"/>
          <w:szCs w:val="24"/>
        </w:rPr>
        <w:t xml:space="preserve"> umskiptin fyrir alla sem </w:t>
      </w:r>
      <w:r w:rsidR="00A31F96" w:rsidRPr="00555A7A">
        <w:rPr>
          <w:rFonts w:cs="Times New Roman"/>
          <w:szCs w:val="24"/>
        </w:rPr>
        <w:t>í hlut</w:t>
      </w:r>
      <w:r w:rsidR="008D0C2C" w:rsidRPr="00555A7A">
        <w:rPr>
          <w:rFonts w:cs="Times New Roman"/>
          <w:szCs w:val="24"/>
        </w:rPr>
        <w:t xml:space="preserve"> eiga, bæði börn og foreldra, með skýrri aðlöguna</w:t>
      </w:r>
      <w:r w:rsidRPr="00555A7A">
        <w:rPr>
          <w:rFonts w:cs="Times New Roman"/>
          <w:szCs w:val="24"/>
        </w:rPr>
        <w:t>ráætlun</w:t>
      </w:r>
      <w:r w:rsidR="000230BB" w:rsidRPr="00555A7A">
        <w:rPr>
          <w:rStyle w:val="FootnoteReference"/>
          <w:rFonts w:cs="Times New Roman"/>
          <w:szCs w:val="24"/>
        </w:rPr>
        <w:footnoteReference w:id="10"/>
      </w:r>
      <w:r w:rsidR="000230BB" w:rsidRPr="00555A7A">
        <w:rPr>
          <w:rFonts w:cs="Times New Roman"/>
          <w:szCs w:val="24"/>
        </w:rPr>
        <w:t>,</w:t>
      </w:r>
      <w:r w:rsidRPr="00555A7A">
        <w:rPr>
          <w:rFonts w:cs="Times New Roman"/>
          <w:szCs w:val="24"/>
        </w:rPr>
        <w:t xml:space="preserve"> s</w:t>
      </w:r>
      <w:r w:rsidR="008D0C2C" w:rsidRPr="00555A7A">
        <w:rPr>
          <w:rFonts w:cs="Times New Roman"/>
          <w:szCs w:val="24"/>
        </w:rPr>
        <w:t xml:space="preserve">em foreldrar fá </w:t>
      </w:r>
      <w:r w:rsidRPr="00555A7A">
        <w:rPr>
          <w:rFonts w:cs="Times New Roman"/>
          <w:szCs w:val="24"/>
        </w:rPr>
        <w:t>senda með tölvupósti fyrir</w:t>
      </w:r>
      <w:r w:rsidR="008D0C2C" w:rsidRPr="00555A7A">
        <w:rPr>
          <w:rFonts w:cs="Times New Roman"/>
          <w:szCs w:val="24"/>
        </w:rPr>
        <w:t xml:space="preserve"> fyrstu heimsókn.</w:t>
      </w:r>
    </w:p>
    <w:p w:rsidR="008D0C2C" w:rsidRPr="00555A7A" w:rsidRDefault="008D0C2C" w:rsidP="00C7358C">
      <w:pPr>
        <w:spacing w:after="0" w:line="240" w:lineRule="auto"/>
        <w:jc w:val="both"/>
        <w:rPr>
          <w:rFonts w:cs="Times New Roman"/>
          <w:szCs w:val="24"/>
        </w:rPr>
      </w:pPr>
      <w:r w:rsidRPr="00555A7A">
        <w:rPr>
          <w:rFonts w:cs="Times New Roman"/>
          <w:szCs w:val="24"/>
        </w:rPr>
        <w:t>Foreldrar sem eiga bör</w:t>
      </w:r>
      <w:r w:rsidR="00A67072" w:rsidRPr="00555A7A">
        <w:rPr>
          <w:rFonts w:cs="Times New Roman"/>
          <w:szCs w:val="24"/>
        </w:rPr>
        <w:t>n á leik</w:t>
      </w:r>
      <w:r w:rsidR="00E14A59" w:rsidRPr="00555A7A">
        <w:rPr>
          <w:rFonts w:cs="Times New Roman"/>
          <w:szCs w:val="24"/>
        </w:rPr>
        <w:t>skólaaldri í Húnaþingi vestra</w:t>
      </w:r>
      <w:r w:rsidRPr="00555A7A">
        <w:rPr>
          <w:rFonts w:cs="Times New Roman"/>
          <w:szCs w:val="24"/>
        </w:rPr>
        <w:t xml:space="preserve"> sækja um á heimasíðu leikskólans </w:t>
      </w:r>
      <w:hyperlink r:id="rId17" w:history="1">
        <w:r w:rsidR="00E14A59" w:rsidRPr="00555A7A">
          <w:rPr>
            <w:rStyle w:val="Hyperlink"/>
            <w:rFonts w:cs="Times New Roman"/>
            <w:szCs w:val="24"/>
          </w:rPr>
          <w:t>www.asgardur.leikskolinn.is</w:t>
        </w:r>
      </w:hyperlink>
      <w:r w:rsidRPr="00555A7A">
        <w:rPr>
          <w:rFonts w:cs="Times New Roman"/>
          <w:szCs w:val="24"/>
        </w:rPr>
        <w:t xml:space="preserve">. Þegar búið er að skrá barnið í skólann hefur </w:t>
      </w:r>
      <w:r w:rsidR="00E14A59" w:rsidRPr="00555A7A">
        <w:rPr>
          <w:rFonts w:cs="Times New Roman"/>
          <w:szCs w:val="24"/>
        </w:rPr>
        <w:t>leikskólastjór</w:t>
      </w:r>
      <w:r w:rsidRPr="00555A7A">
        <w:rPr>
          <w:rFonts w:cs="Times New Roman"/>
          <w:szCs w:val="24"/>
        </w:rPr>
        <w:t>i samband við foreldra og lætur vita hvenær aðlö</w:t>
      </w:r>
      <w:r w:rsidR="00E14A59" w:rsidRPr="00555A7A">
        <w:rPr>
          <w:rFonts w:cs="Times New Roman"/>
          <w:szCs w:val="24"/>
        </w:rPr>
        <w:t>gun getur hafist</w:t>
      </w:r>
      <w:r w:rsidRPr="00555A7A">
        <w:rPr>
          <w:rFonts w:cs="Times New Roman"/>
          <w:szCs w:val="24"/>
        </w:rPr>
        <w:t>.</w:t>
      </w:r>
      <w:r w:rsidR="00E14A59" w:rsidRPr="00555A7A">
        <w:rPr>
          <w:rFonts w:cs="Times New Roman"/>
          <w:szCs w:val="24"/>
        </w:rPr>
        <w:t xml:space="preserve"> Deildarstjóri hefur síðan samband við foreldra og boðar þá og barnið í aðlögun. Aðlögunaráætlun er send í tölvupósti.</w:t>
      </w:r>
      <w:r w:rsidRPr="00555A7A">
        <w:rPr>
          <w:rFonts w:cs="Times New Roman"/>
          <w:szCs w:val="24"/>
        </w:rPr>
        <w:t xml:space="preserve"> Í </w:t>
      </w:r>
      <w:r w:rsidR="00E14A59" w:rsidRPr="00555A7A">
        <w:rPr>
          <w:rFonts w:cs="Times New Roman"/>
          <w:szCs w:val="24"/>
        </w:rPr>
        <w:t>f</w:t>
      </w:r>
      <w:r w:rsidRPr="00555A7A">
        <w:rPr>
          <w:rFonts w:cs="Times New Roman"/>
          <w:szCs w:val="24"/>
        </w:rPr>
        <w:t xml:space="preserve">yrstu heimsókn foreldra </w:t>
      </w:r>
      <w:r w:rsidR="00E14A59" w:rsidRPr="00555A7A">
        <w:rPr>
          <w:rFonts w:cs="Times New Roman"/>
          <w:szCs w:val="24"/>
        </w:rPr>
        <w:t xml:space="preserve">og barns </w:t>
      </w:r>
      <w:r w:rsidRPr="00555A7A">
        <w:rPr>
          <w:rFonts w:cs="Times New Roman"/>
          <w:szCs w:val="24"/>
        </w:rPr>
        <w:t xml:space="preserve">í skólann er skólinn </w:t>
      </w:r>
      <w:r w:rsidRPr="00555A7A">
        <w:rPr>
          <w:rFonts w:cs="Times New Roman"/>
          <w:szCs w:val="24"/>
        </w:rPr>
        <w:lastRenderedPageBreak/>
        <w:t xml:space="preserve">skoðaður og stefna hans kynnt. </w:t>
      </w:r>
      <w:r w:rsidR="00E14A59" w:rsidRPr="00555A7A">
        <w:rPr>
          <w:rFonts w:cs="Times New Roman"/>
          <w:szCs w:val="24"/>
        </w:rPr>
        <w:t xml:space="preserve">Foreldrar fá síðan viðtal við leikskólastjóra á þriðja degi aðlögunar þar sem þeim er </w:t>
      </w:r>
      <w:r w:rsidR="00BC022B" w:rsidRPr="00555A7A">
        <w:rPr>
          <w:rFonts w:cs="Times New Roman"/>
          <w:szCs w:val="24"/>
        </w:rPr>
        <w:t xml:space="preserve">m.a. </w:t>
      </w:r>
      <w:r w:rsidR="00E14A59" w:rsidRPr="00555A7A">
        <w:rPr>
          <w:rFonts w:cs="Times New Roman"/>
          <w:szCs w:val="24"/>
        </w:rPr>
        <w:t xml:space="preserve">kynnt </w:t>
      </w:r>
      <w:r w:rsidRPr="00555A7A">
        <w:rPr>
          <w:rFonts w:cs="Times New Roman"/>
          <w:szCs w:val="24"/>
        </w:rPr>
        <w:t>skólastarfið, vefur skólans, skólanámskrá</w:t>
      </w:r>
      <w:r w:rsidR="00BC022B" w:rsidRPr="00555A7A">
        <w:rPr>
          <w:rFonts w:cs="Times New Roman"/>
          <w:szCs w:val="24"/>
        </w:rPr>
        <w:t xml:space="preserve"> og</w:t>
      </w:r>
      <w:r w:rsidRPr="00555A7A">
        <w:rPr>
          <w:rFonts w:cs="Times New Roman"/>
          <w:szCs w:val="24"/>
        </w:rPr>
        <w:t xml:space="preserve"> skóladagatal</w:t>
      </w:r>
      <w:r w:rsidR="00BC022B" w:rsidRPr="00555A7A">
        <w:rPr>
          <w:rFonts w:cs="Times New Roman"/>
          <w:szCs w:val="24"/>
        </w:rPr>
        <w:t>. Jafnframt fylla þeir út og undirrita dvalarsamning fyrir barn sitt</w:t>
      </w:r>
      <w:r w:rsidR="000230BB" w:rsidRPr="00555A7A">
        <w:rPr>
          <w:rStyle w:val="FootnoteReference"/>
          <w:rFonts w:cs="Times New Roman"/>
          <w:szCs w:val="24"/>
        </w:rPr>
        <w:footnoteReference w:id="11"/>
      </w:r>
      <w:r w:rsidR="000230BB" w:rsidRPr="00555A7A">
        <w:rPr>
          <w:rFonts w:cs="Times New Roman"/>
          <w:szCs w:val="24"/>
        </w:rPr>
        <w:t>.</w:t>
      </w:r>
    </w:p>
    <w:p w:rsidR="008D0C2C" w:rsidRPr="00555A7A" w:rsidRDefault="005061D4" w:rsidP="00C7358C">
      <w:pPr>
        <w:spacing w:line="240" w:lineRule="auto"/>
        <w:jc w:val="both"/>
        <w:rPr>
          <w:rFonts w:cs="Times New Roman"/>
          <w:szCs w:val="24"/>
        </w:rPr>
      </w:pPr>
      <w:r w:rsidRPr="00555A7A">
        <w:rPr>
          <w:rFonts w:cs="Times New Roman"/>
          <w:szCs w:val="24"/>
        </w:rPr>
        <w:t>Deild</w:t>
      </w:r>
      <w:r w:rsidR="008D0C2C" w:rsidRPr="00555A7A">
        <w:rPr>
          <w:rFonts w:cs="Times New Roman"/>
          <w:szCs w:val="24"/>
        </w:rPr>
        <w:t>arstjóri aflar upplýsinga frá foreldrum um barni</w:t>
      </w:r>
      <w:r w:rsidR="00BC022B" w:rsidRPr="00555A7A">
        <w:rPr>
          <w:rFonts w:cs="Times New Roman"/>
          <w:szCs w:val="24"/>
        </w:rPr>
        <w:t>ð, almennt um heilsufar þess</w:t>
      </w:r>
      <w:r w:rsidR="008D0C2C" w:rsidRPr="00555A7A">
        <w:rPr>
          <w:rFonts w:cs="Times New Roman"/>
          <w:szCs w:val="24"/>
        </w:rPr>
        <w:t xml:space="preserve"> og hvort það hafi einhverjar sérþarfir sem leikskólinn þarf að taka tillit til.</w:t>
      </w:r>
      <w:r w:rsidR="00BC022B" w:rsidRPr="00555A7A">
        <w:rPr>
          <w:rFonts w:cs="Times New Roman"/>
          <w:szCs w:val="24"/>
        </w:rPr>
        <w:t xml:space="preserve"> </w:t>
      </w:r>
      <w:r w:rsidR="008D0C2C" w:rsidRPr="00555A7A">
        <w:rPr>
          <w:rFonts w:cs="Times New Roman"/>
          <w:szCs w:val="24"/>
        </w:rPr>
        <w:t xml:space="preserve">Ef barnið þarf á sérúrræðum að halda eða hefur </w:t>
      </w:r>
      <w:r w:rsidRPr="00555A7A">
        <w:rPr>
          <w:rFonts w:cs="Times New Roman"/>
          <w:szCs w:val="24"/>
        </w:rPr>
        <w:t xml:space="preserve">áður </w:t>
      </w:r>
      <w:r w:rsidR="008D0C2C" w:rsidRPr="00555A7A">
        <w:rPr>
          <w:rFonts w:cs="Times New Roman"/>
          <w:szCs w:val="24"/>
        </w:rPr>
        <w:t xml:space="preserve">verið í sérúrræðum </w:t>
      </w:r>
      <w:r w:rsidR="00BC022B" w:rsidRPr="00555A7A">
        <w:rPr>
          <w:rFonts w:cs="Times New Roman"/>
          <w:szCs w:val="24"/>
        </w:rPr>
        <w:t>er sérkennslustjóri látinn</w:t>
      </w:r>
      <w:r w:rsidR="008D0C2C" w:rsidRPr="00555A7A">
        <w:rPr>
          <w:rFonts w:cs="Times New Roman"/>
          <w:szCs w:val="24"/>
        </w:rPr>
        <w:t xml:space="preserve"> vita. Foreldrar þurfa að gefa s</w:t>
      </w:r>
      <w:r w:rsidR="00BC022B" w:rsidRPr="00555A7A">
        <w:rPr>
          <w:rFonts w:cs="Times New Roman"/>
          <w:szCs w:val="24"/>
        </w:rPr>
        <w:t>amþykki sitt fyrir að sérkennslustjóri</w:t>
      </w:r>
      <w:r w:rsidR="008D0C2C" w:rsidRPr="00555A7A">
        <w:rPr>
          <w:rFonts w:cs="Times New Roman"/>
          <w:szCs w:val="24"/>
        </w:rPr>
        <w:t xml:space="preserve"> afli upplýsinga um barnið fr</w:t>
      </w:r>
      <w:r w:rsidR="00BC022B" w:rsidRPr="00555A7A">
        <w:rPr>
          <w:rFonts w:cs="Times New Roman"/>
          <w:szCs w:val="24"/>
        </w:rPr>
        <w:t>á fagaði</w:t>
      </w:r>
      <w:r w:rsidR="008D0C2C" w:rsidRPr="00555A7A">
        <w:rPr>
          <w:rFonts w:cs="Times New Roman"/>
          <w:szCs w:val="24"/>
        </w:rPr>
        <w:t>lum og leikskóla ef við á</w:t>
      </w:r>
      <w:r w:rsidR="00BC022B" w:rsidRPr="00555A7A">
        <w:rPr>
          <w:rFonts w:cs="Times New Roman"/>
          <w:szCs w:val="24"/>
        </w:rPr>
        <w:t xml:space="preserve"> og vísi málefnum barnsins til Nemendaverndarráðs</w:t>
      </w:r>
      <w:r w:rsidR="00A31F96" w:rsidRPr="00555A7A">
        <w:rPr>
          <w:rFonts w:cs="Times New Roman"/>
          <w:szCs w:val="24"/>
        </w:rPr>
        <w:t>, sjá kafla 6.1</w:t>
      </w:r>
      <w:r w:rsidR="00BC022B" w:rsidRPr="00555A7A">
        <w:rPr>
          <w:rFonts w:cs="Times New Roman"/>
          <w:szCs w:val="24"/>
        </w:rPr>
        <w:t>.</w:t>
      </w:r>
    </w:p>
    <w:p w:rsidR="00055F48" w:rsidRPr="00555A7A" w:rsidRDefault="00055F48" w:rsidP="00C7358C">
      <w:pPr>
        <w:pStyle w:val="Heading2"/>
        <w:spacing w:line="240" w:lineRule="auto"/>
        <w:jc w:val="both"/>
        <w:rPr>
          <w:rFonts w:cs="Times New Roman"/>
        </w:rPr>
      </w:pPr>
      <w:bookmarkStart w:id="9" w:name="_Toc493588189"/>
      <w:r w:rsidRPr="00555A7A">
        <w:rPr>
          <w:rFonts w:cs="Times New Roman"/>
        </w:rPr>
        <w:t>4.1 Móttökusamtal</w:t>
      </w:r>
      <w:bookmarkEnd w:id="9"/>
    </w:p>
    <w:p w:rsidR="008D0C2C" w:rsidRPr="00555A7A" w:rsidRDefault="005C4769" w:rsidP="00C7358C">
      <w:pPr>
        <w:spacing w:line="240" w:lineRule="auto"/>
        <w:jc w:val="both"/>
        <w:rPr>
          <w:rFonts w:cs="Times New Roman"/>
          <w:szCs w:val="24"/>
        </w:rPr>
      </w:pPr>
      <w:r w:rsidRPr="00555A7A">
        <w:rPr>
          <w:rFonts w:cs="Times New Roman"/>
          <w:szCs w:val="24"/>
        </w:rPr>
        <w:t>Á þriðja degi aðlögunar í leikskólann Ásgarð hittir leikskólastjóri foreldra og fer yfir stefnu skólans, foreldrahandbók, skóladagatal, agastefnu skólans og aðra þætti sem mikilvægt er að upplýsa foreldra um í upphafi samstarfs. Einnig lætur skólastjóri foreldra fylla út og undirrita dvalarsamning.</w:t>
      </w:r>
    </w:p>
    <w:p w:rsidR="008D0C2C" w:rsidRPr="00555A7A" w:rsidRDefault="00055F48" w:rsidP="00C7358C">
      <w:pPr>
        <w:pStyle w:val="Heading2"/>
        <w:spacing w:line="240" w:lineRule="auto"/>
        <w:jc w:val="both"/>
        <w:rPr>
          <w:rFonts w:cs="Times New Roman"/>
        </w:rPr>
      </w:pPr>
      <w:bookmarkStart w:id="10" w:name="_Toc493588190"/>
      <w:r w:rsidRPr="00555A7A">
        <w:rPr>
          <w:rFonts w:cs="Times New Roman"/>
        </w:rPr>
        <w:t>4.2</w:t>
      </w:r>
      <w:r w:rsidR="005061D4" w:rsidRPr="00555A7A">
        <w:rPr>
          <w:rFonts w:cs="Times New Roman"/>
        </w:rPr>
        <w:t xml:space="preserve"> </w:t>
      </w:r>
      <w:r w:rsidR="008D0C2C" w:rsidRPr="00555A7A">
        <w:rPr>
          <w:rFonts w:cs="Times New Roman"/>
        </w:rPr>
        <w:t>Börn með sérþarfir og tvítyngd börn</w:t>
      </w:r>
      <w:bookmarkEnd w:id="10"/>
    </w:p>
    <w:p w:rsidR="008D0C2C" w:rsidRPr="00555A7A" w:rsidRDefault="008D0C2C" w:rsidP="00C7358C">
      <w:pPr>
        <w:widowControl w:val="0"/>
        <w:spacing w:after="0" w:line="240" w:lineRule="auto"/>
        <w:jc w:val="both"/>
        <w:rPr>
          <w:rFonts w:cs="Times New Roman"/>
          <w:szCs w:val="24"/>
        </w:rPr>
      </w:pPr>
      <w:r w:rsidRPr="00555A7A">
        <w:rPr>
          <w:rFonts w:cs="Times New Roman"/>
          <w:szCs w:val="24"/>
        </w:rPr>
        <w:t>Þegar börn með sérþarfir byrja í leikskólanum hvort sem um er að ræða fötlun eða börn með íslensku sem annað tungumál er notast við sömu aðlögunaráætlun og hjá öðrum börnum. Sérkennari og deildarstjóri bera ábyrgð á móttöku barna með sérþarfir eða tvítyngdra barna</w:t>
      </w:r>
      <w:r w:rsidR="005F3CD1" w:rsidRPr="00555A7A">
        <w:rPr>
          <w:rFonts w:cs="Times New Roman"/>
          <w:szCs w:val="24"/>
        </w:rPr>
        <w:t>.</w:t>
      </w:r>
      <w:r w:rsidRPr="00555A7A">
        <w:rPr>
          <w:rFonts w:cs="Times New Roman"/>
          <w:szCs w:val="24"/>
        </w:rPr>
        <w:t xml:space="preserve"> </w:t>
      </w:r>
      <w:r w:rsidR="00BC022B" w:rsidRPr="00555A7A">
        <w:rPr>
          <w:rFonts w:cs="Times New Roman"/>
          <w:szCs w:val="24"/>
        </w:rPr>
        <w:t>Deildarstjóri og sérkennslustjóri kynna</w:t>
      </w:r>
      <w:r w:rsidRPr="00555A7A">
        <w:rPr>
          <w:rFonts w:cs="Times New Roman"/>
          <w:szCs w:val="24"/>
        </w:rPr>
        <w:t xml:space="preserve"> sér stöðu barnsins og hvernig unnið hefur verið með því</w:t>
      </w:r>
      <w:r w:rsidR="005061D4" w:rsidRPr="00555A7A">
        <w:rPr>
          <w:rFonts w:cs="Times New Roman"/>
          <w:szCs w:val="24"/>
        </w:rPr>
        <w:t xml:space="preserve"> í fráfarandi leiks</w:t>
      </w:r>
      <w:r w:rsidRPr="00555A7A">
        <w:rPr>
          <w:rFonts w:cs="Times New Roman"/>
          <w:szCs w:val="24"/>
        </w:rPr>
        <w:t xml:space="preserve">kóla ef barnið hefur áður verið í leikskóla. </w:t>
      </w:r>
    </w:p>
    <w:p w:rsidR="008D0C2C" w:rsidRPr="00555A7A" w:rsidRDefault="008D0C2C" w:rsidP="00C7358C">
      <w:pPr>
        <w:widowControl w:val="0"/>
        <w:spacing w:after="0" w:line="240" w:lineRule="auto"/>
        <w:jc w:val="both"/>
        <w:rPr>
          <w:rFonts w:cs="Times New Roman"/>
          <w:szCs w:val="24"/>
        </w:rPr>
      </w:pPr>
      <w:r w:rsidRPr="00555A7A">
        <w:rPr>
          <w:rFonts w:cs="Times New Roman"/>
          <w:szCs w:val="24"/>
        </w:rPr>
        <w:t xml:space="preserve">Sjónrænt skipulag er í leikskólanum og þarf það að vera skiljanlegt fyrir öll börn. </w:t>
      </w:r>
    </w:p>
    <w:p w:rsidR="00F0162B" w:rsidRPr="00555A7A" w:rsidRDefault="008D0C2C" w:rsidP="00C7358C">
      <w:pPr>
        <w:widowControl w:val="0"/>
        <w:spacing w:after="0" w:line="240" w:lineRule="auto"/>
        <w:jc w:val="both"/>
        <w:rPr>
          <w:rFonts w:cs="Times New Roman"/>
          <w:szCs w:val="24"/>
        </w:rPr>
      </w:pPr>
      <w:r w:rsidRPr="00555A7A">
        <w:rPr>
          <w:rFonts w:cs="Times New Roman"/>
          <w:szCs w:val="24"/>
        </w:rPr>
        <w:t>Unnið með „Tákn með t</w:t>
      </w:r>
      <w:r w:rsidR="00F0162B">
        <w:rPr>
          <w:rFonts w:cs="Times New Roman"/>
          <w:szCs w:val="24"/>
        </w:rPr>
        <w:t>ali“ þar sem táknin eru notuð til að styðja við talað mál.</w:t>
      </w:r>
    </w:p>
    <w:p w:rsidR="005061D4" w:rsidRPr="00555A7A" w:rsidRDefault="005061D4" w:rsidP="00C7358C">
      <w:pPr>
        <w:widowControl w:val="0"/>
        <w:spacing w:after="0" w:line="240" w:lineRule="auto"/>
        <w:jc w:val="both"/>
        <w:rPr>
          <w:rFonts w:cs="Times New Roman"/>
          <w:szCs w:val="24"/>
        </w:rPr>
      </w:pPr>
      <w:r w:rsidRPr="00555A7A">
        <w:rPr>
          <w:rFonts w:cs="Times New Roman"/>
          <w:szCs w:val="24"/>
        </w:rPr>
        <w:t>Ef foreldrar eru af erlendu bergi brotnir og tala ekki íslensku eða ensku fær skólastjóri túlk til að vera viðstaddur í þeim viðtölum sem fram fara í skólanum svo að engin misskilningur verði hjá foreldrum um leikskólagöngu barnsins. Í leikskólanum Ásgarði hefur verið notast við túlkaþjónustu í gegnum forritið Skype.</w:t>
      </w:r>
    </w:p>
    <w:p w:rsidR="005061D4" w:rsidRPr="00555A7A" w:rsidRDefault="005061D4" w:rsidP="00C7358C">
      <w:pPr>
        <w:widowControl w:val="0"/>
        <w:spacing w:after="0" w:line="240" w:lineRule="auto"/>
        <w:jc w:val="both"/>
        <w:rPr>
          <w:rFonts w:cs="Times New Roman"/>
          <w:szCs w:val="24"/>
        </w:rPr>
      </w:pPr>
      <w:r w:rsidRPr="00555A7A">
        <w:rPr>
          <w:rFonts w:cs="Times New Roman"/>
          <w:szCs w:val="24"/>
        </w:rPr>
        <w:t>Barnið fylgir daglegu starfi eins og hægt er. Námsefni og aðstæður eru aðlagaðar að hverjum og einum í samvinnu sérkennara og deildarstjóra</w:t>
      </w:r>
      <w:r w:rsidR="009B1B99">
        <w:rPr>
          <w:rFonts w:cs="Times New Roman"/>
          <w:szCs w:val="24"/>
        </w:rPr>
        <w:t>.</w:t>
      </w:r>
    </w:p>
    <w:p w:rsidR="005061D4" w:rsidRPr="00555A7A" w:rsidRDefault="005061D4" w:rsidP="00C7358C">
      <w:pPr>
        <w:widowControl w:val="0"/>
        <w:spacing w:after="0" w:line="240" w:lineRule="auto"/>
        <w:jc w:val="both"/>
        <w:rPr>
          <w:rFonts w:cs="Times New Roman"/>
          <w:szCs w:val="24"/>
        </w:rPr>
      </w:pPr>
      <w:r w:rsidRPr="00555A7A">
        <w:rPr>
          <w:rFonts w:cs="Times New Roman"/>
          <w:szCs w:val="24"/>
        </w:rPr>
        <w:t>Foreldrar geta alltaf haft samband við sérkennara eða deildarstjóra ef einhverjar spurningar vakna um nám barnsins eða annað sem að barninu snýr.</w:t>
      </w:r>
    </w:p>
    <w:p w:rsidR="005061D4" w:rsidRPr="00555A7A" w:rsidRDefault="005061D4" w:rsidP="00C7358C">
      <w:pPr>
        <w:widowControl w:val="0"/>
        <w:spacing w:after="0" w:line="240" w:lineRule="auto"/>
        <w:jc w:val="both"/>
        <w:rPr>
          <w:rFonts w:cs="Times New Roman"/>
          <w:szCs w:val="24"/>
        </w:rPr>
      </w:pPr>
      <w:r w:rsidRPr="00555A7A">
        <w:rPr>
          <w:rFonts w:cs="Times New Roman"/>
          <w:szCs w:val="24"/>
        </w:rPr>
        <w:t>Aðstaða og aðbúnaður til sérkennslu er í samræmi við lög og reglugerðir. Leitast er við að hafa fjölbreytt úrval námsgagna og nýta tölvur við námið. Ef barnið þarf á hjálpartækjum að halda við nám sitt er lagt kapp á að hafa þau tiltæk eða samið um að barnið noti sín eigin.</w:t>
      </w:r>
    </w:p>
    <w:p w:rsidR="005061D4" w:rsidRPr="00555A7A" w:rsidRDefault="005061D4" w:rsidP="00C7358C">
      <w:pPr>
        <w:widowControl w:val="0"/>
        <w:spacing w:line="240" w:lineRule="auto"/>
        <w:jc w:val="both"/>
        <w:rPr>
          <w:rFonts w:cs="Times New Roman"/>
          <w:szCs w:val="24"/>
        </w:rPr>
      </w:pPr>
      <w:r w:rsidRPr="00555A7A">
        <w:rPr>
          <w:rFonts w:cs="Times New Roman"/>
          <w:szCs w:val="24"/>
        </w:rPr>
        <w:t>Lagt er upp með að börn með sérþarfir taki þátt í öllu starfi skólans og allir leggi sig fram við að gera það mögulegt, hvert sem líkamlegt eða andlegt atgervi barnsins er.</w:t>
      </w:r>
    </w:p>
    <w:p w:rsidR="005061D4" w:rsidRPr="00555A7A" w:rsidRDefault="00055F48" w:rsidP="00C7358C">
      <w:pPr>
        <w:pStyle w:val="Heading3"/>
        <w:spacing w:line="240" w:lineRule="auto"/>
        <w:jc w:val="both"/>
        <w:rPr>
          <w:rFonts w:cs="Times New Roman"/>
        </w:rPr>
      </w:pPr>
      <w:bookmarkStart w:id="11" w:name="_Toc493588191"/>
      <w:r w:rsidRPr="00555A7A">
        <w:rPr>
          <w:rFonts w:cs="Times New Roman"/>
        </w:rPr>
        <w:t>4.2</w:t>
      </w:r>
      <w:r w:rsidR="005061D4" w:rsidRPr="00555A7A">
        <w:rPr>
          <w:rFonts w:cs="Times New Roman"/>
        </w:rPr>
        <w:t>.1 Einstaklingsáætlun</w:t>
      </w:r>
      <w:bookmarkEnd w:id="11"/>
    </w:p>
    <w:p w:rsidR="00E6079B" w:rsidRPr="00555A7A" w:rsidRDefault="00487C85" w:rsidP="00C7358C">
      <w:pPr>
        <w:widowControl w:val="0"/>
        <w:spacing w:after="0" w:line="240" w:lineRule="auto"/>
        <w:jc w:val="both"/>
        <w:rPr>
          <w:rFonts w:cs="Times New Roman"/>
          <w:szCs w:val="24"/>
        </w:rPr>
      </w:pPr>
      <w:r w:rsidRPr="00555A7A">
        <w:rPr>
          <w:rFonts w:cs="Times New Roman"/>
          <w:szCs w:val="24"/>
        </w:rPr>
        <w:t>Sérkennslustjóri</w:t>
      </w:r>
      <w:r w:rsidR="008D0C2C" w:rsidRPr="00555A7A">
        <w:rPr>
          <w:rFonts w:cs="Times New Roman"/>
          <w:szCs w:val="24"/>
        </w:rPr>
        <w:t xml:space="preserve"> </w:t>
      </w:r>
      <w:r w:rsidR="00BC022B" w:rsidRPr="00555A7A">
        <w:rPr>
          <w:rFonts w:cs="Times New Roman"/>
          <w:szCs w:val="24"/>
        </w:rPr>
        <w:t>útbýr einstaklingsáætlun fyrir barnið</w:t>
      </w:r>
      <w:r w:rsidR="000230BB" w:rsidRPr="00555A7A">
        <w:rPr>
          <w:rStyle w:val="FootnoteReference"/>
          <w:rFonts w:cs="Times New Roman"/>
          <w:szCs w:val="24"/>
        </w:rPr>
        <w:footnoteReference w:id="12"/>
      </w:r>
      <w:r w:rsidR="000230BB" w:rsidRPr="00555A7A">
        <w:rPr>
          <w:rFonts w:cs="Times New Roman"/>
          <w:szCs w:val="24"/>
        </w:rPr>
        <w:t>.</w:t>
      </w:r>
      <w:r w:rsidR="0061374D" w:rsidRPr="00555A7A">
        <w:rPr>
          <w:rFonts w:cs="Times New Roman"/>
          <w:szCs w:val="24"/>
        </w:rPr>
        <w:t xml:space="preserve"> </w:t>
      </w:r>
      <w:r w:rsidR="008D0C2C" w:rsidRPr="00555A7A">
        <w:rPr>
          <w:rFonts w:cs="Times New Roman"/>
          <w:szCs w:val="24"/>
        </w:rPr>
        <w:t xml:space="preserve">Áætlunin tekur tillit til stöðu barnsins </w:t>
      </w:r>
      <w:r w:rsidR="00663DF0" w:rsidRPr="00555A7A">
        <w:rPr>
          <w:rFonts w:cs="Times New Roman"/>
          <w:szCs w:val="24"/>
        </w:rPr>
        <w:t>þegar það</w:t>
      </w:r>
      <w:r w:rsidR="0097646A">
        <w:rPr>
          <w:rFonts w:cs="Times New Roman"/>
          <w:szCs w:val="24"/>
        </w:rPr>
        <w:t xml:space="preserve"> byrjar í leikskólanum og þeim greiningum og upplýsingum sem </w:t>
      </w:r>
      <w:r w:rsidR="00663DF0" w:rsidRPr="00555A7A">
        <w:rPr>
          <w:rFonts w:cs="Times New Roman"/>
          <w:szCs w:val="24"/>
        </w:rPr>
        <w:t>fylgja. Í áætluninni</w:t>
      </w:r>
      <w:r w:rsidR="008D0C2C" w:rsidRPr="00555A7A">
        <w:rPr>
          <w:rFonts w:cs="Times New Roman"/>
          <w:szCs w:val="24"/>
        </w:rPr>
        <w:t xml:space="preserve"> kemur fram hvaða áherslur verða lagðar í </w:t>
      </w:r>
      <w:r w:rsidRPr="00555A7A">
        <w:rPr>
          <w:rFonts w:cs="Times New Roman"/>
          <w:szCs w:val="24"/>
        </w:rPr>
        <w:t>vinnu með barnið</w:t>
      </w:r>
      <w:r w:rsidR="008D0C2C" w:rsidRPr="00555A7A">
        <w:rPr>
          <w:rFonts w:cs="Times New Roman"/>
          <w:szCs w:val="24"/>
        </w:rPr>
        <w:t>. Einstaklingsáætlunin er tímasett</w:t>
      </w:r>
      <w:r w:rsidR="00663DF0" w:rsidRPr="00555A7A">
        <w:rPr>
          <w:rFonts w:cs="Times New Roman"/>
          <w:szCs w:val="24"/>
        </w:rPr>
        <w:t xml:space="preserve"> og fá foreldrar</w:t>
      </w:r>
      <w:r w:rsidR="005F0972" w:rsidRPr="00555A7A">
        <w:rPr>
          <w:rFonts w:cs="Times New Roman"/>
          <w:szCs w:val="24"/>
        </w:rPr>
        <w:t xml:space="preserve"> eintak</w:t>
      </w:r>
      <w:r w:rsidR="005061D4" w:rsidRPr="00555A7A">
        <w:rPr>
          <w:rFonts w:cs="Times New Roman"/>
          <w:szCs w:val="24"/>
        </w:rPr>
        <w:t xml:space="preserve"> af </w:t>
      </w:r>
      <w:r w:rsidR="00A67072" w:rsidRPr="00555A7A">
        <w:rPr>
          <w:rFonts w:cs="Times New Roman"/>
          <w:szCs w:val="24"/>
        </w:rPr>
        <w:t>henni.</w:t>
      </w:r>
    </w:p>
    <w:p w:rsidR="005061D4" w:rsidRPr="0037346A" w:rsidRDefault="00055F48" w:rsidP="0037346A">
      <w:pPr>
        <w:pStyle w:val="Heading3"/>
      </w:pPr>
      <w:bookmarkStart w:id="12" w:name="_Toc493588192"/>
      <w:r w:rsidRPr="0037346A">
        <w:rPr>
          <w:rStyle w:val="Heading3Char"/>
          <w:caps/>
        </w:rPr>
        <w:t>4.2</w:t>
      </w:r>
      <w:r w:rsidR="005061D4" w:rsidRPr="0037346A">
        <w:rPr>
          <w:rStyle w:val="Heading3Char"/>
          <w:caps/>
        </w:rPr>
        <w:t>.2 Teymisfundir</w:t>
      </w:r>
      <w:bookmarkEnd w:id="12"/>
      <w:r w:rsidR="005061D4" w:rsidRPr="0037346A">
        <w:t xml:space="preserve"> </w:t>
      </w:r>
    </w:p>
    <w:p w:rsidR="00062F7D" w:rsidRDefault="005061D4" w:rsidP="00C7358C">
      <w:pPr>
        <w:widowControl w:val="0"/>
        <w:spacing w:after="0" w:line="240" w:lineRule="auto"/>
        <w:jc w:val="both"/>
        <w:rPr>
          <w:rFonts w:cs="Times New Roman"/>
          <w:szCs w:val="24"/>
        </w:rPr>
      </w:pPr>
      <w:r w:rsidRPr="00555A7A">
        <w:rPr>
          <w:rFonts w:cs="Times New Roman"/>
          <w:szCs w:val="24"/>
        </w:rPr>
        <w:t>R</w:t>
      </w:r>
      <w:r w:rsidR="00BC022B" w:rsidRPr="00555A7A">
        <w:rPr>
          <w:rFonts w:cs="Times New Roman"/>
          <w:szCs w:val="24"/>
        </w:rPr>
        <w:t>eglulegir teymisfundir eru haldnir með foreldrum</w:t>
      </w:r>
      <w:r w:rsidRPr="00555A7A">
        <w:rPr>
          <w:rFonts w:cs="Times New Roman"/>
          <w:szCs w:val="24"/>
        </w:rPr>
        <w:t xml:space="preserve"> barna með sérþarfir</w:t>
      </w:r>
      <w:r w:rsidR="00D34D7F" w:rsidRPr="00555A7A">
        <w:rPr>
          <w:rFonts w:cs="Times New Roman"/>
          <w:szCs w:val="24"/>
        </w:rPr>
        <w:t>,</w:t>
      </w:r>
      <w:r w:rsidR="00BC022B" w:rsidRPr="00555A7A">
        <w:rPr>
          <w:rFonts w:cs="Times New Roman"/>
          <w:szCs w:val="24"/>
        </w:rPr>
        <w:t xml:space="preserve"> þar </w:t>
      </w:r>
      <w:r w:rsidRPr="00555A7A">
        <w:rPr>
          <w:rFonts w:cs="Times New Roman"/>
          <w:szCs w:val="24"/>
        </w:rPr>
        <w:t xml:space="preserve">sem farið er yfir hvernig </w:t>
      </w:r>
      <w:r w:rsidR="00D34D7F" w:rsidRPr="00555A7A">
        <w:rPr>
          <w:rFonts w:cs="Times New Roman"/>
          <w:szCs w:val="24"/>
        </w:rPr>
        <w:t>einstaklingsáætlun gengur</w:t>
      </w:r>
      <w:r w:rsidR="00BC022B" w:rsidRPr="00555A7A">
        <w:rPr>
          <w:rFonts w:cs="Times New Roman"/>
          <w:szCs w:val="24"/>
        </w:rPr>
        <w:t>. Ásamt foreldrum og sérkennslustjóra sitja deildarstjóri og þroskaþjálf</w:t>
      </w:r>
      <w:r w:rsidRPr="00555A7A">
        <w:rPr>
          <w:rFonts w:cs="Times New Roman"/>
          <w:szCs w:val="24"/>
        </w:rPr>
        <w:t>i fundina og eftir atvikum leiks</w:t>
      </w:r>
      <w:r w:rsidR="00BC022B" w:rsidRPr="00555A7A">
        <w:rPr>
          <w:rFonts w:cs="Times New Roman"/>
          <w:szCs w:val="24"/>
        </w:rPr>
        <w:t>kólastjóri.</w:t>
      </w:r>
      <w:r w:rsidR="008D0C2C" w:rsidRPr="00555A7A">
        <w:rPr>
          <w:rFonts w:cs="Times New Roman"/>
          <w:szCs w:val="24"/>
        </w:rPr>
        <w:t xml:space="preserve"> </w:t>
      </w:r>
      <w:r w:rsidR="00D34D7F" w:rsidRPr="00555A7A">
        <w:rPr>
          <w:rFonts w:cs="Times New Roman"/>
          <w:szCs w:val="24"/>
        </w:rPr>
        <w:t xml:space="preserve">Á þessum fundum gefst tækifæri til að samræma vinnu með barnið milli heimilis og skóla, </w:t>
      </w:r>
      <w:r w:rsidR="00665FFB" w:rsidRPr="00555A7A">
        <w:rPr>
          <w:rFonts w:cs="Times New Roman"/>
          <w:szCs w:val="24"/>
        </w:rPr>
        <w:t xml:space="preserve">ræða þarfir barnsins </w:t>
      </w:r>
      <w:r w:rsidR="00D34D7F" w:rsidRPr="00555A7A">
        <w:rPr>
          <w:rFonts w:cs="Times New Roman"/>
          <w:szCs w:val="24"/>
        </w:rPr>
        <w:t>og uppfæra einstaklingsáætlun í samræmi við það.</w:t>
      </w:r>
    </w:p>
    <w:p w:rsidR="008D0C2C" w:rsidRPr="00555A7A" w:rsidRDefault="00062F7D" w:rsidP="00062F7D">
      <w:pPr>
        <w:rPr>
          <w:rFonts w:cs="Times New Roman"/>
          <w:szCs w:val="24"/>
        </w:rPr>
      </w:pPr>
      <w:r>
        <w:rPr>
          <w:rFonts w:cs="Times New Roman"/>
          <w:szCs w:val="24"/>
        </w:rPr>
        <w:br w:type="page"/>
      </w:r>
    </w:p>
    <w:p w:rsidR="000C62BF" w:rsidRPr="00555A7A" w:rsidRDefault="009F6922" w:rsidP="00C7358C">
      <w:pPr>
        <w:pStyle w:val="Heading1"/>
        <w:spacing w:line="240" w:lineRule="auto"/>
        <w:jc w:val="both"/>
        <w:rPr>
          <w:rFonts w:cs="Times New Roman"/>
        </w:rPr>
      </w:pPr>
      <w:bookmarkStart w:id="13" w:name="_Toc493588193"/>
      <w:r w:rsidRPr="00555A7A">
        <w:rPr>
          <w:rFonts w:cs="Times New Roman"/>
        </w:rPr>
        <w:lastRenderedPageBreak/>
        <w:t>5</w:t>
      </w:r>
      <w:r w:rsidR="00957865" w:rsidRPr="00555A7A">
        <w:rPr>
          <w:rFonts w:cs="Times New Roman"/>
        </w:rPr>
        <w:t xml:space="preserve"> </w:t>
      </w:r>
      <w:r w:rsidR="000C62BF" w:rsidRPr="00555A7A">
        <w:rPr>
          <w:rFonts w:cs="Times New Roman"/>
        </w:rPr>
        <w:t>Viðbrögð þegar um frávik er að ræða</w:t>
      </w:r>
      <w:bookmarkEnd w:id="13"/>
    </w:p>
    <w:p w:rsidR="00EA0B4B" w:rsidRPr="00555A7A" w:rsidRDefault="00EA0B4B" w:rsidP="00C7358C">
      <w:pPr>
        <w:spacing w:line="240" w:lineRule="auto"/>
        <w:jc w:val="both"/>
        <w:rPr>
          <w:rFonts w:cs="Times New Roman"/>
          <w:color w:val="FF0000"/>
          <w:szCs w:val="24"/>
        </w:rPr>
      </w:pPr>
      <w:r w:rsidRPr="00555A7A">
        <w:rPr>
          <w:rFonts w:cs="Times New Roman"/>
          <w:szCs w:val="24"/>
        </w:rPr>
        <w:t>Þegar grunur vaknar um frávik h</w:t>
      </w:r>
      <w:r w:rsidR="002523D1" w:rsidRPr="00555A7A">
        <w:rPr>
          <w:rFonts w:cs="Times New Roman"/>
          <w:szCs w:val="24"/>
        </w:rPr>
        <w:t>já barni er farið eftir eftirfarandi</w:t>
      </w:r>
      <w:r w:rsidRPr="00555A7A">
        <w:rPr>
          <w:rFonts w:cs="Times New Roman"/>
          <w:szCs w:val="24"/>
        </w:rPr>
        <w:t xml:space="preserve"> verkferlum</w:t>
      </w:r>
      <w:r w:rsidR="002523D1" w:rsidRPr="00555A7A">
        <w:rPr>
          <w:rFonts w:cs="Times New Roman"/>
          <w:szCs w:val="24"/>
        </w:rPr>
        <w:t>:</w:t>
      </w:r>
    </w:p>
    <w:p w:rsidR="002523D1" w:rsidRPr="00555A7A" w:rsidRDefault="00EA0B4B" w:rsidP="00C7358C">
      <w:pPr>
        <w:pStyle w:val="ListParagraph"/>
        <w:numPr>
          <w:ilvl w:val="0"/>
          <w:numId w:val="9"/>
        </w:numPr>
        <w:spacing w:line="240" w:lineRule="auto"/>
        <w:jc w:val="both"/>
        <w:rPr>
          <w:rFonts w:cs="Times New Roman"/>
          <w:szCs w:val="24"/>
        </w:rPr>
      </w:pPr>
      <w:r w:rsidRPr="00555A7A">
        <w:rPr>
          <w:rFonts w:cs="Times New Roman"/>
          <w:szCs w:val="24"/>
        </w:rPr>
        <w:t>Deildarstjóri</w:t>
      </w:r>
      <w:r w:rsidR="00A330C7" w:rsidRPr="00555A7A">
        <w:rPr>
          <w:rFonts w:cs="Times New Roman"/>
          <w:szCs w:val="24"/>
        </w:rPr>
        <w:t xml:space="preserve"> leikskólans</w:t>
      </w:r>
      <w:r w:rsidR="002523D1" w:rsidRPr="00555A7A">
        <w:rPr>
          <w:rFonts w:cs="Times New Roman"/>
          <w:szCs w:val="24"/>
        </w:rPr>
        <w:t xml:space="preserve"> Ásgarðs</w:t>
      </w:r>
      <w:r w:rsidR="00A330C7" w:rsidRPr="00555A7A">
        <w:rPr>
          <w:rFonts w:cs="Times New Roman"/>
          <w:szCs w:val="24"/>
        </w:rPr>
        <w:t xml:space="preserve"> á viðkomandi deild</w:t>
      </w:r>
      <w:r w:rsidRPr="00555A7A">
        <w:rPr>
          <w:rFonts w:cs="Times New Roman"/>
          <w:szCs w:val="24"/>
        </w:rPr>
        <w:t xml:space="preserve"> fyllir út eyðublað</w:t>
      </w:r>
      <w:r w:rsidR="0009722F" w:rsidRPr="00555A7A">
        <w:rPr>
          <w:rStyle w:val="FootnoteReference"/>
          <w:rFonts w:cs="Times New Roman"/>
          <w:szCs w:val="24"/>
        </w:rPr>
        <w:footnoteReference w:id="13"/>
      </w:r>
      <w:r w:rsidRPr="00555A7A">
        <w:rPr>
          <w:rFonts w:cs="Times New Roman"/>
          <w:szCs w:val="24"/>
        </w:rPr>
        <w:t xml:space="preserve"> til sérkennslustjóra með ósk um skoðun á barni</w:t>
      </w:r>
      <w:r w:rsidR="00A330C7" w:rsidRPr="00555A7A">
        <w:rPr>
          <w:rFonts w:cs="Times New Roman"/>
          <w:szCs w:val="24"/>
        </w:rPr>
        <w:t xml:space="preserve"> eftir þörfum</w:t>
      </w:r>
      <w:r w:rsidRPr="00555A7A">
        <w:rPr>
          <w:rFonts w:cs="Times New Roman"/>
          <w:szCs w:val="24"/>
        </w:rPr>
        <w:t xml:space="preserve">. </w:t>
      </w:r>
    </w:p>
    <w:p w:rsidR="002523D1" w:rsidRPr="00555A7A" w:rsidRDefault="00EA0B4B" w:rsidP="00C7358C">
      <w:pPr>
        <w:pStyle w:val="ListParagraph"/>
        <w:numPr>
          <w:ilvl w:val="0"/>
          <w:numId w:val="9"/>
        </w:numPr>
        <w:spacing w:line="240" w:lineRule="auto"/>
        <w:jc w:val="both"/>
        <w:rPr>
          <w:rFonts w:cs="Times New Roman"/>
          <w:szCs w:val="24"/>
        </w:rPr>
      </w:pPr>
      <w:r w:rsidRPr="00555A7A">
        <w:rPr>
          <w:rFonts w:cs="Times New Roman"/>
          <w:szCs w:val="24"/>
        </w:rPr>
        <w:t xml:space="preserve">Foreldrar eru hafðir með í ráðum og undirrita þeir eyðublaðið. </w:t>
      </w:r>
    </w:p>
    <w:p w:rsidR="002523D1" w:rsidRPr="00555A7A" w:rsidRDefault="00EA0B4B" w:rsidP="00C7358C">
      <w:pPr>
        <w:pStyle w:val="ListParagraph"/>
        <w:numPr>
          <w:ilvl w:val="0"/>
          <w:numId w:val="9"/>
        </w:numPr>
        <w:spacing w:line="240" w:lineRule="auto"/>
        <w:jc w:val="both"/>
        <w:rPr>
          <w:rFonts w:cs="Times New Roman"/>
          <w:szCs w:val="24"/>
        </w:rPr>
      </w:pPr>
      <w:r w:rsidRPr="00555A7A">
        <w:rPr>
          <w:rFonts w:cs="Times New Roman"/>
          <w:szCs w:val="24"/>
        </w:rPr>
        <w:t xml:space="preserve">Sérkennslustjóri skoðar síðan málið og metur framhaldið ásamt skólastjóra. </w:t>
      </w:r>
    </w:p>
    <w:p w:rsidR="002523D1" w:rsidRPr="00555A7A" w:rsidRDefault="00EA0B4B" w:rsidP="00C7358C">
      <w:pPr>
        <w:pStyle w:val="ListParagraph"/>
        <w:numPr>
          <w:ilvl w:val="0"/>
          <w:numId w:val="9"/>
        </w:numPr>
        <w:spacing w:line="240" w:lineRule="auto"/>
        <w:jc w:val="both"/>
        <w:rPr>
          <w:rFonts w:cs="Times New Roman"/>
          <w:szCs w:val="24"/>
        </w:rPr>
      </w:pPr>
      <w:r w:rsidRPr="00555A7A">
        <w:rPr>
          <w:rFonts w:cs="Times New Roman"/>
          <w:szCs w:val="24"/>
        </w:rPr>
        <w:t xml:space="preserve">Ef vísa þarf málinu áfram til </w:t>
      </w:r>
      <w:r w:rsidR="00A330C7" w:rsidRPr="00555A7A">
        <w:rPr>
          <w:rFonts w:cs="Times New Roman"/>
          <w:szCs w:val="24"/>
        </w:rPr>
        <w:t>frekari greiningar</w:t>
      </w:r>
      <w:r w:rsidRPr="00555A7A">
        <w:rPr>
          <w:rFonts w:cs="Times New Roman"/>
          <w:szCs w:val="24"/>
        </w:rPr>
        <w:t xml:space="preserve"> </w:t>
      </w:r>
      <w:r w:rsidR="00DE25A6" w:rsidRPr="00555A7A">
        <w:rPr>
          <w:rFonts w:cs="Times New Roman"/>
          <w:szCs w:val="24"/>
        </w:rPr>
        <w:t xml:space="preserve">annarra </w:t>
      </w:r>
      <w:r w:rsidRPr="00555A7A">
        <w:rPr>
          <w:rFonts w:cs="Times New Roman"/>
          <w:szCs w:val="24"/>
        </w:rPr>
        <w:t>fagaðila er fyllt út þar til gert eyðublað</w:t>
      </w:r>
      <w:r w:rsidR="000230BB" w:rsidRPr="00555A7A">
        <w:rPr>
          <w:rStyle w:val="FootnoteReference"/>
          <w:rFonts w:cs="Times New Roman"/>
          <w:szCs w:val="24"/>
        </w:rPr>
        <w:footnoteReference w:id="14"/>
      </w:r>
      <w:r w:rsidR="000230BB" w:rsidRPr="00555A7A">
        <w:rPr>
          <w:rFonts w:cs="Times New Roman"/>
          <w:szCs w:val="24"/>
        </w:rPr>
        <w:t>.</w:t>
      </w:r>
    </w:p>
    <w:p w:rsidR="002523D1" w:rsidRPr="00555A7A" w:rsidRDefault="00A330C7" w:rsidP="00C7358C">
      <w:pPr>
        <w:pStyle w:val="ListParagraph"/>
        <w:numPr>
          <w:ilvl w:val="0"/>
          <w:numId w:val="9"/>
        </w:numPr>
        <w:spacing w:line="240" w:lineRule="auto"/>
        <w:jc w:val="both"/>
        <w:rPr>
          <w:rFonts w:cs="Times New Roman"/>
          <w:szCs w:val="24"/>
        </w:rPr>
      </w:pPr>
      <w:r w:rsidRPr="00555A7A">
        <w:rPr>
          <w:rFonts w:cs="Times New Roman"/>
          <w:szCs w:val="24"/>
        </w:rPr>
        <w:t>Mál barnsins</w:t>
      </w:r>
      <w:r w:rsidR="00EA0B4B" w:rsidRPr="00555A7A">
        <w:rPr>
          <w:rFonts w:cs="Times New Roman"/>
          <w:szCs w:val="24"/>
        </w:rPr>
        <w:t xml:space="preserve"> er kynnt og rökstutt í</w:t>
      </w:r>
      <w:r w:rsidR="00832002" w:rsidRPr="00555A7A">
        <w:rPr>
          <w:rFonts w:cs="Times New Roman"/>
          <w:szCs w:val="24"/>
        </w:rPr>
        <w:t xml:space="preserve"> nemendaverndarráði </w:t>
      </w:r>
      <w:r w:rsidR="00EB16F6" w:rsidRPr="00555A7A">
        <w:rPr>
          <w:rFonts w:cs="Times New Roman"/>
          <w:szCs w:val="24"/>
        </w:rPr>
        <w:t xml:space="preserve">með samþykki og undirskrift foreldra. </w:t>
      </w:r>
    </w:p>
    <w:p w:rsidR="002523D1" w:rsidRPr="00555A7A" w:rsidRDefault="00EB16F6" w:rsidP="00C7358C">
      <w:pPr>
        <w:pStyle w:val="ListParagraph"/>
        <w:numPr>
          <w:ilvl w:val="0"/>
          <w:numId w:val="9"/>
        </w:numPr>
        <w:spacing w:line="240" w:lineRule="auto"/>
        <w:jc w:val="both"/>
        <w:rPr>
          <w:rFonts w:cs="Times New Roman"/>
          <w:szCs w:val="24"/>
        </w:rPr>
      </w:pPr>
      <w:r w:rsidRPr="00555A7A">
        <w:rPr>
          <w:rFonts w:cs="Times New Roman"/>
          <w:szCs w:val="24"/>
        </w:rPr>
        <w:t xml:space="preserve">Þegar </w:t>
      </w:r>
      <w:r w:rsidR="000C087F" w:rsidRPr="00555A7A">
        <w:rPr>
          <w:rFonts w:cs="Times New Roman"/>
          <w:szCs w:val="24"/>
        </w:rPr>
        <w:t xml:space="preserve">Nemendaverndarráð hefur samþykkt </w:t>
      </w:r>
      <w:r w:rsidRPr="00555A7A">
        <w:rPr>
          <w:rFonts w:cs="Times New Roman"/>
          <w:szCs w:val="24"/>
        </w:rPr>
        <w:t>umsókn</w:t>
      </w:r>
      <w:r w:rsidR="000C087F" w:rsidRPr="00555A7A">
        <w:rPr>
          <w:rFonts w:cs="Times New Roman"/>
          <w:szCs w:val="24"/>
        </w:rPr>
        <w:t xml:space="preserve">ina </w:t>
      </w:r>
      <w:r w:rsidRPr="00555A7A">
        <w:rPr>
          <w:rFonts w:cs="Times New Roman"/>
          <w:szCs w:val="24"/>
        </w:rPr>
        <w:t>er haft samband við sálfræðing, talmeinafræðing</w:t>
      </w:r>
      <w:r w:rsidR="00A330C7" w:rsidRPr="00555A7A">
        <w:rPr>
          <w:rFonts w:cs="Times New Roman"/>
          <w:szCs w:val="24"/>
        </w:rPr>
        <w:t xml:space="preserve"> </w:t>
      </w:r>
      <w:r w:rsidR="00832002" w:rsidRPr="00555A7A">
        <w:rPr>
          <w:rFonts w:cs="Times New Roman"/>
          <w:szCs w:val="24"/>
        </w:rPr>
        <w:t xml:space="preserve">eða aðra sérfræðinga </w:t>
      </w:r>
      <w:r w:rsidR="00A330C7" w:rsidRPr="00555A7A">
        <w:rPr>
          <w:rFonts w:cs="Times New Roman"/>
          <w:szCs w:val="24"/>
        </w:rPr>
        <w:t xml:space="preserve">til </w:t>
      </w:r>
      <w:r w:rsidR="00832002" w:rsidRPr="00555A7A">
        <w:rPr>
          <w:rFonts w:cs="Times New Roman"/>
          <w:szCs w:val="24"/>
        </w:rPr>
        <w:t xml:space="preserve">frekari </w:t>
      </w:r>
      <w:r w:rsidR="00A330C7" w:rsidRPr="00555A7A">
        <w:rPr>
          <w:rFonts w:cs="Times New Roman"/>
          <w:szCs w:val="24"/>
        </w:rPr>
        <w:t>greining</w:t>
      </w:r>
      <w:r w:rsidR="00832002" w:rsidRPr="00555A7A">
        <w:rPr>
          <w:rFonts w:cs="Times New Roman"/>
          <w:szCs w:val="24"/>
        </w:rPr>
        <w:t>ar</w:t>
      </w:r>
      <w:r w:rsidR="00A330C7" w:rsidRPr="00555A7A">
        <w:rPr>
          <w:rFonts w:cs="Times New Roman"/>
          <w:szCs w:val="24"/>
        </w:rPr>
        <w:t xml:space="preserve">. </w:t>
      </w:r>
    </w:p>
    <w:p w:rsidR="002523D1" w:rsidRPr="00555A7A" w:rsidRDefault="00832002" w:rsidP="00C7358C">
      <w:pPr>
        <w:pStyle w:val="ListParagraph"/>
        <w:numPr>
          <w:ilvl w:val="0"/>
          <w:numId w:val="9"/>
        </w:numPr>
        <w:spacing w:line="240" w:lineRule="auto"/>
        <w:jc w:val="both"/>
        <w:rPr>
          <w:rFonts w:cs="Times New Roman"/>
          <w:szCs w:val="24"/>
        </w:rPr>
      </w:pPr>
      <w:r w:rsidRPr="00555A7A">
        <w:rPr>
          <w:rFonts w:cs="Times New Roman"/>
          <w:szCs w:val="24"/>
        </w:rPr>
        <w:t>S</w:t>
      </w:r>
      <w:r w:rsidR="00EB16F6" w:rsidRPr="00555A7A">
        <w:rPr>
          <w:rFonts w:cs="Times New Roman"/>
          <w:szCs w:val="24"/>
        </w:rPr>
        <w:t>érkennslustjóri</w:t>
      </w:r>
      <w:r w:rsidR="00505779" w:rsidRPr="00555A7A">
        <w:rPr>
          <w:rFonts w:cs="Times New Roman"/>
          <w:szCs w:val="24"/>
        </w:rPr>
        <w:t xml:space="preserve"> og/eða þroskaþjálfi</w:t>
      </w:r>
      <w:r w:rsidR="00EB16F6" w:rsidRPr="00555A7A">
        <w:rPr>
          <w:rFonts w:cs="Times New Roman"/>
          <w:szCs w:val="24"/>
        </w:rPr>
        <w:t xml:space="preserve"> vinnur með barnið í leikskólanum </w:t>
      </w:r>
      <w:r w:rsidRPr="00555A7A">
        <w:rPr>
          <w:rFonts w:cs="Times New Roman"/>
          <w:szCs w:val="24"/>
        </w:rPr>
        <w:t xml:space="preserve">eftir ráðgjöf frá sálfræðingi </w:t>
      </w:r>
      <w:r w:rsidR="002523D1" w:rsidRPr="00555A7A">
        <w:rPr>
          <w:rFonts w:cs="Times New Roman"/>
          <w:szCs w:val="24"/>
        </w:rPr>
        <w:t>og/</w:t>
      </w:r>
      <w:r w:rsidR="000C087F" w:rsidRPr="00555A7A">
        <w:rPr>
          <w:rFonts w:cs="Times New Roman"/>
          <w:szCs w:val="24"/>
        </w:rPr>
        <w:t>eða talmeinafræðingi.</w:t>
      </w:r>
    </w:p>
    <w:p w:rsidR="00A330C7" w:rsidRPr="00555A7A" w:rsidRDefault="00832002" w:rsidP="00C7358C">
      <w:pPr>
        <w:pStyle w:val="ListParagraph"/>
        <w:numPr>
          <w:ilvl w:val="0"/>
          <w:numId w:val="9"/>
        </w:numPr>
        <w:spacing w:line="240" w:lineRule="auto"/>
        <w:jc w:val="both"/>
        <w:rPr>
          <w:rFonts w:cs="Times New Roman"/>
          <w:szCs w:val="24"/>
        </w:rPr>
      </w:pPr>
      <w:r w:rsidRPr="00555A7A">
        <w:rPr>
          <w:rFonts w:cs="Times New Roman"/>
          <w:szCs w:val="24"/>
        </w:rPr>
        <w:t>Sérkennslustjóri setur upp einstak</w:t>
      </w:r>
      <w:r w:rsidR="000C087F" w:rsidRPr="00555A7A">
        <w:rPr>
          <w:rFonts w:cs="Times New Roman"/>
          <w:szCs w:val="24"/>
        </w:rPr>
        <w:t>lingsáætlun</w:t>
      </w:r>
      <w:r w:rsidRPr="00555A7A">
        <w:rPr>
          <w:rFonts w:cs="Times New Roman"/>
          <w:szCs w:val="24"/>
        </w:rPr>
        <w:t xml:space="preserve"> þar sem sett eru markmið </w:t>
      </w:r>
      <w:r w:rsidR="000C087F" w:rsidRPr="00555A7A">
        <w:rPr>
          <w:rFonts w:cs="Times New Roman"/>
          <w:szCs w:val="24"/>
        </w:rPr>
        <w:t>fyrir barnið um framhaldið sjá kafla 4.2.1 og 4.2.2.</w:t>
      </w:r>
    </w:p>
    <w:p w:rsidR="00F639CC" w:rsidRPr="00F15DE8" w:rsidRDefault="009F6922" w:rsidP="00F15DE8">
      <w:pPr>
        <w:pStyle w:val="Heading1"/>
      </w:pPr>
      <w:bookmarkStart w:id="14" w:name="_Toc493588194"/>
      <w:r w:rsidRPr="00555A7A">
        <w:t xml:space="preserve">6 </w:t>
      </w:r>
      <w:r w:rsidR="00F639CC" w:rsidRPr="00555A7A">
        <w:t>Sérfræðiaðstoð</w:t>
      </w:r>
      <w:bookmarkEnd w:id="14"/>
    </w:p>
    <w:p w:rsidR="00505779" w:rsidRPr="00555A7A" w:rsidRDefault="009F6922" w:rsidP="00C7358C">
      <w:pPr>
        <w:pStyle w:val="Heading2"/>
        <w:spacing w:line="240" w:lineRule="auto"/>
        <w:jc w:val="both"/>
        <w:rPr>
          <w:rFonts w:cs="Times New Roman"/>
        </w:rPr>
      </w:pPr>
      <w:bookmarkStart w:id="15" w:name="_Toc493588195"/>
      <w:r w:rsidRPr="00555A7A">
        <w:rPr>
          <w:rFonts w:cs="Times New Roman"/>
        </w:rPr>
        <w:t xml:space="preserve">6.1 </w:t>
      </w:r>
      <w:r w:rsidR="00505779" w:rsidRPr="00555A7A">
        <w:rPr>
          <w:rFonts w:cs="Times New Roman"/>
        </w:rPr>
        <w:t>Nemendaverndarráð</w:t>
      </w:r>
      <w:bookmarkEnd w:id="15"/>
    </w:p>
    <w:p w:rsidR="003F7B5D" w:rsidRPr="00555A7A" w:rsidRDefault="00012B81" w:rsidP="00C7358C">
      <w:pPr>
        <w:spacing w:after="0" w:line="240" w:lineRule="auto"/>
        <w:jc w:val="both"/>
        <w:rPr>
          <w:rFonts w:cs="Times New Roman"/>
          <w:szCs w:val="24"/>
        </w:rPr>
      </w:pPr>
      <w:r w:rsidRPr="00555A7A">
        <w:rPr>
          <w:rFonts w:cs="Times New Roman"/>
          <w:szCs w:val="24"/>
        </w:rPr>
        <w:t>Í lögum um leikskóla</w:t>
      </w:r>
      <w:r w:rsidR="006B7930" w:rsidRPr="00555A7A">
        <w:rPr>
          <w:rStyle w:val="FootnoteReference"/>
          <w:rFonts w:cs="Times New Roman"/>
          <w:szCs w:val="24"/>
        </w:rPr>
        <w:footnoteReference w:id="15"/>
      </w:r>
      <w:r w:rsidRPr="00555A7A">
        <w:rPr>
          <w:rFonts w:cs="Times New Roman"/>
          <w:szCs w:val="24"/>
        </w:rPr>
        <w:t xml:space="preserve"> segir að börn sem þurfa sérstaka aðstoð og þjálfun, að mati viðurkenndra greiningaraðila, eigi rétt á slíkri þjónustu innan leikskólans. Þjónustuna ber að veita undir handleiðslu sérfræðinga, samkvæmt ákvörðun leikskólastjóra í samráði við foreldra. </w:t>
      </w:r>
    </w:p>
    <w:p w:rsidR="003F7B5D" w:rsidRPr="00555A7A" w:rsidRDefault="00012B81" w:rsidP="00C7358C">
      <w:pPr>
        <w:spacing w:after="0" w:line="240" w:lineRule="auto"/>
        <w:jc w:val="both"/>
        <w:rPr>
          <w:rFonts w:cs="Times New Roman"/>
          <w:szCs w:val="24"/>
        </w:rPr>
      </w:pPr>
      <w:r w:rsidRPr="00555A7A">
        <w:rPr>
          <w:rFonts w:cs="Times New Roman"/>
          <w:szCs w:val="24"/>
        </w:rPr>
        <w:t xml:space="preserve">Leikskólastjóri skal samræma störf </w:t>
      </w:r>
      <w:r w:rsidR="00310032" w:rsidRPr="00555A7A">
        <w:rPr>
          <w:rFonts w:cs="Times New Roman"/>
          <w:szCs w:val="24"/>
        </w:rPr>
        <w:t>allra</w:t>
      </w:r>
      <w:r w:rsidRPr="00555A7A">
        <w:rPr>
          <w:rFonts w:cs="Times New Roman"/>
          <w:szCs w:val="24"/>
        </w:rPr>
        <w:t xml:space="preserve"> sem sjá um málefni einstakra barna innan hvers leikskóla. Jafnframt skal hafa samráð við félagsþjónustu sveitarfélaga vegna málefna einstakra barna eftir því sem þurfa þykir. </w:t>
      </w:r>
    </w:p>
    <w:p w:rsidR="00D00E41" w:rsidRPr="00555A7A" w:rsidRDefault="00012B81" w:rsidP="00C7358C">
      <w:pPr>
        <w:spacing w:after="0" w:line="240" w:lineRule="auto"/>
        <w:jc w:val="both"/>
        <w:rPr>
          <w:rFonts w:cs="Times New Roman"/>
          <w:szCs w:val="24"/>
        </w:rPr>
      </w:pPr>
      <w:r w:rsidRPr="00555A7A">
        <w:rPr>
          <w:rFonts w:cs="Times New Roman"/>
          <w:szCs w:val="24"/>
        </w:rPr>
        <w:t xml:space="preserve">Við framkvæmd sérfræðiþjónustu skulu sveitarfélög leggja áherslu á góð tengsl leikskóla og grunnskóla með samfellu í skólastarfi að leiðarljósi. </w:t>
      </w:r>
    </w:p>
    <w:p w:rsidR="00D00E41" w:rsidRPr="00555A7A" w:rsidRDefault="009E52C3" w:rsidP="00C7358C">
      <w:pPr>
        <w:shd w:val="clear" w:color="auto" w:fill="FFFFFF"/>
        <w:spacing w:after="0" w:line="240" w:lineRule="auto"/>
        <w:jc w:val="both"/>
        <w:rPr>
          <w:rFonts w:cs="Times New Roman"/>
          <w:color w:val="272727"/>
          <w:szCs w:val="24"/>
          <w:shd w:val="clear" w:color="auto" w:fill="FFFFFF"/>
        </w:rPr>
      </w:pPr>
      <w:r w:rsidRPr="00555A7A">
        <w:rPr>
          <w:rFonts w:eastAsia="Times New Roman" w:cs="Times New Roman"/>
          <w:color w:val="202020"/>
          <w:kern w:val="36"/>
          <w:szCs w:val="24"/>
          <w:lang w:eastAsia="is-IS"/>
        </w:rPr>
        <w:t xml:space="preserve">Samkvæmt reglugerð Mennta- og menningarmálaráðuneytis um sérfræðiþjónustu sveitarfélaga við leik- og grunnskóla og nemendaverndarráð í grunnskólum er hlutverk nemendaverndarráðs að </w:t>
      </w:r>
      <w:r w:rsidR="00D00E41" w:rsidRPr="00555A7A">
        <w:rPr>
          <w:rFonts w:cs="Times New Roman"/>
          <w:color w:val="272727"/>
          <w:szCs w:val="24"/>
          <w:shd w:val="clear" w:color="auto" w:fill="FFFFFF"/>
        </w:rPr>
        <w:t>samræma skipulag og framkvæmd þjónustu við nemendur varðandi skólaheilsugæslu, náms- og starfsráðgjöf og sérfræðiþjónustu og vera skólastjóra til aðstoðar um framkvæmd áætlana um sérstaka aðstoð við nemendur</w:t>
      </w:r>
      <w:r w:rsidRPr="00555A7A">
        <w:rPr>
          <w:rStyle w:val="FootnoteReference"/>
          <w:rFonts w:cs="Times New Roman"/>
          <w:color w:val="272727"/>
          <w:szCs w:val="24"/>
          <w:shd w:val="clear" w:color="auto" w:fill="FFFFFF"/>
        </w:rPr>
        <w:footnoteReference w:id="16"/>
      </w:r>
      <w:r w:rsidR="00D00E41" w:rsidRPr="00555A7A">
        <w:rPr>
          <w:rFonts w:cs="Times New Roman"/>
          <w:color w:val="272727"/>
          <w:szCs w:val="24"/>
          <w:shd w:val="clear" w:color="auto" w:fill="FFFFFF"/>
        </w:rPr>
        <w:t xml:space="preserve">. </w:t>
      </w:r>
    </w:p>
    <w:p w:rsidR="00D00E41" w:rsidRPr="00555A7A" w:rsidRDefault="009E52C3" w:rsidP="00C7358C">
      <w:pPr>
        <w:shd w:val="clear" w:color="auto" w:fill="FFFFFF"/>
        <w:spacing w:after="0" w:line="240" w:lineRule="auto"/>
        <w:jc w:val="both"/>
        <w:rPr>
          <w:rFonts w:eastAsia="Times New Roman" w:cs="Times New Roman"/>
          <w:color w:val="2A4C6E"/>
          <w:szCs w:val="24"/>
          <w:lang w:eastAsia="is-IS"/>
        </w:rPr>
      </w:pPr>
      <w:r w:rsidRPr="00555A7A">
        <w:rPr>
          <w:rFonts w:cs="Times New Roman"/>
          <w:color w:val="272727"/>
          <w:szCs w:val="24"/>
          <w:shd w:val="clear" w:color="auto" w:fill="FFFFFF"/>
        </w:rPr>
        <w:t>Í sömu reglugerð kemur eftirfarandi fram um starfshætti nemendaverndarráðs</w:t>
      </w:r>
      <w:r w:rsidR="00146AC1" w:rsidRPr="00555A7A">
        <w:rPr>
          <w:rFonts w:cs="Times New Roman"/>
          <w:color w:val="272727"/>
          <w:szCs w:val="24"/>
          <w:shd w:val="clear" w:color="auto" w:fill="FFFFFF"/>
        </w:rPr>
        <w:t xml:space="preserve">: </w:t>
      </w:r>
      <w:r w:rsidR="00D00E41" w:rsidRPr="00555A7A">
        <w:rPr>
          <w:rFonts w:cs="Times New Roman"/>
          <w:color w:val="272727"/>
          <w:szCs w:val="24"/>
        </w:rPr>
        <w:t>Nemendaverndarráð fjallar um sérstök úrræði fyrir einstaka nemendur eða nemendahópa sem lögð hafa verið fyrir ráðið. Ráðið metur hvaða viðbótarupplýsinga er þörf og boðar á sinn fund umsjónarkennara og foreldra svo og aðra aðila sem tengjast málinu ef þörf krefur.</w:t>
      </w:r>
    </w:p>
    <w:p w:rsidR="003F7B5D" w:rsidRPr="00555A7A" w:rsidRDefault="00D00E41" w:rsidP="00C7358C">
      <w:pPr>
        <w:pStyle w:val="NormalWeb"/>
        <w:shd w:val="clear" w:color="auto" w:fill="FFFFFF"/>
        <w:spacing w:before="0" w:beforeAutospacing="0" w:after="0" w:afterAutospacing="0"/>
        <w:jc w:val="both"/>
        <w:rPr>
          <w:color w:val="272727"/>
        </w:rPr>
      </w:pPr>
      <w:r w:rsidRPr="00555A7A">
        <w:rPr>
          <w:color w:val="272727"/>
        </w:rPr>
        <w:t xml:space="preserve">Þegar ákvörðun hefur verið tekin um nauðsynlegar ráðstafanir, umbætur eða aðgerðir getur skólastjóri falið aðilum innan ráðsins að fylgja </w:t>
      </w:r>
      <w:r w:rsidR="003F7B5D" w:rsidRPr="00555A7A">
        <w:rPr>
          <w:color w:val="272727"/>
        </w:rPr>
        <w:t>málinu eftir ef nauðsyn krefur.</w:t>
      </w:r>
    </w:p>
    <w:p w:rsidR="003F7B5D" w:rsidRPr="00555A7A" w:rsidRDefault="00D00E41" w:rsidP="00C7358C">
      <w:pPr>
        <w:pStyle w:val="NormalWeb"/>
        <w:shd w:val="clear" w:color="auto" w:fill="FFFFFF"/>
        <w:spacing w:before="0" w:beforeAutospacing="0" w:after="0" w:afterAutospacing="0"/>
        <w:jc w:val="both"/>
        <w:rPr>
          <w:color w:val="272727"/>
        </w:rPr>
      </w:pPr>
      <w:r w:rsidRPr="00555A7A">
        <w:rPr>
          <w:color w:val="272727"/>
        </w:rPr>
        <w:t>Fara skal með persónuupplýsingar í samræmi við fyrirmæli um þagnarskyldu og gildandi lög um persónuvernd. Þeir sem sitja í nemendaverndarráði skulu gæta þagmælsku um atriði sem varða einka- og fjárhagsmálefni einstaklinga sem þeir fá vitneskju um og leynt eiga að fara. Þagnarskylda nær ekki til atvika sem ber að tilkynna um lögum samkvæmt. Þagnarskylda helst þ</w:t>
      </w:r>
      <w:r w:rsidR="00146AC1" w:rsidRPr="00555A7A">
        <w:rPr>
          <w:color w:val="272727"/>
        </w:rPr>
        <w:t>ótt viðkomandi láti af störfum.</w:t>
      </w:r>
    </w:p>
    <w:p w:rsidR="00012B81" w:rsidRDefault="00D00E41" w:rsidP="00C7358C">
      <w:pPr>
        <w:pStyle w:val="NormalWeb"/>
        <w:shd w:val="clear" w:color="auto" w:fill="FFFFFF"/>
        <w:spacing w:before="0" w:beforeAutospacing="0" w:after="240" w:afterAutospacing="0"/>
        <w:jc w:val="both"/>
        <w:rPr>
          <w:color w:val="272727"/>
        </w:rPr>
      </w:pPr>
      <w:r w:rsidRPr="00555A7A">
        <w:rPr>
          <w:color w:val="272727"/>
        </w:rPr>
        <w:t>Nemendaverndarráð setur sér starfs- og verklagsreglur þar sem m.a. er kveðið á um tíðni funda ráðsins. Halda skal fund í nemendaverndarráði ef a.m.k. tveir fulltrúar í ráðinu óska þess. Fundir skulu færðir til bókar</w:t>
      </w:r>
      <w:r w:rsidR="00146AC1" w:rsidRPr="00555A7A">
        <w:rPr>
          <w:rStyle w:val="FootnoteReference"/>
          <w:color w:val="272727"/>
        </w:rPr>
        <w:footnoteReference w:id="17"/>
      </w:r>
      <w:r w:rsidR="00146AC1" w:rsidRPr="00555A7A">
        <w:rPr>
          <w:color w:val="272727"/>
        </w:rPr>
        <w:t>.</w:t>
      </w:r>
    </w:p>
    <w:p w:rsidR="00F15DE8" w:rsidRPr="00555A7A" w:rsidRDefault="00F15DE8" w:rsidP="00C7358C">
      <w:pPr>
        <w:pStyle w:val="NormalWeb"/>
        <w:shd w:val="clear" w:color="auto" w:fill="FFFFFF"/>
        <w:spacing w:before="0" w:beforeAutospacing="0" w:after="240" w:afterAutospacing="0"/>
        <w:jc w:val="both"/>
        <w:rPr>
          <w:color w:val="272727"/>
        </w:rPr>
      </w:pPr>
    </w:p>
    <w:p w:rsidR="00012B81" w:rsidRPr="00555A7A" w:rsidRDefault="00FE0BD4" w:rsidP="00C7358C">
      <w:pPr>
        <w:pStyle w:val="Heading3"/>
        <w:spacing w:line="240" w:lineRule="auto"/>
        <w:jc w:val="both"/>
        <w:rPr>
          <w:rFonts w:cs="Times New Roman"/>
        </w:rPr>
      </w:pPr>
      <w:bookmarkStart w:id="16" w:name="_Toc493588196"/>
      <w:r w:rsidRPr="00555A7A">
        <w:rPr>
          <w:rFonts w:cs="Times New Roman"/>
        </w:rPr>
        <w:lastRenderedPageBreak/>
        <w:t xml:space="preserve">6.1.1 </w:t>
      </w:r>
      <w:r w:rsidR="00012B81" w:rsidRPr="00555A7A">
        <w:rPr>
          <w:rFonts w:cs="Times New Roman"/>
        </w:rPr>
        <w:t>Íhlutun í leikskólanum Ásgarði</w:t>
      </w:r>
      <w:bookmarkEnd w:id="16"/>
    </w:p>
    <w:p w:rsidR="00E6079B" w:rsidRPr="00555A7A" w:rsidRDefault="00012B81" w:rsidP="00C7358C">
      <w:pPr>
        <w:spacing w:after="0" w:line="240" w:lineRule="auto"/>
        <w:jc w:val="both"/>
        <w:rPr>
          <w:rFonts w:cs="Times New Roman"/>
          <w:szCs w:val="24"/>
        </w:rPr>
      </w:pPr>
      <w:r w:rsidRPr="00555A7A">
        <w:rPr>
          <w:rFonts w:cs="Times New Roman"/>
          <w:szCs w:val="24"/>
        </w:rPr>
        <w:t>Nemendaverndarráð leikskólans Ásgarðs er sameiginlegt með Grunnskóla Húnaþings vestra. Ráðið er skipað skólastjóra og aðstoðarskólastjóra grunnskóla, skólastjóra leikskóla, sviðstjóra fjölskyldusviðs, skólahjúkrunarfræðingi og þroskaþjálfa. Ráðið fundar að jafnaði hálfsmánaðarlega.</w:t>
      </w:r>
    </w:p>
    <w:p w:rsidR="00D00E41" w:rsidRPr="00555A7A" w:rsidRDefault="00012B81" w:rsidP="00C7358C">
      <w:pPr>
        <w:spacing w:line="240" w:lineRule="auto"/>
        <w:jc w:val="both"/>
        <w:rPr>
          <w:rFonts w:cs="Times New Roman"/>
          <w:i/>
          <w:iCs/>
          <w:szCs w:val="24"/>
        </w:rPr>
      </w:pPr>
      <w:r w:rsidRPr="00555A7A">
        <w:rPr>
          <w:rFonts w:cs="Times New Roman"/>
          <w:szCs w:val="24"/>
        </w:rPr>
        <w:t>Í nemendaverndarráði eru teknar sameiginlegar ákvarðanir um málefni einstakra nemenda. Þar er einnig fjallað um skipulag og framkvæmd sérkennslu innan skólanna og gefnar eru ráðleggingar til skólastjóra um hvernig best skuli stuðlað að jákvæðu námsumhverfi fyrir nemendur og alhliða velferð þeirra. Ráðið samræmir vinnu þeirra aðila sem fara með málefni einstakra nemenda skólans. Þannig fara í gegnum ráðið allar ákvarðanir um tilvísanir til sérfræðinga utan skólans og verkum er skipt milli þeirra sem í ráðinu sitja.</w:t>
      </w:r>
      <w:r w:rsidRPr="00555A7A">
        <w:rPr>
          <w:rStyle w:val="Emphasis"/>
          <w:rFonts w:cs="Times New Roman"/>
          <w:szCs w:val="24"/>
        </w:rPr>
        <w:t xml:space="preserve"> </w:t>
      </w:r>
    </w:p>
    <w:p w:rsidR="00505779" w:rsidRPr="00555A7A" w:rsidRDefault="009F6922" w:rsidP="00C7358C">
      <w:pPr>
        <w:pStyle w:val="Heading2"/>
        <w:spacing w:line="240" w:lineRule="auto"/>
        <w:jc w:val="both"/>
        <w:rPr>
          <w:rFonts w:cs="Times New Roman"/>
        </w:rPr>
      </w:pPr>
      <w:bookmarkStart w:id="17" w:name="_Toc493588197"/>
      <w:r w:rsidRPr="00555A7A">
        <w:rPr>
          <w:rFonts w:cs="Times New Roman"/>
        </w:rPr>
        <w:t xml:space="preserve">6.2 </w:t>
      </w:r>
      <w:r w:rsidR="00F639CC" w:rsidRPr="00555A7A">
        <w:rPr>
          <w:rFonts w:cs="Times New Roman"/>
        </w:rPr>
        <w:t>Sálfræðingur</w:t>
      </w:r>
      <w:bookmarkEnd w:id="17"/>
    </w:p>
    <w:p w:rsidR="005E3B11" w:rsidRPr="00555A7A" w:rsidRDefault="005E3B11" w:rsidP="00C7358C">
      <w:pPr>
        <w:spacing w:line="240" w:lineRule="auto"/>
        <w:jc w:val="both"/>
        <w:rPr>
          <w:rFonts w:cs="Times New Roman"/>
          <w:szCs w:val="24"/>
        </w:rPr>
      </w:pPr>
      <w:r w:rsidRPr="00555A7A">
        <w:rPr>
          <w:rFonts w:cs="Times New Roman"/>
          <w:szCs w:val="24"/>
        </w:rPr>
        <w:t>Húnaþing ves</w:t>
      </w:r>
      <w:r w:rsidR="00AE6F70">
        <w:rPr>
          <w:rFonts w:cs="Times New Roman"/>
          <w:szCs w:val="24"/>
        </w:rPr>
        <w:t>tra er með</w:t>
      </w:r>
      <w:r w:rsidRPr="00555A7A">
        <w:rPr>
          <w:rFonts w:cs="Times New Roman"/>
          <w:szCs w:val="24"/>
          <w:shd w:val="clear" w:color="auto" w:fill="FFFFFF"/>
        </w:rPr>
        <w:t xml:space="preserve"> sálfræðing og kemur hún</w:t>
      </w:r>
      <w:r w:rsidR="00AE6F70">
        <w:rPr>
          <w:rFonts w:cs="Times New Roman"/>
          <w:szCs w:val="24"/>
          <w:shd w:val="clear" w:color="auto" w:fill="FFFFFF"/>
        </w:rPr>
        <w:t>/hann</w:t>
      </w:r>
      <w:r w:rsidRPr="00555A7A">
        <w:rPr>
          <w:rFonts w:cs="Times New Roman"/>
          <w:szCs w:val="24"/>
          <w:shd w:val="clear" w:color="auto" w:fill="FFFFFF"/>
        </w:rPr>
        <w:t xml:space="preserve"> að málefnum barna í leikskólanum Ásgarði eftir þörfum.</w:t>
      </w:r>
    </w:p>
    <w:p w:rsidR="00F639CC" w:rsidRPr="00555A7A" w:rsidRDefault="009F6922" w:rsidP="00C7358C">
      <w:pPr>
        <w:pStyle w:val="Heading2"/>
        <w:spacing w:line="240" w:lineRule="auto"/>
        <w:jc w:val="both"/>
        <w:rPr>
          <w:rFonts w:cs="Times New Roman"/>
        </w:rPr>
      </w:pPr>
      <w:bookmarkStart w:id="18" w:name="_Toc493588198"/>
      <w:r w:rsidRPr="00555A7A">
        <w:rPr>
          <w:rFonts w:cs="Times New Roman"/>
        </w:rPr>
        <w:t xml:space="preserve">6.3 </w:t>
      </w:r>
      <w:r w:rsidR="00F639CC" w:rsidRPr="00555A7A">
        <w:rPr>
          <w:rFonts w:cs="Times New Roman"/>
        </w:rPr>
        <w:t>Talmeinafræðingur</w:t>
      </w:r>
      <w:bookmarkEnd w:id="18"/>
    </w:p>
    <w:p w:rsidR="005C4769" w:rsidRPr="00555A7A" w:rsidRDefault="00487C85" w:rsidP="00C7358C">
      <w:pPr>
        <w:spacing w:line="240" w:lineRule="auto"/>
        <w:jc w:val="both"/>
        <w:rPr>
          <w:rFonts w:cs="Times New Roman"/>
          <w:szCs w:val="24"/>
        </w:rPr>
      </w:pPr>
      <w:r w:rsidRPr="00555A7A">
        <w:rPr>
          <w:rFonts w:cs="Times New Roman"/>
          <w:szCs w:val="24"/>
        </w:rPr>
        <w:t>Húnaþing vestra hefur átt í samstarfi</w:t>
      </w:r>
      <w:r w:rsidR="001D2498" w:rsidRPr="00555A7A">
        <w:rPr>
          <w:rFonts w:cs="Times New Roman"/>
          <w:szCs w:val="24"/>
        </w:rPr>
        <w:t xml:space="preserve"> við Ingibjörgu Huld Þórðardóttu</w:t>
      </w:r>
      <w:r w:rsidRPr="00555A7A">
        <w:rPr>
          <w:rFonts w:cs="Times New Roman"/>
          <w:szCs w:val="24"/>
        </w:rPr>
        <w:t>r, talmeinafræðing á Sauðárkróki. Hún hefur komið í leikskólann Ásgarð um það bil fjórum sinnum yfir skólaárið og framkvæmt málþroska- og framburðarpróf á þeim börnum á þurfa að halda. Í framhaldi af þeirri greiningu hefur hún veitt ráðgjöf varðandi málörvu</w:t>
      </w:r>
      <w:r w:rsidR="001D2498" w:rsidRPr="00555A7A">
        <w:rPr>
          <w:rFonts w:cs="Times New Roman"/>
          <w:szCs w:val="24"/>
        </w:rPr>
        <w:t>n og frekari vinnu með börnunum sem þess þurfa.</w:t>
      </w:r>
    </w:p>
    <w:p w:rsidR="00F639CC" w:rsidRPr="00555A7A" w:rsidRDefault="009F6922" w:rsidP="00C7358C">
      <w:pPr>
        <w:pStyle w:val="Heading2"/>
        <w:spacing w:line="240" w:lineRule="auto"/>
        <w:jc w:val="both"/>
        <w:rPr>
          <w:rFonts w:cs="Times New Roman"/>
        </w:rPr>
      </w:pPr>
      <w:bookmarkStart w:id="19" w:name="_Toc493588199"/>
      <w:r w:rsidRPr="00555A7A">
        <w:rPr>
          <w:rFonts w:cs="Times New Roman"/>
        </w:rPr>
        <w:t xml:space="preserve">6.4 </w:t>
      </w:r>
      <w:r w:rsidR="00F639CC" w:rsidRPr="00555A7A">
        <w:rPr>
          <w:rFonts w:cs="Times New Roman"/>
        </w:rPr>
        <w:t>Trappa</w:t>
      </w:r>
      <w:bookmarkEnd w:id="19"/>
    </w:p>
    <w:p w:rsidR="009C21F6" w:rsidRPr="00555A7A" w:rsidRDefault="009C21F6" w:rsidP="00C7358C">
      <w:pPr>
        <w:shd w:val="clear" w:color="auto" w:fill="FFFFFF"/>
        <w:spacing w:after="0" w:line="240" w:lineRule="auto"/>
        <w:jc w:val="both"/>
        <w:rPr>
          <w:rFonts w:eastAsia="Times New Roman" w:cs="Times New Roman"/>
          <w:color w:val="333333"/>
          <w:szCs w:val="24"/>
          <w:lang w:eastAsia="is-IS"/>
        </w:rPr>
      </w:pPr>
      <w:r w:rsidRPr="00555A7A">
        <w:rPr>
          <w:rFonts w:cs="Times New Roman"/>
          <w:color w:val="333333"/>
          <w:szCs w:val="24"/>
          <w:shd w:val="clear" w:color="auto" w:fill="FFFFFF"/>
        </w:rPr>
        <w:t xml:space="preserve">Trappa ehf. starfar í mennta- og velferðargeiranum </w:t>
      </w:r>
      <w:r w:rsidR="001D2498" w:rsidRPr="00555A7A">
        <w:rPr>
          <w:rFonts w:cs="Times New Roman"/>
          <w:color w:val="333333"/>
          <w:szCs w:val="24"/>
          <w:shd w:val="clear" w:color="auto" w:fill="FFFFFF"/>
        </w:rPr>
        <w:t xml:space="preserve">og vinnur </w:t>
      </w:r>
      <w:r w:rsidRPr="00555A7A">
        <w:rPr>
          <w:rFonts w:cs="Times New Roman"/>
          <w:color w:val="333333"/>
          <w:szCs w:val="24"/>
          <w:shd w:val="clear" w:color="auto" w:fill="FFFFFF"/>
        </w:rPr>
        <w:t>náið með skólum og sveitarfélögum við ráðgjöf og innleiðingu vegna breytinga eða umbóta, t.a.m. skipulagi skimana, greiningu niðurstaðna og ferlagerð til að tryggja að börn sem þurfa stuðning fái þjálfun frá réttum sérfræðingi.</w:t>
      </w:r>
    </w:p>
    <w:p w:rsidR="00293C75" w:rsidRPr="00555A7A" w:rsidRDefault="009C21F6" w:rsidP="00C7358C">
      <w:pPr>
        <w:shd w:val="clear" w:color="auto" w:fill="FFFFFF"/>
        <w:spacing w:after="0" w:line="240" w:lineRule="auto"/>
        <w:jc w:val="both"/>
        <w:rPr>
          <w:rFonts w:eastAsia="Times New Roman" w:cs="Times New Roman"/>
          <w:color w:val="333333"/>
          <w:szCs w:val="24"/>
          <w:lang w:eastAsia="is-IS"/>
        </w:rPr>
      </w:pPr>
      <w:r w:rsidRPr="00555A7A">
        <w:rPr>
          <w:rFonts w:eastAsia="Times New Roman" w:cs="Times New Roman"/>
          <w:color w:val="333333"/>
          <w:szCs w:val="24"/>
          <w:lang w:eastAsia="is-IS"/>
        </w:rPr>
        <w:t>Trappa gerir samninga um fjarþjálfun meðal annars við sveitarfélög og skóla, um fasta tíma með talmeinafræðingi. Hægt er að nýta greiningar sem liggja fyrir eða fá greiningu hjá fagfólki Tröppu.</w:t>
      </w:r>
    </w:p>
    <w:p w:rsidR="009726C1" w:rsidRPr="00555A7A" w:rsidRDefault="002333DA" w:rsidP="00C7358C">
      <w:pPr>
        <w:shd w:val="clear" w:color="auto" w:fill="FFFFFF"/>
        <w:spacing w:after="0" w:line="240" w:lineRule="auto"/>
        <w:jc w:val="both"/>
        <w:rPr>
          <w:rFonts w:eastAsia="Times New Roman" w:cs="Times New Roman"/>
          <w:color w:val="333333"/>
          <w:szCs w:val="24"/>
          <w:lang w:eastAsia="is-IS"/>
        </w:rPr>
      </w:pPr>
      <w:r w:rsidRPr="00555A7A">
        <w:rPr>
          <w:rFonts w:eastAsia="Times New Roman" w:cs="Times New Roman"/>
          <w:color w:val="333333"/>
          <w:szCs w:val="24"/>
          <w:lang w:eastAsia="is-IS"/>
        </w:rPr>
        <w:t>Sérfræðingar Tröppu veita börnum með framburðar- og/eða málþroskafrávik þjálfun löggiltra talmeinafræðinga í gegnum netið</w:t>
      </w:r>
      <w:r w:rsidR="009C21F6" w:rsidRPr="00555A7A">
        <w:rPr>
          <w:rStyle w:val="FootnoteReference"/>
          <w:rFonts w:eastAsia="Times New Roman" w:cs="Times New Roman"/>
          <w:color w:val="333333"/>
          <w:szCs w:val="24"/>
          <w:lang w:eastAsia="is-IS"/>
        </w:rPr>
        <w:footnoteReference w:id="18"/>
      </w:r>
      <w:r w:rsidRPr="00555A7A">
        <w:rPr>
          <w:rFonts w:eastAsia="Times New Roman" w:cs="Times New Roman"/>
          <w:color w:val="333333"/>
          <w:szCs w:val="24"/>
          <w:lang w:eastAsia="is-IS"/>
        </w:rPr>
        <w:t>.</w:t>
      </w:r>
      <w:r w:rsidRPr="00555A7A">
        <w:rPr>
          <w:rFonts w:cs="Times New Roman"/>
          <w:color w:val="333333"/>
          <w:szCs w:val="24"/>
          <w:shd w:val="clear" w:color="auto" w:fill="FFFFFF"/>
        </w:rPr>
        <w:t xml:space="preserve"> </w:t>
      </w:r>
    </w:p>
    <w:p w:rsidR="00481FC8" w:rsidRPr="00555A7A" w:rsidRDefault="00481FC8" w:rsidP="00C7358C">
      <w:pPr>
        <w:pStyle w:val="Heading3"/>
        <w:spacing w:line="240" w:lineRule="auto"/>
        <w:jc w:val="both"/>
        <w:rPr>
          <w:rFonts w:cs="Times New Roman"/>
        </w:rPr>
      </w:pPr>
      <w:bookmarkStart w:id="20" w:name="_Toc493588200"/>
      <w:r w:rsidRPr="00555A7A">
        <w:rPr>
          <w:rFonts w:cs="Times New Roman"/>
        </w:rPr>
        <w:t>6.4.1 Íhlutun í leikskólanum Ásgarði</w:t>
      </w:r>
      <w:bookmarkEnd w:id="20"/>
    </w:p>
    <w:p w:rsidR="00487C85" w:rsidRPr="00555A7A" w:rsidRDefault="00487C85" w:rsidP="00C7358C">
      <w:pPr>
        <w:spacing w:line="240" w:lineRule="auto"/>
        <w:jc w:val="both"/>
        <w:rPr>
          <w:rFonts w:cs="Times New Roman"/>
          <w:color w:val="333333"/>
          <w:szCs w:val="24"/>
          <w:shd w:val="clear" w:color="auto" w:fill="FFFFFF"/>
        </w:rPr>
      </w:pPr>
      <w:r w:rsidRPr="00555A7A">
        <w:rPr>
          <w:rFonts w:cs="Times New Roman"/>
          <w:szCs w:val="24"/>
        </w:rPr>
        <w:t xml:space="preserve">Húnaþing vestra </w:t>
      </w:r>
      <w:r w:rsidR="00481FC8" w:rsidRPr="00555A7A">
        <w:rPr>
          <w:rFonts w:cs="Times New Roman"/>
          <w:szCs w:val="24"/>
        </w:rPr>
        <w:t xml:space="preserve">hefur gert </w:t>
      </w:r>
      <w:r w:rsidRPr="00555A7A">
        <w:rPr>
          <w:rFonts w:cs="Times New Roman"/>
          <w:szCs w:val="24"/>
        </w:rPr>
        <w:t>samning við Tröp</w:t>
      </w:r>
      <w:r w:rsidR="008021FC" w:rsidRPr="00555A7A">
        <w:rPr>
          <w:rFonts w:cs="Times New Roman"/>
          <w:szCs w:val="24"/>
        </w:rPr>
        <w:t>pu um fjarþjálfun fyrir börn í leikskólanum Ásgarði</w:t>
      </w:r>
      <w:r w:rsidR="00481FC8" w:rsidRPr="00555A7A">
        <w:rPr>
          <w:rFonts w:cs="Times New Roman"/>
          <w:szCs w:val="24"/>
        </w:rPr>
        <w:t>, sem eru með framburðar- og/eða málþroskafrávik og</w:t>
      </w:r>
      <w:r w:rsidR="008021FC" w:rsidRPr="00555A7A">
        <w:rPr>
          <w:rFonts w:cs="Times New Roman"/>
          <w:szCs w:val="24"/>
        </w:rPr>
        <w:t xml:space="preserve"> þurfa á þjálfun hjá talmeinafræðingi að halda</w:t>
      </w:r>
      <w:r w:rsidR="00481FC8" w:rsidRPr="00555A7A">
        <w:rPr>
          <w:rFonts w:cs="Times New Roman"/>
          <w:szCs w:val="24"/>
        </w:rPr>
        <w:t>.</w:t>
      </w:r>
    </w:p>
    <w:p w:rsidR="000C62BF" w:rsidRPr="00555A7A" w:rsidRDefault="009F6922" w:rsidP="00C7358C">
      <w:pPr>
        <w:pStyle w:val="Heading1"/>
        <w:spacing w:line="240" w:lineRule="auto"/>
        <w:jc w:val="both"/>
        <w:rPr>
          <w:rFonts w:cs="Times New Roman"/>
        </w:rPr>
      </w:pPr>
      <w:bookmarkStart w:id="21" w:name="_Toc493588201"/>
      <w:r w:rsidRPr="00555A7A">
        <w:rPr>
          <w:rFonts w:cs="Times New Roman"/>
        </w:rPr>
        <w:t>7</w:t>
      </w:r>
      <w:r w:rsidR="00957865" w:rsidRPr="00555A7A">
        <w:rPr>
          <w:rFonts w:cs="Times New Roman"/>
        </w:rPr>
        <w:t xml:space="preserve"> </w:t>
      </w:r>
      <w:r w:rsidR="000C62BF" w:rsidRPr="00555A7A">
        <w:rPr>
          <w:rFonts w:cs="Times New Roman"/>
        </w:rPr>
        <w:t>Málörvun</w:t>
      </w:r>
      <w:bookmarkEnd w:id="21"/>
    </w:p>
    <w:p w:rsidR="000C62BF" w:rsidRPr="00555A7A" w:rsidRDefault="009F6922" w:rsidP="00C7358C">
      <w:pPr>
        <w:pStyle w:val="Heading2"/>
        <w:spacing w:line="240" w:lineRule="auto"/>
        <w:jc w:val="both"/>
        <w:rPr>
          <w:rFonts w:cs="Times New Roman"/>
        </w:rPr>
      </w:pPr>
      <w:bookmarkStart w:id="22" w:name="_Toc493588202"/>
      <w:r w:rsidRPr="00555A7A">
        <w:rPr>
          <w:rFonts w:cs="Times New Roman"/>
        </w:rPr>
        <w:t>7</w:t>
      </w:r>
      <w:r w:rsidR="00957865" w:rsidRPr="00555A7A">
        <w:rPr>
          <w:rFonts w:cs="Times New Roman"/>
        </w:rPr>
        <w:t xml:space="preserve">.1 </w:t>
      </w:r>
      <w:r w:rsidR="000C62BF" w:rsidRPr="00555A7A">
        <w:rPr>
          <w:rFonts w:cs="Times New Roman"/>
        </w:rPr>
        <w:t>Foreldrasamstarf</w:t>
      </w:r>
      <w:bookmarkEnd w:id="22"/>
    </w:p>
    <w:p w:rsidR="001E6131" w:rsidRPr="00555A7A" w:rsidRDefault="001E6131" w:rsidP="00C7358C">
      <w:pPr>
        <w:spacing w:after="0" w:line="240" w:lineRule="auto"/>
        <w:jc w:val="both"/>
        <w:rPr>
          <w:rFonts w:cs="Times New Roman"/>
          <w:szCs w:val="24"/>
        </w:rPr>
      </w:pPr>
      <w:r w:rsidRPr="00555A7A">
        <w:rPr>
          <w:rFonts w:cs="Times New Roman"/>
          <w:szCs w:val="24"/>
        </w:rPr>
        <w:t>Foreldrasams</w:t>
      </w:r>
      <w:r w:rsidR="00662AE1" w:rsidRPr="00555A7A">
        <w:rPr>
          <w:rFonts w:cs="Times New Roman"/>
          <w:szCs w:val="24"/>
        </w:rPr>
        <w:t>tarf er samkvæmt lögum</w:t>
      </w:r>
      <w:r w:rsidRPr="00555A7A">
        <w:rPr>
          <w:rFonts w:cs="Times New Roman"/>
          <w:szCs w:val="24"/>
        </w:rPr>
        <w:t xml:space="preserve"> einn þeirra þátta sem á að vera hornsteinn leikskólastarfsins.</w:t>
      </w:r>
      <w:r w:rsidR="00662AE1" w:rsidRPr="00555A7A">
        <w:rPr>
          <w:rFonts w:cs="Times New Roman"/>
          <w:szCs w:val="24"/>
        </w:rPr>
        <w:t xml:space="preserve"> </w:t>
      </w:r>
      <w:r w:rsidR="00662AE1" w:rsidRPr="00555A7A">
        <w:rPr>
          <w:rFonts w:cs="Times New Roman"/>
          <w:color w:val="242424"/>
          <w:szCs w:val="24"/>
          <w:shd w:val="clear" w:color="auto" w:fill="FFFFFF"/>
        </w:rPr>
        <w:t>Leikskólinn er fyrsta skólastigið í skólakerfinu og annast að ósk foreldra uppeldi, umönnun og menntun barna á leikskólaaldri</w:t>
      </w:r>
      <w:r w:rsidR="00662AE1" w:rsidRPr="00555A7A">
        <w:rPr>
          <w:rFonts w:cs="Times New Roman"/>
          <w:szCs w:val="24"/>
        </w:rPr>
        <w:t>.</w:t>
      </w:r>
      <w:r w:rsidRPr="00555A7A">
        <w:rPr>
          <w:rFonts w:cs="Times New Roman"/>
          <w:szCs w:val="24"/>
        </w:rPr>
        <w:t xml:space="preserve"> </w:t>
      </w:r>
      <w:r w:rsidR="00662AE1" w:rsidRPr="00555A7A">
        <w:rPr>
          <w:rFonts w:cs="Times New Roman"/>
          <w:color w:val="242424"/>
          <w:szCs w:val="24"/>
          <w:shd w:val="clear" w:color="auto" w:fill="FFFFFF"/>
        </w:rPr>
        <w:t>Foreldrar leikskólabarna eiga að gæta hagsmuna barna sinna og</w:t>
      </w:r>
      <w:r w:rsidRPr="00555A7A">
        <w:rPr>
          <w:rFonts w:cs="Times New Roman"/>
          <w:szCs w:val="24"/>
        </w:rPr>
        <w:t xml:space="preserve"> hafa náið sa</w:t>
      </w:r>
      <w:r w:rsidR="00662AE1" w:rsidRPr="00555A7A">
        <w:rPr>
          <w:rFonts w:cs="Times New Roman"/>
          <w:szCs w:val="24"/>
        </w:rPr>
        <w:t>mráð við starfsfólk leikskóla. Það felst meðal annars í því að v</w:t>
      </w:r>
      <w:r w:rsidRPr="00555A7A">
        <w:rPr>
          <w:rFonts w:cs="Times New Roman"/>
          <w:szCs w:val="24"/>
        </w:rPr>
        <w:t>eita þær upplýsingar sem nauðsynlegar e</w:t>
      </w:r>
      <w:r w:rsidR="00662AE1" w:rsidRPr="00555A7A">
        <w:rPr>
          <w:rFonts w:cs="Times New Roman"/>
          <w:szCs w:val="24"/>
        </w:rPr>
        <w:t>ru til að tryggja velferð barnanna</w:t>
      </w:r>
      <w:r w:rsidRPr="00555A7A">
        <w:rPr>
          <w:rFonts w:cs="Times New Roman"/>
          <w:szCs w:val="24"/>
        </w:rPr>
        <w:t>. Það er síðan í verkahring starfsfólks að stuðla að samstarfinu að frumkvæði leikskólastjóra</w:t>
      </w:r>
      <w:r w:rsidR="00662AE1" w:rsidRPr="00555A7A">
        <w:rPr>
          <w:rStyle w:val="FootnoteReference"/>
          <w:rFonts w:cs="Times New Roman"/>
          <w:szCs w:val="24"/>
        </w:rPr>
        <w:footnoteReference w:id="19"/>
      </w:r>
      <w:r w:rsidRPr="00555A7A">
        <w:rPr>
          <w:rFonts w:cs="Times New Roman"/>
          <w:szCs w:val="24"/>
        </w:rPr>
        <w:t>.</w:t>
      </w:r>
    </w:p>
    <w:p w:rsidR="00597621" w:rsidRPr="00555A7A" w:rsidRDefault="006F01A3" w:rsidP="00C7358C">
      <w:pPr>
        <w:spacing w:line="240" w:lineRule="auto"/>
        <w:jc w:val="both"/>
        <w:rPr>
          <w:rFonts w:cs="Times New Roman"/>
          <w:szCs w:val="24"/>
        </w:rPr>
      </w:pPr>
      <w:r w:rsidRPr="00555A7A">
        <w:rPr>
          <w:rFonts w:cs="Times New Roman"/>
          <w:szCs w:val="24"/>
        </w:rPr>
        <w:t xml:space="preserve">Í Aðalnámskrá </w:t>
      </w:r>
      <w:r w:rsidR="0079021B" w:rsidRPr="00555A7A">
        <w:rPr>
          <w:rFonts w:cs="Times New Roman"/>
          <w:szCs w:val="24"/>
        </w:rPr>
        <w:t>er fjallað um</w:t>
      </w:r>
      <w:r w:rsidR="003D0D7B" w:rsidRPr="00555A7A">
        <w:rPr>
          <w:rFonts w:cs="Times New Roman"/>
          <w:szCs w:val="24"/>
        </w:rPr>
        <w:t xml:space="preserve"> samstarf mil</w:t>
      </w:r>
      <w:r w:rsidR="00132969" w:rsidRPr="00555A7A">
        <w:rPr>
          <w:rFonts w:cs="Times New Roman"/>
          <w:szCs w:val="24"/>
        </w:rPr>
        <w:t>li foreldra og leikskóla</w:t>
      </w:r>
      <w:r w:rsidR="0087667A" w:rsidRPr="00555A7A">
        <w:rPr>
          <w:rFonts w:cs="Times New Roman"/>
          <w:szCs w:val="24"/>
        </w:rPr>
        <w:t>. M</w:t>
      </w:r>
      <w:r w:rsidR="00FD31B4" w:rsidRPr="00555A7A">
        <w:rPr>
          <w:rFonts w:cs="Times New Roman"/>
          <w:szCs w:val="24"/>
        </w:rPr>
        <w:t>ikilvægt er að það</w:t>
      </w:r>
      <w:r w:rsidR="00132969" w:rsidRPr="00555A7A">
        <w:rPr>
          <w:rFonts w:cs="Times New Roman"/>
          <w:szCs w:val="24"/>
        </w:rPr>
        <w:t xml:space="preserve"> samstarf byggi á trausti, gagnkvæmum skilningi og virðingu fyrir viðhor</w:t>
      </w:r>
      <w:r w:rsidR="004912A0" w:rsidRPr="00555A7A">
        <w:rPr>
          <w:rFonts w:cs="Times New Roman"/>
          <w:szCs w:val="24"/>
        </w:rPr>
        <w:t>fum og þekkin</w:t>
      </w:r>
      <w:r w:rsidR="001D2498" w:rsidRPr="00555A7A">
        <w:rPr>
          <w:rFonts w:cs="Times New Roman"/>
          <w:szCs w:val="24"/>
        </w:rPr>
        <w:t>gu hvers annars</w:t>
      </w:r>
      <w:r w:rsidR="004912A0" w:rsidRPr="00555A7A">
        <w:rPr>
          <w:rFonts w:cs="Times New Roman"/>
          <w:szCs w:val="24"/>
        </w:rPr>
        <w:t xml:space="preserve">. </w:t>
      </w:r>
      <w:r w:rsidR="00597621" w:rsidRPr="00555A7A">
        <w:rPr>
          <w:rFonts w:cs="Times New Roman"/>
          <w:szCs w:val="24"/>
        </w:rPr>
        <w:t>Það er hlutverk leikskólans að kynna starfshæ</w:t>
      </w:r>
      <w:r w:rsidRPr="00555A7A">
        <w:rPr>
          <w:rFonts w:cs="Times New Roman"/>
          <w:szCs w:val="24"/>
        </w:rPr>
        <w:t xml:space="preserve">tti, </w:t>
      </w:r>
      <w:r w:rsidR="00FD31B4" w:rsidRPr="00555A7A">
        <w:rPr>
          <w:rFonts w:cs="Times New Roman"/>
          <w:szCs w:val="24"/>
        </w:rPr>
        <w:t>hugmyndafræði</w:t>
      </w:r>
      <w:r w:rsidRPr="00555A7A">
        <w:rPr>
          <w:rFonts w:cs="Times New Roman"/>
          <w:szCs w:val="24"/>
        </w:rPr>
        <w:t xml:space="preserve"> og</w:t>
      </w:r>
      <w:r w:rsidR="00597621" w:rsidRPr="00555A7A">
        <w:rPr>
          <w:rFonts w:cs="Times New Roman"/>
          <w:szCs w:val="24"/>
        </w:rPr>
        <w:t xml:space="preserve"> námskrá skólans fyrir foreldrum nýrra barna</w:t>
      </w:r>
      <w:r w:rsidR="00FD31B4" w:rsidRPr="00555A7A">
        <w:rPr>
          <w:rFonts w:cs="Times New Roman"/>
          <w:szCs w:val="24"/>
        </w:rPr>
        <w:t xml:space="preserve">. </w:t>
      </w:r>
      <w:r w:rsidRPr="00555A7A">
        <w:rPr>
          <w:rFonts w:cs="Times New Roman"/>
          <w:szCs w:val="24"/>
        </w:rPr>
        <w:t>Hlutverk f</w:t>
      </w:r>
      <w:r w:rsidR="006E5CD9" w:rsidRPr="00555A7A">
        <w:rPr>
          <w:rFonts w:cs="Times New Roman"/>
          <w:szCs w:val="24"/>
        </w:rPr>
        <w:t>oreldra</w:t>
      </w:r>
      <w:r w:rsidRPr="00555A7A">
        <w:rPr>
          <w:rFonts w:cs="Times New Roman"/>
          <w:szCs w:val="24"/>
        </w:rPr>
        <w:t xml:space="preserve"> er </w:t>
      </w:r>
      <w:r w:rsidR="006E5CD9" w:rsidRPr="00555A7A">
        <w:rPr>
          <w:rFonts w:cs="Times New Roman"/>
          <w:szCs w:val="24"/>
        </w:rPr>
        <w:t>að miðla til leikskólans mikilvægum upplýsingum um börn sín</w:t>
      </w:r>
      <w:r w:rsidR="00FD31B4" w:rsidRPr="00555A7A">
        <w:rPr>
          <w:rFonts w:cs="Times New Roman"/>
          <w:szCs w:val="24"/>
        </w:rPr>
        <w:t>,</w:t>
      </w:r>
      <w:r w:rsidR="006E5CD9" w:rsidRPr="00555A7A">
        <w:rPr>
          <w:rFonts w:cs="Times New Roman"/>
          <w:szCs w:val="24"/>
        </w:rPr>
        <w:t xml:space="preserve"> </w:t>
      </w:r>
      <w:r w:rsidR="00FD31B4" w:rsidRPr="00555A7A">
        <w:rPr>
          <w:rFonts w:cs="Times New Roman"/>
          <w:szCs w:val="24"/>
        </w:rPr>
        <w:t xml:space="preserve">sem </w:t>
      </w:r>
      <w:r w:rsidRPr="00555A7A">
        <w:rPr>
          <w:rFonts w:cs="Times New Roman"/>
          <w:szCs w:val="24"/>
        </w:rPr>
        <w:t>lagt geta grunn að námi þeirra</w:t>
      </w:r>
      <w:r w:rsidR="006E5CD9" w:rsidRPr="00555A7A">
        <w:rPr>
          <w:rFonts w:cs="Times New Roman"/>
          <w:szCs w:val="24"/>
        </w:rPr>
        <w:t xml:space="preserve"> í leikskólanum.</w:t>
      </w:r>
      <w:r w:rsidR="004912A0" w:rsidRPr="00555A7A">
        <w:rPr>
          <w:rFonts w:cs="Times New Roman"/>
          <w:szCs w:val="24"/>
        </w:rPr>
        <w:t xml:space="preserve"> Það er í höndum leikskólans að sjá til þess að upplýsingaflæði til foreldra sé gott og jafnframt hvetja þá til að spyrjast fyrir um leikskólastarfið og leikskólagöngu barna sinna.</w:t>
      </w:r>
      <w:r w:rsidR="0088104A" w:rsidRPr="00555A7A">
        <w:rPr>
          <w:rFonts w:cs="Times New Roman"/>
          <w:szCs w:val="24"/>
        </w:rPr>
        <w:t xml:space="preserve"> Boðið skal upp á regluleg foreldrasamtöl þar </w:t>
      </w:r>
      <w:r w:rsidR="0088104A" w:rsidRPr="00555A7A">
        <w:rPr>
          <w:rFonts w:cs="Times New Roman"/>
          <w:szCs w:val="24"/>
        </w:rPr>
        <w:lastRenderedPageBreak/>
        <w:t>sem foreldrar og leikskólinn geta átt markvissar samræður um líðan barnsins, nám þess og þroska bæði heima og í leikskólanum. Mikilvægt er að foreldrar upplifi strax frá upphafi að þeirra framlag sé mikilvægt og að uppeldi og nám barnsins sé samstarfsverkefni milli heimilis og leikskóla.</w:t>
      </w:r>
      <w:r w:rsidR="0088104A" w:rsidRPr="00555A7A">
        <w:rPr>
          <w:rStyle w:val="FootnoteReference"/>
          <w:rFonts w:cs="Times New Roman"/>
          <w:szCs w:val="24"/>
        </w:rPr>
        <w:footnoteReference w:id="20"/>
      </w:r>
    </w:p>
    <w:p w:rsidR="009E7E4F" w:rsidRPr="00555A7A" w:rsidRDefault="009F6922" w:rsidP="00C7358C">
      <w:pPr>
        <w:pStyle w:val="Heading3"/>
        <w:spacing w:line="240" w:lineRule="auto"/>
        <w:jc w:val="both"/>
        <w:rPr>
          <w:rFonts w:cs="Times New Roman"/>
        </w:rPr>
      </w:pPr>
      <w:bookmarkStart w:id="23" w:name="_Toc493588203"/>
      <w:r w:rsidRPr="00555A7A">
        <w:rPr>
          <w:rFonts w:cs="Times New Roman"/>
        </w:rPr>
        <w:t>7</w:t>
      </w:r>
      <w:r w:rsidR="009E7E4F" w:rsidRPr="00555A7A">
        <w:rPr>
          <w:rFonts w:cs="Times New Roman"/>
        </w:rPr>
        <w:t xml:space="preserve">.1.1 </w:t>
      </w:r>
      <w:r w:rsidR="00356071" w:rsidRPr="00555A7A">
        <w:rPr>
          <w:rFonts w:cs="Times New Roman"/>
        </w:rPr>
        <w:t>Íhlutun</w:t>
      </w:r>
      <w:r w:rsidR="009E7E4F" w:rsidRPr="00555A7A">
        <w:rPr>
          <w:rFonts w:cs="Times New Roman"/>
        </w:rPr>
        <w:t xml:space="preserve"> í</w:t>
      </w:r>
      <w:r w:rsidR="00356071" w:rsidRPr="00555A7A">
        <w:rPr>
          <w:rFonts w:cs="Times New Roman"/>
        </w:rPr>
        <w:t xml:space="preserve"> leikskólanum</w:t>
      </w:r>
      <w:r w:rsidR="009E7E4F" w:rsidRPr="00555A7A">
        <w:rPr>
          <w:rFonts w:cs="Times New Roman"/>
        </w:rPr>
        <w:t xml:space="preserve"> Ásgarði</w:t>
      </w:r>
      <w:bookmarkEnd w:id="23"/>
    </w:p>
    <w:p w:rsidR="009E7E4F" w:rsidRPr="00555A7A" w:rsidRDefault="009E7E4F" w:rsidP="00C7358C">
      <w:pPr>
        <w:spacing w:after="0" w:line="240" w:lineRule="auto"/>
        <w:jc w:val="both"/>
        <w:rPr>
          <w:rFonts w:cs="Times New Roman"/>
          <w:szCs w:val="24"/>
        </w:rPr>
      </w:pPr>
      <w:r w:rsidRPr="00555A7A">
        <w:rPr>
          <w:rFonts w:cs="Times New Roman"/>
          <w:szCs w:val="24"/>
        </w:rPr>
        <w:t xml:space="preserve">Foreldrar fá kynningu á starfsháttum og hugmyndafræði Ásgarðs í viðtali við leikskólastjóra í upphafi skólagöngu barns síns. </w:t>
      </w:r>
    </w:p>
    <w:p w:rsidR="00BD2436" w:rsidRPr="00555A7A" w:rsidRDefault="00831FB1" w:rsidP="00C7358C">
      <w:pPr>
        <w:spacing w:after="0" w:line="240" w:lineRule="auto"/>
        <w:jc w:val="both"/>
        <w:rPr>
          <w:rFonts w:cs="Times New Roman"/>
          <w:szCs w:val="24"/>
        </w:rPr>
      </w:pPr>
      <w:r w:rsidRPr="00555A7A">
        <w:rPr>
          <w:rFonts w:cs="Times New Roman"/>
          <w:noProof/>
          <w:szCs w:val="24"/>
          <w:lang w:eastAsia="is-IS"/>
        </w:rPr>
        <w:drawing>
          <wp:anchor distT="0" distB="0" distL="114300" distR="114300" simplePos="0" relativeHeight="251657728" behindDoc="0" locked="0" layoutInCell="1" allowOverlap="1" wp14:anchorId="5BF9827E" wp14:editId="0E100008">
            <wp:simplePos x="0" y="0"/>
            <wp:positionH relativeFrom="column">
              <wp:posOffset>3662680</wp:posOffset>
            </wp:positionH>
            <wp:positionV relativeFrom="paragraph">
              <wp:posOffset>74295</wp:posOffset>
            </wp:positionV>
            <wp:extent cx="2089785" cy="156718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a96ed3c1906dae4f824316120c4a6e77772c8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anchor>
        </w:drawing>
      </w:r>
      <w:r w:rsidR="00BD2436" w:rsidRPr="00555A7A">
        <w:rPr>
          <w:rFonts w:cs="Times New Roman"/>
          <w:szCs w:val="24"/>
        </w:rPr>
        <w:t>Foreldrafundur er haldinn í upphafi hvers skólaárs, þar sem starfshættir, hugmyndafræði og starfsfólk skólans er kynnt fyrir foreldrum.</w:t>
      </w:r>
    </w:p>
    <w:p w:rsidR="00293C75" w:rsidRPr="00555A7A" w:rsidRDefault="009E7E4F" w:rsidP="00C7358C">
      <w:pPr>
        <w:spacing w:after="0" w:line="240" w:lineRule="auto"/>
        <w:jc w:val="both"/>
        <w:rPr>
          <w:rFonts w:cs="Times New Roman"/>
          <w:szCs w:val="24"/>
        </w:rPr>
      </w:pPr>
      <w:r w:rsidRPr="00555A7A">
        <w:rPr>
          <w:rFonts w:cs="Times New Roman"/>
          <w:szCs w:val="24"/>
        </w:rPr>
        <w:t>Foreldraviðtöl eru ein</w:t>
      </w:r>
      <w:r w:rsidR="00293C75" w:rsidRPr="00555A7A">
        <w:rPr>
          <w:rFonts w:cs="Times New Roman"/>
          <w:szCs w:val="24"/>
        </w:rPr>
        <w:t>u sinni á ári og eru þau tekin tveimur mánuðum eftir afmælisdag</w:t>
      </w:r>
      <w:r w:rsidRPr="00555A7A">
        <w:rPr>
          <w:rFonts w:cs="Times New Roman"/>
          <w:szCs w:val="24"/>
        </w:rPr>
        <w:t xml:space="preserve"> barnanna af deildarstjóra hvorrar deildar. </w:t>
      </w:r>
      <w:r w:rsidR="00BD2436" w:rsidRPr="00555A7A">
        <w:rPr>
          <w:rFonts w:cs="Times New Roman"/>
          <w:szCs w:val="24"/>
        </w:rPr>
        <w:t>Foreldrum er velkomið</w:t>
      </w:r>
      <w:r w:rsidRPr="00555A7A">
        <w:rPr>
          <w:rFonts w:cs="Times New Roman"/>
          <w:szCs w:val="24"/>
        </w:rPr>
        <w:t xml:space="preserve"> að fá viðtal oftar ef þess er þörf af einhverjum ástæðum. Einnig óskar starfsfólk leikskólans eftir viðtali við foreldra ef ástæða þykir til. Stuðst er við niðurstöður ú</w:t>
      </w:r>
      <w:r w:rsidR="00BD2436" w:rsidRPr="00555A7A">
        <w:rPr>
          <w:rFonts w:cs="Times New Roman"/>
          <w:szCs w:val="24"/>
        </w:rPr>
        <w:t xml:space="preserve">r TRAS skráningu, sjá kafla 5.3 </w:t>
      </w:r>
      <w:r w:rsidR="00293C75" w:rsidRPr="00555A7A">
        <w:rPr>
          <w:rFonts w:cs="Times New Roman"/>
          <w:szCs w:val="24"/>
        </w:rPr>
        <w:t>TRAS</w:t>
      </w:r>
      <w:r w:rsidR="00A66369" w:rsidRPr="00555A7A">
        <w:rPr>
          <w:rFonts w:cs="Times New Roman"/>
          <w:szCs w:val="24"/>
        </w:rPr>
        <w:t xml:space="preserve"> </w:t>
      </w:r>
      <w:r w:rsidR="00293C75" w:rsidRPr="00555A7A">
        <w:rPr>
          <w:rFonts w:cs="Times New Roman"/>
          <w:szCs w:val="24"/>
        </w:rPr>
        <w:t xml:space="preserve">ásamt </w:t>
      </w:r>
      <w:r w:rsidRPr="00555A7A">
        <w:rPr>
          <w:rFonts w:cs="Times New Roman"/>
          <w:szCs w:val="24"/>
        </w:rPr>
        <w:t xml:space="preserve">faglegu mati kennara </w:t>
      </w:r>
      <w:r w:rsidR="00356071" w:rsidRPr="00555A7A">
        <w:rPr>
          <w:rFonts w:cs="Times New Roman"/>
          <w:szCs w:val="24"/>
        </w:rPr>
        <w:t xml:space="preserve">á þroskastöðu og hegðun/líðan barns í foreldraviðtölum. </w:t>
      </w:r>
    </w:p>
    <w:p w:rsidR="00BD2436" w:rsidRPr="00555A7A" w:rsidRDefault="00BD2436" w:rsidP="00C7358C">
      <w:pPr>
        <w:spacing w:after="0" w:line="240" w:lineRule="auto"/>
        <w:jc w:val="both"/>
        <w:rPr>
          <w:rFonts w:cs="Times New Roman"/>
          <w:szCs w:val="24"/>
        </w:rPr>
      </w:pPr>
      <w:r w:rsidRPr="00555A7A">
        <w:rPr>
          <w:rFonts w:cs="Times New Roman"/>
          <w:szCs w:val="24"/>
        </w:rPr>
        <w:t>Foreldrum er boðið að taka þátt í ýmsum vi</w:t>
      </w:r>
      <w:r w:rsidR="00A66369" w:rsidRPr="00555A7A">
        <w:rPr>
          <w:rFonts w:cs="Times New Roman"/>
          <w:szCs w:val="24"/>
        </w:rPr>
        <w:t>ðburðum á vegum skólans,</w:t>
      </w:r>
      <w:r w:rsidRPr="00555A7A">
        <w:rPr>
          <w:rFonts w:cs="Times New Roman"/>
          <w:szCs w:val="24"/>
        </w:rPr>
        <w:t xml:space="preserve"> eins og sumarhátíð, sem haldin er í samstarfi við foreldrafélag skólans. Piparkökumálun fyrir jól, foreldrakaffi að l</w:t>
      </w:r>
      <w:r w:rsidR="00A66369" w:rsidRPr="00555A7A">
        <w:rPr>
          <w:rFonts w:cs="Times New Roman"/>
          <w:szCs w:val="24"/>
        </w:rPr>
        <w:t>oknu jólaballi, vorhátíð</w:t>
      </w:r>
      <w:r w:rsidRPr="00555A7A">
        <w:rPr>
          <w:rFonts w:cs="Times New Roman"/>
          <w:szCs w:val="24"/>
        </w:rPr>
        <w:t xml:space="preserve"> ásamt fleiri viðburðum sem auglýstir eru á vegum skólans.</w:t>
      </w:r>
      <w:r w:rsidR="00831FB1" w:rsidRPr="00555A7A">
        <w:rPr>
          <w:rFonts w:cs="Times New Roman"/>
          <w:noProof/>
          <w:szCs w:val="24"/>
          <w:lang w:eastAsia="is-IS"/>
        </w:rPr>
        <w:t xml:space="preserve"> </w:t>
      </w:r>
    </w:p>
    <w:p w:rsidR="00356071" w:rsidRPr="00555A7A" w:rsidRDefault="00B41612" w:rsidP="00C7358C">
      <w:pPr>
        <w:spacing w:line="240" w:lineRule="auto"/>
        <w:jc w:val="both"/>
        <w:rPr>
          <w:rFonts w:cs="Times New Roman"/>
          <w:szCs w:val="24"/>
        </w:rPr>
      </w:pPr>
      <w:r w:rsidRPr="00555A7A">
        <w:rPr>
          <w:rFonts w:cs="Times New Roman"/>
          <w:szCs w:val="24"/>
        </w:rPr>
        <w:t>Reglulegir teymisfundir eru haldnir með foreldrum barna sem eru í stoðþjónustu. Þar er farið yfir einstaklingsnámskrá barnsins, hvaða markmiðum hefur verið náð og hverjar áherslurnar eiga að vera í framhaldinu. Foreldrar fá leiðbeiningar um verkefni og vinnu með börnunum heima fyrir og sett eru markmið sem unnið er eftir bæði heima og í stoðþjónustu.</w:t>
      </w:r>
    </w:p>
    <w:p w:rsidR="000C62BF" w:rsidRPr="00555A7A" w:rsidRDefault="009F6922" w:rsidP="00C7358C">
      <w:pPr>
        <w:pStyle w:val="Heading2"/>
        <w:spacing w:line="240" w:lineRule="auto"/>
        <w:jc w:val="both"/>
        <w:rPr>
          <w:rFonts w:cs="Times New Roman"/>
        </w:rPr>
      </w:pPr>
      <w:bookmarkStart w:id="24" w:name="_Toc493588204"/>
      <w:r w:rsidRPr="00555A7A">
        <w:rPr>
          <w:rFonts w:cs="Times New Roman"/>
        </w:rPr>
        <w:t>7</w:t>
      </w:r>
      <w:r w:rsidR="00957865" w:rsidRPr="00555A7A">
        <w:rPr>
          <w:rFonts w:cs="Times New Roman"/>
        </w:rPr>
        <w:t xml:space="preserve">.2 </w:t>
      </w:r>
      <w:r w:rsidR="000C62BF" w:rsidRPr="00555A7A">
        <w:rPr>
          <w:rFonts w:cs="Times New Roman"/>
        </w:rPr>
        <w:t>Lestur daglega</w:t>
      </w:r>
      <w:bookmarkEnd w:id="24"/>
    </w:p>
    <w:p w:rsidR="00B41612" w:rsidRPr="00555A7A" w:rsidRDefault="00F0396C" w:rsidP="00C7358C">
      <w:pPr>
        <w:spacing w:after="0" w:line="240" w:lineRule="auto"/>
        <w:jc w:val="both"/>
        <w:rPr>
          <w:rFonts w:cs="Times New Roman"/>
          <w:szCs w:val="24"/>
        </w:rPr>
      </w:pPr>
      <w:r w:rsidRPr="00555A7A">
        <w:rPr>
          <w:rFonts w:cs="Times New Roman"/>
          <w:noProof/>
          <w:szCs w:val="24"/>
          <w:lang w:eastAsia="is-IS"/>
        </w:rPr>
        <w:drawing>
          <wp:anchor distT="0" distB="0" distL="114300" distR="114300" simplePos="0" relativeHeight="251689472" behindDoc="0" locked="0" layoutInCell="1" allowOverlap="1" wp14:anchorId="16DDE7BC" wp14:editId="5A0FCCF2">
            <wp:simplePos x="0" y="0"/>
            <wp:positionH relativeFrom="column">
              <wp:posOffset>-4445</wp:posOffset>
            </wp:positionH>
            <wp:positionV relativeFrom="paragraph">
              <wp:posOffset>450850</wp:posOffset>
            </wp:positionV>
            <wp:extent cx="1009015" cy="1075055"/>
            <wp:effectExtent l="0" t="0" r="63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34c22f41d5b437f2cbacd2ac423a09571d667b.jpg"/>
                    <pic:cNvPicPr/>
                  </pic:nvPicPr>
                  <pic:blipFill rotWithShape="1">
                    <a:blip r:embed="rId19" cstate="print">
                      <a:extLst>
                        <a:ext uri="{28A0092B-C50C-407E-A947-70E740481C1C}">
                          <a14:useLocalDpi xmlns:a14="http://schemas.microsoft.com/office/drawing/2010/main" val="0"/>
                        </a:ext>
                      </a:extLst>
                    </a:blip>
                    <a:srcRect l="23704" t="23725" r="27965" b="7580"/>
                    <a:stretch/>
                  </pic:blipFill>
                  <pic:spPr bwMode="auto">
                    <a:xfrm>
                      <a:off x="0" y="0"/>
                      <a:ext cx="1009015" cy="1075055"/>
                    </a:xfrm>
                    <a:prstGeom prst="rect">
                      <a:avLst/>
                    </a:prstGeom>
                    <a:ln>
                      <a:noFill/>
                    </a:ln>
                    <a:extLst>
                      <a:ext uri="{53640926-AAD7-44D8-BBD7-CCE9431645EC}">
                        <a14:shadowObscured xmlns:a14="http://schemas.microsoft.com/office/drawing/2010/main"/>
                      </a:ext>
                    </a:extLst>
                  </pic:spPr>
                </pic:pic>
              </a:graphicData>
            </a:graphic>
          </wp:anchor>
        </w:drawing>
      </w:r>
      <w:r w:rsidR="00B41612" w:rsidRPr="00555A7A">
        <w:rPr>
          <w:rFonts w:cs="Times New Roman"/>
          <w:szCs w:val="24"/>
        </w:rPr>
        <w:t>Lestur bygg</w:t>
      </w:r>
      <w:r w:rsidR="00D60552" w:rsidRPr="00555A7A">
        <w:rPr>
          <w:rFonts w:cs="Times New Roman"/>
          <w:szCs w:val="24"/>
        </w:rPr>
        <w:t>ist á færni í móðurmálinu og</w:t>
      </w:r>
      <w:r w:rsidR="00B41612" w:rsidRPr="00555A7A">
        <w:rPr>
          <w:rFonts w:cs="Times New Roman"/>
          <w:szCs w:val="24"/>
        </w:rPr>
        <w:t xml:space="preserve"> má segja að undirbúningur lestrarnáms hefjist strax á</w:t>
      </w:r>
      <w:r w:rsidR="00D60552" w:rsidRPr="00555A7A">
        <w:rPr>
          <w:rFonts w:cs="Times New Roman"/>
          <w:szCs w:val="24"/>
        </w:rPr>
        <w:t xml:space="preserve"> fyrstu ævimánuðum barnsins</w:t>
      </w:r>
      <w:r w:rsidR="009A0D3D" w:rsidRPr="00555A7A">
        <w:rPr>
          <w:rFonts w:cs="Times New Roman"/>
          <w:szCs w:val="24"/>
        </w:rPr>
        <w:t xml:space="preserve"> þegar</w:t>
      </w:r>
      <w:r w:rsidR="00B41612" w:rsidRPr="00555A7A">
        <w:rPr>
          <w:rFonts w:cs="Times New Roman"/>
          <w:szCs w:val="24"/>
        </w:rPr>
        <w:t xml:space="preserve"> það fer að </w:t>
      </w:r>
      <w:r w:rsidR="009A0D3D" w:rsidRPr="00555A7A">
        <w:rPr>
          <w:rFonts w:cs="Times New Roman"/>
          <w:szCs w:val="24"/>
        </w:rPr>
        <w:t xml:space="preserve">veita </w:t>
      </w:r>
      <w:r w:rsidR="00B41612" w:rsidRPr="00555A7A">
        <w:rPr>
          <w:rFonts w:cs="Times New Roman"/>
          <w:szCs w:val="24"/>
        </w:rPr>
        <w:t>hljóðum í umhverfi sínu</w:t>
      </w:r>
      <w:r w:rsidR="009A0D3D" w:rsidRPr="00555A7A">
        <w:rPr>
          <w:rFonts w:cs="Times New Roman"/>
          <w:szCs w:val="24"/>
        </w:rPr>
        <w:t xml:space="preserve"> athygli</w:t>
      </w:r>
      <w:r w:rsidR="00B41612" w:rsidRPr="00555A7A">
        <w:rPr>
          <w:rFonts w:cs="Times New Roman"/>
          <w:szCs w:val="24"/>
        </w:rPr>
        <w:t xml:space="preserve"> og byg</w:t>
      </w:r>
      <w:r w:rsidR="00D60552" w:rsidRPr="00555A7A">
        <w:rPr>
          <w:rFonts w:cs="Times New Roman"/>
          <w:szCs w:val="24"/>
        </w:rPr>
        <w:t xml:space="preserve">gja upp eigið mál og málvitund. </w:t>
      </w:r>
      <w:r w:rsidR="00B41612" w:rsidRPr="00555A7A">
        <w:rPr>
          <w:rFonts w:cs="Times New Roman"/>
          <w:szCs w:val="24"/>
        </w:rPr>
        <w:t xml:space="preserve">Að ná tökum á tungumálinu og læra að lesa er áhrifarík upplifun sem börn og foreldrar deila. Börn sem </w:t>
      </w:r>
      <w:r w:rsidR="009A0D3D" w:rsidRPr="00555A7A">
        <w:rPr>
          <w:rFonts w:cs="Times New Roman"/>
          <w:szCs w:val="24"/>
        </w:rPr>
        <w:t>alast upp innan um fólk</w:t>
      </w:r>
      <w:r w:rsidR="00B41612" w:rsidRPr="00555A7A">
        <w:rPr>
          <w:rFonts w:cs="Times New Roman"/>
          <w:szCs w:val="24"/>
        </w:rPr>
        <w:t xml:space="preserve"> sem ræðir við þau um </w:t>
      </w:r>
      <w:r w:rsidR="009A0D3D" w:rsidRPr="00555A7A">
        <w:rPr>
          <w:rFonts w:cs="Times New Roman"/>
          <w:szCs w:val="24"/>
        </w:rPr>
        <w:t>allt milli himins og jarðar</w:t>
      </w:r>
      <w:r w:rsidR="00B41612" w:rsidRPr="00555A7A">
        <w:rPr>
          <w:rFonts w:cs="Times New Roman"/>
          <w:szCs w:val="24"/>
        </w:rPr>
        <w:t>, les fyrir þau og kennir þeim ný orð, eiga auðveldara með að ná tökum á lestri, bæði hvað varðar tæknilega hlið lesturs og les</w:t>
      </w:r>
      <w:r w:rsidR="007A5E72" w:rsidRPr="00555A7A">
        <w:rPr>
          <w:rFonts w:cs="Times New Roman"/>
          <w:szCs w:val="24"/>
        </w:rPr>
        <w:t>skilning.</w:t>
      </w:r>
      <w:r w:rsidR="00D60552" w:rsidRPr="00555A7A">
        <w:rPr>
          <w:rFonts w:cs="Times New Roman"/>
          <w:szCs w:val="24"/>
        </w:rPr>
        <w:t xml:space="preserve"> </w:t>
      </w:r>
      <w:r w:rsidR="00B41612" w:rsidRPr="00555A7A">
        <w:rPr>
          <w:rFonts w:cs="Times New Roman"/>
          <w:szCs w:val="24"/>
        </w:rPr>
        <w:t>Að lesa fyrir börn eflir orðaforða og málvitund, þ</w:t>
      </w:r>
      <w:r w:rsidR="009A0D3D" w:rsidRPr="00555A7A">
        <w:rPr>
          <w:rFonts w:cs="Times New Roman"/>
          <w:szCs w:val="24"/>
        </w:rPr>
        <w:t>jálfar einbeitingu og hlustun ásamt því að örva</w:t>
      </w:r>
      <w:r w:rsidR="00B41612" w:rsidRPr="00555A7A">
        <w:rPr>
          <w:rFonts w:cs="Times New Roman"/>
          <w:szCs w:val="24"/>
        </w:rPr>
        <w:t xml:space="preserve"> </w:t>
      </w:r>
      <w:r w:rsidR="009A0D3D" w:rsidRPr="00555A7A">
        <w:rPr>
          <w:rFonts w:cs="Times New Roman"/>
          <w:szCs w:val="24"/>
        </w:rPr>
        <w:t>sköpunargáfu og hugmyndaflug</w:t>
      </w:r>
      <w:r w:rsidR="007A5E72" w:rsidRPr="00555A7A">
        <w:rPr>
          <w:rFonts w:cs="Times New Roman"/>
          <w:szCs w:val="24"/>
        </w:rPr>
        <w:t xml:space="preserve">. </w:t>
      </w:r>
      <w:r w:rsidR="009A0D3D" w:rsidRPr="00555A7A">
        <w:rPr>
          <w:rFonts w:cs="Times New Roman"/>
          <w:szCs w:val="24"/>
        </w:rPr>
        <w:t xml:space="preserve">Orðaforði er lykill </w:t>
      </w:r>
      <w:r w:rsidR="00B41612" w:rsidRPr="00555A7A">
        <w:rPr>
          <w:rFonts w:cs="Times New Roman"/>
          <w:szCs w:val="24"/>
        </w:rPr>
        <w:t>að lesskilningi barnsins og þekkingu. Því meiri orðaforða og almenna þekkingu sem barnið öðlast, því betur verður það í stakk búið til að lesa og skilja</w:t>
      </w:r>
      <w:r w:rsidR="009A0D3D" w:rsidRPr="00555A7A">
        <w:rPr>
          <w:rFonts w:cs="Times New Roman"/>
          <w:szCs w:val="24"/>
        </w:rPr>
        <w:t xml:space="preserve"> ýmiskonar texta</w:t>
      </w:r>
      <w:r w:rsidR="007A5E72" w:rsidRPr="00555A7A">
        <w:rPr>
          <w:rStyle w:val="FootnoteReference"/>
          <w:rFonts w:cs="Times New Roman"/>
          <w:szCs w:val="24"/>
        </w:rPr>
        <w:footnoteReference w:id="21"/>
      </w:r>
      <w:r w:rsidR="009A0D3D" w:rsidRPr="00555A7A">
        <w:rPr>
          <w:rFonts w:cs="Times New Roman"/>
          <w:szCs w:val="24"/>
        </w:rPr>
        <w:t>.</w:t>
      </w:r>
    </w:p>
    <w:p w:rsidR="009A0D3D" w:rsidRPr="00555A7A" w:rsidRDefault="00A66369" w:rsidP="00C7358C">
      <w:pPr>
        <w:spacing w:after="0" w:line="240" w:lineRule="auto"/>
        <w:jc w:val="both"/>
        <w:rPr>
          <w:rFonts w:cs="Times New Roman"/>
          <w:szCs w:val="24"/>
        </w:rPr>
      </w:pPr>
      <w:r w:rsidRPr="00555A7A">
        <w:rPr>
          <w:rFonts w:cs="Times New Roman"/>
          <w:szCs w:val="24"/>
        </w:rPr>
        <w:t>Að lesa með börnum er mikilvæg kennsluaðferð til að þau nái jöfnum og stöðugum framförum í málþroska. Málþroski er grunnur að læsi og lestur fyrir börn og að þau séu þátttakendur í málumhverfi fullorðinna er ávísun á góðan málþroska sem skilar sér seinna meir í betri námsárangri. Það er mikilvægt fyrir málþroska barna að lesið sé fyrir þau daglega. Foreldrar og uppalendur bera ábyrgð á því að vekja snemma áhuga hjá börnum á því að lesa sér til gagns og gamans og það er mikilvægt að byrja að lesa fyrir börn áður en þau fara að tala</w:t>
      </w:r>
      <w:r w:rsidR="009A0D3D" w:rsidRPr="00555A7A">
        <w:rPr>
          <w:rStyle w:val="FootnoteReference"/>
          <w:rFonts w:cs="Times New Roman"/>
          <w:color w:val="333333"/>
          <w:szCs w:val="24"/>
          <w:shd w:val="clear" w:color="auto" w:fill="F7F7F5"/>
        </w:rPr>
        <w:footnoteReference w:id="22"/>
      </w:r>
      <w:r w:rsidR="009A0D3D" w:rsidRPr="00555A7A">
        <w:rPr>
          <w:rFonts w:cs="Times New Roman"/>
          <w:color w:val="333333"/>
          <w:szCs w:val="24"/>
          <w:shd w:val="clear" w:color="auto" w:fill="F7F7F5"/>
        </w:rPr>
        <w:t>.</w:t>
      </w:r>
    </w:p>
    <w:p w:rsidR="00F15DE8" w:rsidRDefault="00F15DE8">
      <w:pPr>
        <w:rPr>
          <w:rFonts w:cs="Times New Roman"/>
          <w:caps/>
          <w:color w:val="243F60" w:themeColor="accent1" w:themeShade="7F"/>
          <w:spacing w:val="15"/>
        </w:rPr>
      </w:pPr>
      <w:r>
        <w:rPr>
          <w:rFonts w:cs="Times New Roman"/>
        </w:rPr>
        <w:br w:type="page"/>
      </w:r>
    </w:p>
    <w:p w:rsidR="00DB2E09" w:rsidRPr="00555A7A" w:rsidRDefault="009F6922" w:rsidP="00C7358C">
      <w:pPr>
        <w:pStyle w:val="Heading3"/>
        <w:spacing w:line="240" w:lineRule="auto"/>
        <w:jc w:val="both"/>
        <w:rPr>
          <w:rFonts w:cs="Times New Roman"/>
        </w:rPr>
      </w:pPr>
      <w:bookmarkStart w:id="25" w:name="_Toc493588205"/>
      <w:r w:rsidRPr="00555A7A">
        <w:rPr>
          <w:rFonts w:cs="Times New Roman"/>
        </w:rPr>
        <w:lastRenderedPageBreak/>
        <w:t>7</w:t>
      </w:r>
      <w:r w:rsidR="00DB2E09" w:rsidRPr="00555A7A">
        <w:rPr>
          <w:rFonts w:cs="Times New Roman"/>
        </w:rPr>
        <w:t xml:space="preserve">.2.1 </w:t>
      </w:r>
      <w:r w:rsidR="00E01EBE" w:rsidRPr="00555A7A">
        <w:rPr>
          <w:rFonts w:cs="Times New Roman"/>
        </w:rPr>
        <w:t>Íhlutun</w:t>
      </w:r>
      <w:r w:rsidR="00DB2E09" w:rsidRPr="00555A7A">
        <w:rPr>
          <w:rFonts w:cs="Times New Roman"/>
        </w:rPr>
        <w:t xml:space="preserve"> í</w:t>
      </w:r>
      <w:r w:rsidR="00E01EBE" w:rsidRPr="00555A7A">
        <w:rPr>
          <w:rFonts w:cs="Times New Roman"/>
        </w:rPr>
        <w:t xml:space="preserve"> leikskólanum</w:t>
      </w:r>
      <w:r w:rsidR="00DB2E09" w:rsidRPr="00555A7A">
        <w:rPr>
          <w:rFonts w:cs="Times New Roman"/>
        </w:rPr>
        <w:t xml:space="preserve"> Ásgarði</w:t>
      </w:r>
      <w:bookmarkEnd w:id="25"/>
    </w:p>
    <w:p w:rsidR="00E01576" w:rsidRPr="00555A7A" w:rsidRDefault="00E01576" w:rsidP="00C7358C">
      <w:pPr>
        <w:spacing w:line="240" w:lineRule="auto"/>
        <w:jc w:val="both"/>
        <w:rPr>
          <w:rFonts w:cs="Times New Roman"/>
          <w:szCs w:val="24"/>
        </w:rPr>
      </w:pPr>
      <w:r w:rsidRPr="00555A7A">
        <w:rPr>
          <w:rFonts w:cs="Times New Roman"/>
          <w:szCs w:val="24"/>
        </w:rPr>
        <w:t xml:space="preserve">Lesið er fyrir börnin í daglegum málörvunarstundum </w:t>
      </w:r>
      <w:r w:rsidR="00DB2E09" w:rsidRPr="00555A7A">
        <w:rPr>
          <w:rFonts w:cs="Times New Roman"/>
          <w:szCs w:val="24"/>
        </w:rPr>
        <w:t>þar sem</w:t>
      </w:r>
      <w:r w:rsidRPr="00555A7A">
        <w:rPr>
          <w:rFonts w:cs="Times New Roman"/>
          <w:szCs w:val="24"/>
        </w:rPr>
        <w:t xml:space="preserve"> börnunum er skipt í smærri hópa</w:t>
      </w:r>
      <w:r w:rsidR="00E01EBE" w:rsidRPr="00555A7A">
        <w:rPr>
          <w:rFonts w:cs="Times New Roman"/>
          <w:szCs w:val="24"/>
        </w:rPr>
        <w:t xml:space="preserve"> eftir aldri og málþroskastöðu</w:t>
      </w:r>
      <w:r w:rsidRPr="00555A7A">
        <w:rPr>
          <w:rFonts w:cs="Times New Roman"/>
          <w:szCs w:val="24"/>
        </w:rPr>
        <w:t>.</w:t>
      </w:r>
      <w:r w:rsidR="00A66369" w:rsidRPr="00555A7A">
        <w:rPr>
          <w:rFonts w:cs="Times New Roman"/>
          <w:szCs w:val="24"/>
        </w:rPr>
        <w:t xml:space="preserve"> Einnig er bókahilla staðsett í Friðargarði, sem er sameiginlegt rými þar sem hægt er að setjast í sófa og eiga notalega stund. Þar hafa börnin alltaf aðgang að bókum. Starfsfólk nýtir stundir á borð við morgunverðar- og kaffitíma til að lesa fyrir þau börn sem ekki eru komin að borði, en í leikskólanum Ásgarði setjast ekki allir til borðs á sama tíma á þessum matmálstímum. </w:t>
      </w:r>
      <w:r w:rsidRPr="00555A7A">
        <w:rPr>
          <w:rFonts w:cs="Times New Roman"/>
          <w:szCs w:val="24"/>
        </w:rPr>
        <w:t>Foreldrar eru hvattir til að lesa fyrir börn sín daglega. Í samstarfi við Bóka- og skjal</w:t>
      </w:r>
      <w:r w:rsidR="00E01EBE" w:rsidRPr="00555A7A">
        <w:rPr>
          <w:rFonts w:cs="Times New Roman"/>
          <w:szCs w:val="24"/>
        </w:rPr>
        <w:t>asafn Húnaþings vestra hefur starfsfólk í leikskólanum Ásgarði</w:t>
      </w:r>
      <w:r w:rsidRPr="00555A7A">
        <w:rPr>
          <w:rFonts w:cs="Times New Roman"/>
          <w:szCs w:val="24"/>
        </w:rPr>
        <w:t xml:space="preserve"> haft bókakassa aðgengilegan í forstofu leikskólans. Þar gefst foreldrum kostur á að velja bækur með barni sínu sem fengnar eru að láni, lesnar heima og skilað í kassann að lestri loknum. Í tengslum við þetta verkefni </w:t>
      </w:r>
      <w:r w:rsidR="00E01EBE" w:rsidRPr="00555A7A">
        <w:rPr>
          <w:rFonts w:cs="Times New Roman"/>
          <w:szCs w:val="24"/>
        </w:rPr>
        <w:t>var sett af stað v</w:t>
      </w:r>
      <w:r w:rsidR="00A66369" w:rsidRPr="00555A7A">
        <w:rPr>
          <w:rFonts w:cs="Times New Roman"/>
          <w:szCs w:val="24"/>
        </w:rPr>
        <w:t xml:space="preserve">erkefnið </w:t>
      </w:r>
      <w:r w:rsidR="00E01EBE" w:rsidRPr="00555A7A">
        <w:rPr>
          <w:rFonts w:cs="Times New Roman"/>
          <w:i/>
          <w:szCs w:val="24"/>
        </w:rPr>
        <w:t>Bókaormurinn</w:t>
      </w:r>
      <w:r w:rsidRPr="00555A7A">
        <w:rPr>
          <w:rFonts w:cs="Times New Roman"/>
          <w:szCs w:val="24"/>
        </w:rPr>
        <w:t xml:space="preserve"> sem lengist með hverri bók sem lesin er</w:t>
      </w:r>
      <w:r w:rsidR="00E01EBE" w:rsidRPr="00555A7A">
        <w:rPr>
          <w:rFonts w:cs="Times New Roman"/>
          <w:szCs w:val="24"/>
        </w:rPr>
        <w:t>. Foreldrar og starfsfólk skrá</w:t>
      </w:r>
      <w:r w:rsidRPr="00555A7A">
        <w:rPr>
          <w:rFonts w:cs="Times New Roman"/>
          <w:szCs w:val="24"/>
        </w:rPr>
        <w:t xml:space="preserve"> á þar til gerða miða, hvaða bók var lesin, fyrir hvern var lesið og hver las. Miði</w:t>
      </w:r>
      <w:r w:rsidR="00E01EBE" w:rsidRPr="00555A7A">
        <w:rPr>
          <w:rFonts w:cs="Times New Roman"/>
          <w:szCs w:val="24"/>
        </w:rPr>
        <w:t>nn bætist síðan aftast á orminn og það virkar hvetjandi á börnin að sjá orminn lengjast.</w:t>
      </w:r>
    </w:p>
    <w:p w:rsidR="000C62BF" w:rsidRPr="00555A7A" w:rsidRDefault="009F6922" w:rsidP="00C7358C">
      <w:pPr>
        <w:pStyle w:val="Heading2"/>
        <w:spacing w:line="240" w:lineRule="auto"/>
        <w:jc w:val="both"/>
        <w:rPr>
          <w:rFonts w:cs="Times New Roman"/>
        </w:rPr>
      </w:pPr>
      <w:bookmarkStart w:id="26" w:name="_Toc493588206"/>
      <w:r w:rsidRPr="00555A7A">
        <w:rPr>
          <w:rFonts w:cs="Times New Roman"/>
        </w:rPr>
        <w:t>7</w:t>
      </w:r>
      <w:r w:rsidR="00957865" w:rsidRPr="00555A7A">
        <w:rPr>
          <w:rFonts w:cs="Times New Roman"/>
        </w:rPr>
        <w:t xml:space="preserve">.3 </w:t>
      </w:r>
      <w:r w:rsidR="000C62BF" w:rsidRPr="00555A7A">
        <w:rPr>
          <w:rFonts w:cs="Times New Roman"/>
        </w:rPr>
        <w:t>Vettvangsferðir</w:t>
      </w:r>
      <w:bookmarkEnd w:id="26"/>
    </w:p>
    <w:p w:rsidR="00F078B4" w:rsidRPr="00555A7A" w:rsidRDefault="005313ED" w:rsidP="00C7358C">
      <w:pPr>
        <w:spacing w:line="240" w:lineRule="auto"/>
        <w:jc w:val="both"/>
        <w:rPr>
          <w:rFonts w:cs="Times New Roman"/>
          <w:szCs w:val="24"/>
        </w:rPr>
      </w:pPr>
      <w:r w:rsidRPr="00555A7A">
        <w:rPr>
          <w:rFonts w:cs="Times New Roman"/>
          <w:szCs w:val="24"/>
        </w:rPr>
        <w:t>Börn eru stöðugt að læra ný orð og með því að vera þeim góð fyrirm</w:t>
      </w:r>
      <w:r w:rsidR="00AF0D60" w:rsidRPr="00555A7A">
        <w:rPr>
          <w:rFonts w:cs="Times New Roman"/>
          <w:szCs w:val="24"/>
        </w:rPr>
        <w:t xml:space="preserve">ynd auðveldum við þeim að bæta við </w:t>
      </w:r>
      <w:r w:rsidRPr="00555A7A">
        <w:rPr>
          <w:rFonts w:cs="Times New Roman"/>
          <w:szCs w:val="24"/>
        </w:rPr>
        <w:t>orðaforðann</w:t>
      </w:r>
      <w:r w:rsidR="006B3162" w:rsidRPr="00555A7A">
        <w:rPr>
          <w:rStyle w:val="FootnoteReference"/>
          <w:rFonts w:cs="Times New Roman"/>
          <w:szCs w:val="24"/>
        </w:rPr>
        <w:footnoteReference w:id="23"/>
      </w:r>
      <w:r w:rsidR="006B3162" w:rsidRPr="00555A7A">
        <w:rPr>
          <w:rFonts w:cs="Times New Roman"/>
          <w:szCs w:val="24"/>
        </w:rPr>
        <w:t>. Í vettvangsferðum gefast fjölmörg tækifæri til málörvunar með samræðum um það sem fyrir augu ber.</w:t>
      </w:r>
      <w:r w:rsidR="00F078B4" w:rsidRPr="00555A7A">
        <w:rPr>
          <w:rFonts w:cs="Times New Roman"/>
          <w:szCs w:val="24"/>
        </w:rPr>
        <w:t xml:space="preserve"> </w:t>
      </w:r>
    </w:p>
    <w:p w:rsidR="00F078B4" w:rsidRPr="00F15DE8" w:rsidRDefault="009F6922" w:rsidP="00F15DE8">
      <w:pPr>
        <w:pStyle w:val="Heading3"/>
      </w:pPr>
      <w:bookmarkStart w:id="27" w:name="_Toc493588207"/>
      <w:r w:rsidRPr="00555A7A">
        <w:t>7</w:t>
      </w:r>
      <w:r w:rsidR="00AF0D60" w:rsidRPr="00555A7A">
        <w:t>.3.1 Íhlutun</w:t>
      </w:r>
      <w:r w:rsidR="00F078B4" w:rsidRPr="00555A7A">
        <w:t xml:space="preserve"> í</w:t>
      </w:r>
      <w:r w:rsidR="00AF0D60" w:rsidRPr="00555A7A">
        <w:t xml:space="preserve"> leikskólanum</w:t>
      </w:r>
      <w:r w:rsidR="00F078B4" w:rsidRPr="00555A7A">
        <w:t xml:space="preserve"> Ásgarði</w:t>
      </w:r>
      <w:bookmarkEnd w:id="27"/>
    </w:p>
    <w:p w:rsidR="00F078B4" w:rsidRPr="00555A7A" w:rsidRDefault="00E32882" w:rsidP="00C7358C">
      <w:pPr>
        <w:spacing w:after="0" w:line="240" w:lineRule="auto"/>
        <w:jc w:val="both"/>
        <w:rPr>
          <w:rFonts w:cs="Times New Roman"/>
          <w:szCs w:val="24"/>
        </w:rPr>
      </w:pPr>
      <w:r w:rsidRPr="00555A7A">
        <w:rPr>
          <w:rFonts w:cs="Times New Roman"/>
          <w:noProof/>
          <w:szCs w:val="24"/>
          <w:lang w:eastAsia="is-IS"/>
        </w:rPr>
        <w:drawing>
          <wp:anchor distT="0" distB="0" distL="114300" distR="114300" simplePos="0" relativeHeight="251641344" behindDoc="0" locked="0" layoutInCell="1" allowOverlap="1" wp14:anchorId="2B363BDA" wp14:editId="5AA2EF2A">
            <wp:simplePos x="0" y="0"/>
            <wp:positionH relativeFrom="column">
              <wp:posOffset>90805</wp:posOffset>
            </wp:positionH>
            <wp:positionV relativeFrom="paragraph">
              <wp:posOffset>120015</wp:posOffset>
            </wp:positionV>
            <wp:extent cx="2381885" cy="15144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d55f4ef0e6f920238bb58e95b34a0dba8f898e.jpg"/>
                    <pic:cNvPicPr/>
                  </pic:nvPicPr>
                  <pic:blipFill rotWithShape="1">
                    <a:blip r:embed="rId20" cstate="print">
                      <a:extLst>
                        <a:ext uri="{28A0092B-C50C-407E-A947-70E740481C1C}">
                          <a14:useLocalDpi xmlns:a14="http://schemas.microsoft.com/office/drawing/2010/main" val="0"/>
                        </a:ext>
                      </a:extLst>
                    </a:blip>
                    <a:srcRect l="10491" r="10637" b="33144"/>
                    <a:stretch/>
                  </pic:blipFill>
                  <pic:spPr bwMode="auto">
                    <a:xfrm>
                      <a:off x="0" y="0"/>
                      <a:ext cx="2381885" cy="1514475"/>
                    </a:xfrm>
                    <a:prstGeom prst="rect">
                      <a:avLst/>
                    </a:prstGeom>
                    <a:ln>
                      <a:noFill/>
                    </a:ln>
                    <a:extLst>
                      <a:ext uri="{53640926-AAD7-44D8-BBD7-CCE9431645EC}">
                        <a14:shadowObscured xmlns:a14="http://schemas.microsoft.com/office/drawing/2010/main"/>
                      </a:ext>
                    </a:extLst>
                  </pic:spPr>
                </pic:pic>
              </a:graphicData>
            </a:graphic>
          </wp:anchor>
        </w:drawing>
      </w:r>
      <w:r w:rsidR="00F078B4" w:rsidRPr="00555A7A">
        <w:rPr>
          <w:rFonts w:cs="Times New Roman"/>
          <w:szCs w:val="24"/>
        </w:rPr>
        <w:t xml:space="preserve">Þegar verið er að </w:t>
      </w:r>
      <w:r w:rsidR="00AF0D60" w:rsidRPr="00555A7A">
        <w:rPr>
          <w:rFonts w:cs="Times New Roman"/>
          <w:szCs w:val="24"/>
        </w:rPr>
        <w:t xml:space="preserve">undirbúa börnin og </w:t>
      </w:r>
      <w:r w:rsidR="00F078B4" w:rsidRPr="00555A7A">
        <w:rPr>
          <w:rFonts w:cs="Times New Roman"/>
          <w:szCs w:val="24"/>
        </w:rPr>
        <w:t>hafa sig til fyrir vettvangsferðir gefst til dæmis tækifæri til að ræða um líkamshluta og mismunandi áferð t.d. fatnaðar.</w:t>
      </w:r>
      <w:r w:rsidR="00AF0D60" w:rsidRPr="00555A7A">
        <w:rPr>
          <w:rFonts w:cs="Times New Roman"/>
          <w:szCs w:val="24"/>
        </w:rPr>
        <w:t xml:space="preserve"> Einnig er lögð áhersla á að setja orð á hluti og athafnir.</w:t>
      </w:r>
    </w:p>
    <w:p w:rsidR="004D158D" w:rsidRPr="00555A7A" w:rsidRDefault="00F078B4" w:rsidP="00C7358C">
      <w:pPr>
        <w:spacing w:after="0" w:line="240" w:lineRule="auto"/>
        <w:jc w:val="both"/>
        <w:rPr>
          <w:rFonts w:cs="Times New Roman"/>
          <w:szCs w:val="24"/>
        </w:rPr>
      </w:pPr>
      <w:r w:rsidRPr="00555A7A">
        <w:rPr>
          <w:rFonts w:cs="Times New Roman"/>
          <w:szCs w:val="24"/>
        </w:rPr>
        <w:t xml:space="preserve">Á ferð um nærumhverfi leikskólans er tilvalið að nefna liti, tölur og bókstafi þar </w:t>
      </w:r>
      <w:r w:rsidR="00AF0D60" w:rsidRPr="00555A7A">
        <w:rPr>
          <w:rFonts w:cs="Times New Roman"/>
          <w:szCs w:val="24"/>
        </w:rPr>
        <w:t>sem slíkt á við. Hægt er að kenna börnunum</w:t>
      </w:r>
      <w:r w:rsidRPr="00555A7A">
        <w:rPr>
          <w:rFonts w:cs="Times New Roman"/>
          <w:szCs w:val="24"/>
        </w:rPr>
        <w:t xml:space="preserve"> afstöðuhugtök og lýsandi hugtök. </w:t>
      </w:r>
    </w:p>
    <w:p w:rsidR="00AF0D60" w:rsidRPr="00555A7A" w:rsidRDefault="00F078B4" w:rsidP="00C7358C">
      <w:pPr>
        <w:spacing w:line="240" w:lineRule="auto"/>
        <w:jc w:val="both"/>
        <w:rPr>
          <w:rFonts w:cs="Times New Roman"/>
          <w:szCs w:val="24"/>
        </w:rPr>
      </w:pPr>
      <w:r w:rsidRPr="00555A7A">
        <w:rPr>
          <w:rFonts w:cs="Times New Roman"/>
          <w:szCs w:val="24"/>
        </w:rPr>
        <w:t xml:space="preserve">Rætt er um kennileiti sem </w:t>
      </w:r>
      <w:r w:rsidR="00AF0D60" w:rsidRPr="00555A7A">
        <w:rPr>
          <w:rFonts w:cs="Times New Roman"/>
          <w:szCs w:val="24"/>
        </w:rPr>
        <w:t xml:space="preserve">verða </w:t>
      </w:r>
      <w:r w:rsidRPr="00555A7A">
        <w:rPr>
          <w:rFonts w:cs="Times New Roman"/>
          <w:szCs w:val="24"/>
        </w:rPr>
        <w:t>á veg</w:t>
      </w:r>
      <w:r w:rsidR="00AF0D60" w:rsidRPr="00555A7A">
        <w:rPr>
          <w:rFonts w:cs="Times New Roman"/>
          <w:szCs w:val="24"/>
        </w:rPr>
        <w:t>inum</w:t>
      </w:r>
      <w:r w:rsidRPr="00555A7A">
        <w:rPr>
          <w:rFonts w:cs="Times New Roman"/>
          <w:szCs w:val="24"/>
        </w:rPr>
        <w:t xml:space="preserve"> og börnin</w:t>
      </w:r>
      <w:r w:rsidR="00AF0D60" w:rsidRPr="00555A7A">
        <w:rPr>
          <w:rFonts w:cs="Times New Roman"/>
          <w:szCs w:val="24"/>
        </w:rPr>
        <w:t xml:space="preserve"> eru</w:t>
      </w:r>
      <w:r w:rsidRPr="00555A7A">
        <w:rPr>
          <w:rFonts w:cs="Times New Roman"/>
          <w:szCs w:val="24"/>
        </w:rPr>
        <w:t xml:space="preserve"> hvött til að segja frá því með sínum orðum hvað á vegi þeirra verður.</w:t>
      </w:r>
      <w:r w:rsidR="00AF0D60" w:rsidRPr="00555A7A">
        <w:rPr>
          <w:rFonts w:cs="Times New Roman"/>
          <w:szCs w:val="24"/>
        </w:rPr>
        <w:t xml:space="preserve"> Í þessum ferðum gefast oft góð tækifæri til þess að hvetja börn til þess að hlusta og tjá sig. Einnig er hægt að skapa þörf fyrir boðskipti með því að gera hlutina spennandi og áhugaverða fyrir börnin </w:t>
      </w:r>
    </w:p>
    <w:p w:rsidR="00F7539E" w:rsidRPr="00555A7A" w:rsidRDefault="009F6922" w:rsidP="00C7358C">
      <w:pPr>
        <w:pStyle w:val="Heading2"/>
        <w:spacing w:line="240" w:lineRule="auto"/>
        <w:jc w:val="both"/>
        <w:rPr>
          <w:rFonts w:cs="Times New Roman"/>
        </w:rPr>
      </w:pPr>
      <w:bookmarkStart w:id="28" w:name="_Toc493588208"/>
      <w:r w:rsidRPr="00555A7A">
        <w:rPr>
          <w:rFonts w:cs="Times New Roman"/>
        </w:rPr>
        <w:t>7</w:t>
      </w:r>
      <w:r w:rsidR="00957865" w:rsidRPr="00555A7A">
        <w:rPr>
          <w:rFonts w:cs="Times New Roman"/>
        </w:rPr>
        <w:t xml:space="preserve">.4 </w:t>
      </w:r>
      <w:r w:rsidR="000C62BF" w:rsidRPr="00555A7A">
        <w:rPr>
          <w:rFonts w:cs="Times New Roman"/>
        </w:rPr>
        <w:t>Samverustundir</w:t>
      </w:r>
      <w:bookmarkEnd w:id="28"/>
    </w:p>
    <w:p w:rsidR="00326223" w:rsidRPr="00555A7A" w:rsidRDefault="00F15DE8" w:rsidP="00C7358C">
      <w:pPr>
        <w:spacing w:after="0" w:line="240" w:lineRule="auto"/>
        <w:jc w:val="both"/>
        <w:rPr>
          <w:rFonts w:eastAsiaTheme="majorEastAsia" w:cs="Times New Roman"/>
          <w:color w:val="4F81BD" w:themeColor="accent1"/>
          <w:sz w:val="26"/>
          <w:szCs w:val="26"/>
        </w:rPr>
      </w:pPr>
      <w:r w:rsidRPr="00555A7A">
        <w:rPr>
          <w:rFonts w:cs="Times New Roman"/>
          <w:noProof/>
          <w:color w:val="000000"/>
          <w:szCs w:val="24"/>
          <w:shd w:val="clear" w:color="auto" w:fill="FFFFFF"/>
          <w:lang w:eastAsia="is-IS"/>
        </w:rPr>
        <w:drawing>
          <wp:anchor distT="0" distB="0" distL="114300" distR="114300" simplePos="0" relativeHeight="251662848" behindDoc="0" locked="0" layoutInCell="1" allowOverlap="1" wp14:anchorId="37BDF759" wp14:editId="0DC6EA0D">
            <wp:simplePos x="0" y="0"/>
            <wp:positionH relativeFrom="column">
              <wp:posOffset>3548380</wp:posOffset>
            </wp:positionH>
            <wp:positionV relativeFrom="paragraph">
              <wp:posOffset>92710</wp:posOffset>
            </wp:positionV>
            <wp:extent cx="2089785" cy="156718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ca69e2b37cbeaccd48036be7e48652587ac2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anchor>
        </w:drawing>
      </w:r>
      <w:r w:rsidR="00553ABC" w:rsidRPr="00555A7A">
        <w:rPr>
          <w:rFonts w:cs="Times New Roman"/>
          <w:szCs w:val="24"/>
        </w:rPr>
        <w:t>Öflug</w:t>
      </w:r>
      <w:r w:rsidR="006E6761" w:rsidRPr="00555A7A">
        <w:rPr>
          <w:rFonts w:cs="Times New Roman"/>
          <w:szCs w:val="24"/>
        </w:rPr>
        <w:t xml:space="preserve"> og markviss</w:t>
      </w:r>
      <w:r w:rsidR="00553ABC" w:rsidRPr="00555A7A">
        <w:rPr>
          <w:rFonts w:cs="Times New Roman"/>
          <w:szCs w:val="24"/>
        </w:rPr>
        <w:t xml:space="preserve"> málörvun </w:t>
      </w:r>
      <w:r w:rsidR="000D7281" w:rsidRPr="00555A7A">
        <w:rPr>
          <w:rFonts w:cs="Times New Roman"/>
          <w:szCs w:val="24"/>
        </w:rPr>
        <w:t xml:space="preserve">sem hentar öllum börnum </w:t>
      </w:r>
      <w:r w:rsidR="00553ABC" w:rsidRPr="00555A7A">
        <w:rPr>
          <w:rFonts w:cs="Times New Roman"/>
          <w:szCs w:val="24"/>
        </w:rPr>
        <w:t>er mi</w:t>
      </w:r>
      <w:r w:rsidR="00413170" w:rsidRPr="00555A7A">
        <w:rPr>
          <w:rFonts w:cs="Times New Roman"/>
          <w:szCs w:val="24"/>
        </w:rPr>
        <w:t>kilvæg</w:t>
      </w:r>
      <w:r w:rsidR="00326223" w:rsidRPr="00555A7A">
        <w:rPr>
          <w:rFonts w:cs="Times New Roman"/>
          <w:szCs w:val="24"/>
        </w:rPr>
        <w:t xml:space="preserve">. </w:t>
      </w:r>
      <w:r w:rsidR="00B86E7D" w:rsidRPr="00555A7A">
        <w:rPr>
          <w:rFonts w:cs="Times New Roman"/>
          <w:szCs w:val="24"/>
        </w:rPr>
        <w:t xml:space="preserve">Börn læra stöðugt ný orð og til að auðvelda þeim að </w:t>
      </w:r>
      <w:r w:rsidR="000D7281" w:rsidRPr="00555A7A">
        <w:rPr>
          <w:rFonts w:cs="Times New Roman"/>
          <w:szCs w:val="24"/>
        </w:rPr>
        <w:t xml:space="preserve">bæta við </w:t>
      </w:r>
      <w:r w:rsidR="00B86E7D" w:rsidRPr="00555A7A">
        <w:rPr>
          <w:rFonts w:cs="Times New Roman"/>
          <w:szCs w:val="24"/>
        </w:rPr>
        <w:t>orðaforðann þurfum við</w:t>
      </w:r>
      <w:r w:rsidR="000D7281" w:rsidRPr="00555A7A">
        <w:rPr>
          <w:rFonts w:cs="Times New Roman"/>
          <w:szCs w:val="24"/>
        </w:rPr>
        <w:t xml:space="preserve"> fullorðna fólkið</w:t>
      </w:r>
      <w:r w:rsidR="00B86E7D" w:rsidRPr="00555A7A">
        <w:rPr>
          <w:rFonts w:cs="Times New Roman"/>
          <w:szCs w:val="24"/>
        </w:rPr>
        <w:t xml:space="preserve"> að vera þeim góð fyrirmynd.</w:t>
      </w:r>
      <w:r w:rsidR="00326223" w:rsidRPr="00555A7A">
        <w:rPr>
          <w:rFonts w:cs="Times New Roman"/>
          <w:szCs w:val="24"/>
        </w:rPr>
        <w:t xml:space="preserve"> Það</w:t>
      </w:r>
      <w:r w:rsidR="00326223" w:rsidRPr="00555A7A">
        <w:rPr>
          <w:rFonts w:cs="Times New Roman"/>
        </w:rPr>
        <w:t xml:space="preserve"> gerum við meðal annars með því að nota setningar sem við vitum að barnið skilur en bætum stöðugt við nýjum orðum og hugtökum. Gott er að nota bendingar og myndir til skýringar og útskýra orð eða nota samheiti. Auk þess er mikilvægt að gæta þess að tala ekki of hra</w:t>
      </w:r>
      <w:r w:rsidR="001E76FB" w:rsidRPr="00555A7A">
        <w:rPr>
          <w:rFonts w:cs="Times New Roman"/>
        </w:rPr>
        <w:t>tt</w:t>
      </w:r>
      <w:r w:rsidR="006E4DB5" w:rsidRPr="00555A7A">
        <w:rPr>
          <w:rFonts w:cs="Times New Roman"/>
        </w:rPr>
        <w:t>.</w:t>
      </w:r>
      <w:r w:rsidR="006E4DB5" w:rsidRPr="00555A7A">
        <w:rPr>
          <w:rStyle w:val="FootnoteReference"/>
          <w:rFonts w:cs="Times New Roman"/>
        </w:rPr>
        <w:footnoteReference w:id="24"/>
      </w:r>
    </w:p>
    <w:p w:rsidR="00FD0031" w:rsidRPr="00555A7A" w:rsidRDefault="00226B7E" w:rsidP="00C7358C">
      <w:pPr>
        <w:shd w:val="clear" w:color="auto" w:fill="FFFFFF"/>
        <w:spacing w:after="0" w:line="240" w:lineRule="auto"/>
        <w:jc w:val="both"/>
        <w:rPr>
          <w:rStyle w:val="apple-converted-space"/>
          <w:rFonts w:cs="Times New Roman"/>
          <w:color w:val="000000"/>
          <w:szCs w:val="24"/>
          <w:shd w:val="clear" w:color="auto" w:fill="FFFFFF"/>
        </w:rPr>
      </w:pPr>
      <w:r w:rsidRPr="00555A7A">
        <w:rPr>
          <w:rFonts w:cs="Times New Roman"/>
          <w:color w:val="000000"/>
          <w:szCs w:val="24"/>
          <w:shd w:val="clear" w:color="auto" w:fill="FFFFFF"/>
        </w:rPr>
        <w:t>R</w:t>
      </w:r>
      <w:r w:rsidR="00FD0031" w:rsidRPr="00555A7A">
        <w:rPr>
          <w:rFonts w:cs="Times New Roman"/>
          <w:color w:val="000000"/>
          <w:szCs w:val="24"/>
          <w:shd w:val="clear" w:color="auto" w:fill="FFFFFF"/>
        </w:rPr>
        <w:t>annsóknir hafa leitt í ljós að lestur og samræður um efnið sé aðferð sem eflir orðaforða barna hvað mest.</w:t>
      </w:r>
      <w:r w:rsidR="005A7A17" w:rsidRPr="00555A7A">
        <w:rPr>
          <w:rStyle w:val="apple-converted-space"/>
          <w:rFonts w:cs="Times New Roman"/>
          <w:color w:val="000000"/>
          <w:szCs w:val="24"/>
          <w:shd w:val="clear" w:color="auto" w:fill="FFFFFF"/>
        </w:rPr>
        <w:t xml:space="preserve"> </w:t>
      </w:r>
      <w:r w:rsidR="00FD0031" w:rsidRPr="00555A7A">
        <w:rPr>
          <w:rFonts w:cs="Times New Roman"/>
          <w:color w:val="000000"/>
          <w:szCs w:val="24"/>
          <w:shd w:val="clear" w:color="auto" w:fill="FFFFFF"/>
        </w:rPr>
        <w:t>Samræður um efni bóka gefa börnum tækifæri til þess að spyrja og fá svör, segja álit sitt, álykta og gefa hugarfluginu lausan tauminn Auk þess hefur lesturinn áhrif á þróun bernskulæsis</w:t>
      </w:r>
      <w:r w:rsidR="00FD0031" w:rsidRPr="00555A7A">
        <w:rPr>
          <w:rStyle w:val="FootnoteReference"/>
          <w:rFonts w:cs="Times New Roman"/>
          <w:color w:val="000000"/>
          <w:szCs w:val="24"/>
          <w:shd w:val="clear" w:color="auto" w:fill="FFFFFF"/>
        </w:rPr>
        <w:footnoteReference w:id="25"/>
      </w:r>
      <w:r w:rsidR="00E8411B" w:rsidRPr="00555A7A">
        <w:rPr>
          <w:rStyle w:val="apple-converted-space"/>
          <w:rFonts w:cs="Times New Roman"/>
          <w:color w:val="000000"/>
          <w:szCs w:val="24"/>
          <w:shd w:val="clear" w:color="auto" w:fill="FFFFFF"/>
        </w:rPr>
        <w:t>.</w:t>
      </w:r>
    </w:p>
    <w:p w:rsidR="00B36CBF" w:rsidRPr="00555A7A" w:rsidRDefault="00E91628" w:rsidP="00C7358C">
      <w:pPr>
        <w:shd w:val="clear" w:color="auto" w:fill="FFFFFF"/>
        <w:spacing w:after="100" w:afterAutospacing="1" w:line="240" w:lineRule="auto"/>
        <w:jc w:val="both"/>
        <w:rPr>
          <w:rFonts w:eastAsia="Times New Roman" w:cs="Times New Roman"/>
          <w:color w:val="FF0000"/>
          <w:szCs w:val="24"/>
          <w:lang w:eastAsia="is-IS"/>
        </w:rPr>
      </w:pPr>
      <w:r w:rsidRPr="00555A7A">
        <w:rPr>
          <w:rFonts w:cs="Times New Roman"/>
          <w:szCs w:val="24"/>
        </w:rPr>
        <w:lastRenderedPageBreak/>
        <w:t xml:space="preserve">Rannsóknir hafa </w:t>
      </w:r>
      <w:r w:rsidR="00226B7E" w:rsidRPr="00555A7A">
        <w:rPr>
          <w:rFonts w:cs="Times New Roman"/>
          <w:szCs w:val="24"/>
        </w:rPr>
        <w:t xml:space="preserve">einnig </w:t>
      </w:r>
      <w:r w:rsidRPr="00555A7A">
        <w:rPr>
          <w:rFonts w:cs="Times New Roman"/>
          <w:szCs w:val="24"/>
        </w:rPr>
        <w:t xml:space="preserve">sýnt </w:t>
      </w:r>
      <w:r w:rsidR="00226B7E" w:rsidRPr="00555A7A">
        <w:rPr>
          <w:rFonts w:cs="Times New Roman"/>
          <w:szCs w:val="24"/>
        </w:rPr>
        <w:t xml:space="preserve">fram á </w:t>
      </w:r>
      <w:r w:rsidRPr="00555A7A">
        <w:rPr>
          <w:rFonts w:cs="Times New Roman"/>
          <w:szCs w:val="24"/>
        </w:rPr>
        <w:t>að söngur og tónlist ýtir undir minni barna og hjálpa</w:t>
      </w:r>
      <w:r w:rsidR="00226B7E" w:rsidRPr="00555A7A">
        <w:rPr>
          <w:rFonts w:cs="Times New Roman"/>
          <w:szCs w:val="24"/>
        </w:rPr>
        <w:t>r</w:t>
      </w:r>
      <w:r w:rsidRPr="00555A7A">
        <w:rPr>
          <w:rFonts w:cs="Times New Roman"/>
          <w:szCs w:val="24"/>
        </w:rPr>
        <w:t xml:space="preserve"> þeim að ná betri tökum á heyrnrænni úrvinnslu.</w:t>
      </w:r>
      <w:r w:rsidR="00E8411B" w:rsidRPr="00555A7A">
        <w:rPr>
          <w:rFonts w:cs="Times New Roman"/>
          <w:szCs w:val="24"/>
        </w:rPr>
        <w:t xml:space="preserve"> Rannsóknir á heilastarfsemi sýna fram á að tónlist og söngur örvi heilastarfssemi og ýti undir rökhugsun</w:t>
      </w:r>
      <w:r w:rsidR="00B36CBF" w:rsidRPr="00555A7A">
        <w:rPr>
          <w:rStyle w:val="FootnoteReference"/>
          <w:rFonts w:cs="Times New Roman"/>
          <w:szCs w:val="24"/>
        </w:rPr>
        <w:footnoteReference w:id="26"/>
      </w:r>
      <w:r w:rsidR="00E8411B" w:rsidRPr="00555A7A">
        <w:rPr>
          <w:rFonts w:cs="Times New Roman"/>
          <w:szCs w:val="24"/>
        </w:rPr>
        <w:t>.</w:t>
      </w:r>
    </w:p>
    <w:p w:rsidR="00226B7E" w:rsidRPr="00555A7A" w:rsidRDefault="009F6922" w:rsidP="00C7358C">
      <w:pPr>
        <w:pStyle w:val="Heading3"/>
        <w:spacing w:line="240" w:lineRule="auto"/>
        <w:jc w:val="both"/>
        <w:rPr>
          <w:rFonts w:cs="Times New Roman"/>
        </w:rPr>
      </w:pPr>
      <w:bookmarkStart w:id="29" w:name="_Toc493588209"/>
      <w:r w:rsidRPr="00555A7A">
        <w:rPr>
          <w:rFonts w:cs="Times New Roman"/>
        </w:rPr>
        <w:t>7</w:t>
      </w:r>
      <w:r w:rsidR="002633FD" w:rsidRPr="00555A7A">
        <w:rPr>
          <w:rFonts w:cs="Times New Roman"/>
        </w:rPr>
        <w:t>.4.1 Í</w:t>
      </w:r>
      <w:r w:rsidR="00926ADA" w:rsidRPr="00555A7A">
        <w:rPr>
          <w:rFonts w:cs="Times New Roman"/>
        </w:rPr>
        <w:t>hlutun</w:t>
      </w:r>
      <w:r w:rsidR="00226B7E" w:rsidRPr="00555A7A">
        <w:rPr>
          <w:rFonts w:cs="Times New Roman"/>
        </w:rPr>
        <w:t xml:space="preserve"> í</w:t>
      </w:r>
      <w:r w:rsidR="00926ADA" w:rsidRPr="00555A7A">
        <w:rPr>
          <w:rFonts w:cs="Times New Roman"/>
        </w:rPr>
        <w:t xml:space="preserve"> leikskólanum</w:t>
      </w:r>
      <w:r w:rsidR="00226B7E" w:rsidRPr="00555A7A">
        <w:rPr>
          <w:rFonts w:cs="Times New Roman"/>
        </w:rPr>
        <w:t xml:space="preserve"> Ásgarði - yngra stig</w:t>
      </w:r>
      <w:bookmarkEnd w:id="29"/>
    </w:p>
    <w:p w:rsidR="005443CE" w:rsidRPr="00555A7A" w:rsidRDefault="005443CE" w:rsidP="00C7358C">
      <w:pPr>
        <w:spacing w:line="240" w:lineRule="auto"/>
        <w:jc w:val="both"/>
        <w:rPr>
          <w:rFonts w:eastAsia="Times New Roman" w:cs="Times New Roman"/>
          <w:szCs w:val="24"/>
        </w:rPr>
      </w:pPr>
      <w:r w:rsidRPr="00555A7A">
        <w:rPr>
          <w:rFonts w:eastAsia="Times New Roman" w:cs="Times New Roman"/>
          <w:szCs w:val="24"/>
        </w:rPr>
        <w:t xml:space="preserve">Á yngra stigi </w:t>
      </w:r>
      <w:r w:rsidR="00FC5D87" w:rsidRPr="00555A7A">
        <w:rPr>
          <w:rFonts w:eastAsia="Times New Roman" w:cs="Times New Roman"/>
          <w:szCs w:val="24"/>
        </w:rPr>
        <w:t xml:space="preserve">leikskólans </w:t>
      </w:r>
      <w:r w:rsidRPr="00555A7A">
        <w:rPr>
          <w:rFonts w:eastAsia="Times New Roman" w:cs="Times New Roman"/>
          <w:szCs w:val="24"/>
        </w:rPr>
        <w:t xml:space="preserve">Ásgarðs eru eins til þriggja ára </w:t>
      </w:r>
      <w:r w:rsidR="00FC5D87" w:rsidRPr="00555A7A">
        <w:rPr>
          <w:rFonts w:eastAsia="Times New Roman" w:cs="Times New Roman"/>
          <w:szCs w:val="24"/>
        </w:rPr>
        <w:t xml:space="preserve">gömul </w:t>
      </w:r>
      <w:r w:rsidRPr="00555A7A">
        <w:rPr>
          <w:rFonts w:eastAsia="Times New Roman" w:cs="Times New Roman"/>
          <w:szCs w:val="24"/>
        </w:rPr>
        <w:t xml:space="preserve">börn.Til viðbótar við þá almennu málörvun sem á sér stað í daglegu starfi leikskólans eru skipulagðar málörvunarstundir daglega í samverustundum frá kl 11:00-11:30. </w:t>
      </w:r>
    </w:p>
    <w:p w:rsidR="00926ADA" w:rsidRPr="00555A7A" w:rsidRDefault="009F6922" w:rsidP="00C7358C">
      <w:pPr>
        <w:pStyle w:val="Heading4"/>
        <w:spacing w:line="240" w:lineRule="auto"/>
        <w:jc w:val="both"/>
        <w:rPr>
          <w:rFonts w:cs="Times New Roman"/>
        </w:rPr>
      </w:pPr>
      <w:r w:rsidRPr="00555A7A">
        <w:rPr>
          <w:rFonts w:cs="Times New Roman"/>
        </w:rPr>
        <w:t>7</w:t>
      </w:r>
      <w:r w:rsidR="00926ADA" w:rsidRPr="00555A7A">
        <w:rPr>
          <w:rFonts w:cs="Times New Roman"/>
        </w:rPr>
        <w:t>.4.1.1 Almenn málörvun á yngra stigi</w:t>
      </w:r>
    </w:p>
    <w:p w:rsidR="00926ADA" w:rsidRPr="00555A7A" w:rsidRDefault="00926ADA" w:rsidP="00C7358C">
      <w:pPr>
        <w:spacing w:after="0" w:line="240" w:lineRule="auto"/>
        <w:jc w:val="both"/>
        <w:rPr>
          <w:rFonts w:eastAsia="Times New Roman" w:cs="Times New Roman"/>
          <w:szCs w:val="24"/>
        </w:rPr>
      </w:pPr>
      <w:r w:rsidRPr="00555A7A">
        <w:rPr>
          <w:rFonts w:eastAsia="Times New Roman" w:cs="Times New Roman"/>
          <w:szCs w:val="24"/>
        </w:rPr>
        <w:t xml:space="preserve">Með almennri málörvun er átt við öll þau samskipti sem eiga sér stað milli barna og fullorðinna í daglegu starfi leikskólans. </w:t>
      </w:r>
    </w:p>
    <w:p w:rsidR="00926ADA" w:rsidRPr="00555A7A" w:rsidRDefault="00926ADA"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Starfsfólk leikskólans notar sömu orðin í mismunandi samhengi til a</w:t>
      </w:r>
      <w:r w:rsidR="005A7A17" w:rsidRPr="00555A7A">
        <w:rPr>
          <w:rFonts w:eastAsia="Times New Roman" w:cs="Times New Roman"/>
          <w:szCs w:val="24"/>
          <w:lang w:eastAsia="is-IS"/>
        </w:rPr>
        <w:t>ð auðvelda börnunum á deildinni</w:t>
      </w:r>
      <w:r w:rsidRPr="00555A7A">
        <w:rPr>
          <w:rFonts w:eastAsia="Times New Roman" w:cs="Times New Roman"/>
          <w:szCs w:val="24"/>
          <w:lang w:eastAsia="is-IS"/>
        </w:rPr>
        <w:t xml:space="preserve"> að bæta við orðaforða sinn. Einnig er lögð sérstök áhersla á að tala um það sem er verið að gera á hverjum degi. Starfsfólkið talar við börnin í leikaðstæ</w:t>
      </w:r>
      <w:r w:rsidR="005A7A17" w:rsidRPr="00555A7A">
        <w:rPr>
          <w:rFonts w:eastAsia="Times New Roman" w:cs="Times New Roman"/>
          <w:szCs w:val="24"/>
          <w:lang w:eastAsia="is-IS"/>
        </w:rPr>
        <w:t xml:space="preserve">ðum í staðinn fyrir að </w:t>
      </w:r>
      <w:r w:rsidRPr="00555A7A">
        <w:rPr>
          <w:rFonts w:eastAsia="Times New Roman" w:cs="Times New Roman"/>
          <w:szCs w:val="24"/>
          <w:lang w:eastAsia="is-IS"/>
        </w:rPr>
        <w:t xml:space="preserve">spyrja eingöngu beinna spurninga. Rætt er um atburði í nútíð, þátíð og framtíð, þannig er stuðlað að því að </w:t>
      </w:r>
      <w:r w:rsidR="005A7A17" w:rsidRPr="00555A7A">
        <w:rPr>
          <w:rFonts w:eastAsia="Times New Roman" w:cs="Times New Roman"/>
          <w:szCs w:val="24"/>
          <w:lang w:eastAsia="is-IS"/>
        </w:rPr>
        <w:t>barnið læri að skynja tímann og</w:t>
      </w:r>
      <w:r w:rsidRPr="00555A7A">
        <w:rPr>
          <w:rFonts w:eastAsia="Times New Roman" w:cs="Times New Roman"/>
          <w:szCs w:val="24"/>
          <w:lang w:eastAsia="is-IS"/>
        </w:rPr>
        <w:t xml:space="preserve"> lagður er mikilvægur grunnur að því að hjálpa börnum að uppgötva skipulagningu frásagnar. </w:t>
      </w:r>
    </w:p>
    <w:p w:rsidR="00926ADA" w:rsidRPr="00555A7A" w:rsidRDefault="005A7A17"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Áhersla er á að</w:t>
      </w:r>
      <w:r w:rsidR="00926ADA" w:rsidRPr="00555A7A">
        <w:rPr>
          <w:rFonts w:eastAsia="Times New Roman" w:cs="Times New Roman"/>
          <w:szCs w:val="24"/>
          <w:lang w:eastAsia="is-IS"/>
        </w:rPr>
        <w:t xml:space="preserve"> nota setningar sem að börnin skilja en nýjum orðum og hugtökum er stöðugt bætt við. Jafnhliða eru notaðar bendingar og náttúruleg tákn til skýringar </w:t>
      </w:r>
      <w:r w:rsidR="009C57C1" w:rsidRPr="00555A7A">
        <w:rPr>
          <w:rFonts w:eastAsia="Times New Roman" w:cs="Times New Roman"/>
          <w:szCs w:val="24"/>
          <w:lang w:eastAsia="is-IS"/>
        </w:rPr>
        <w:t xml:space="preserve">eftir þörfum. Auk þess eru orð útskýrð eða notuð </w:t>
      </w:r>
      <w:r w:rsidR="00926ADA" w:rsidRPr="00555A7A">
        <w:rPr>
          <w:rFonts w:eastAsia="Times New Roman" w:cs="Times New Roman"/>
          <w:szCs w:val="24"/>
          <w:lang w:eastAsia="is-IS"/>
        </w:rPr>
        <w:t>samheiti til þess að hjálpa börnunum a</w:t>
      </w:r>
      <w:r w:rsidR="009C57C1" w:rsidRPr="00555A7A">
        <w:rPr>
          <w:rFonts w:eastAsia="Times New Roman" w:cs="Times New Roman"/>
          <w:szCs w:val="24"/>
          <w:lang w:eastAsia="is-IS"/>
        </w:rPr>
        <w:t>ð auka orðaforða og málskilning</w:t>
      </w:r>
      <w:r w:rsidRPr="00555A7A">
        <w:rPr>
          <w:rFonts w:eastAsia="Times New Roman" w:cs="Times New Roman"/>
          <w:szCs w:val="24"/>
          <w:lang w:eastAsia="is-IS"/>
        </w:rPr>
        <w:t xml:space="preserve">. </w:t>
      </w:r>
      <w:r w:rsidR="00926ADA" w:rsidRPr="00555A7A">
        <w:rPr>
          <w:rFonts w:eastAsia="Times New Roman" w:cs="Times New Roman"/>
          <w:szCs w:val="24"/>
          <w:lang w:eastAsia="is-IS"/>
        </w:rPr>
        <w:t>Starfsfólk gætir þess einnig að tala ekki of hratt. Í leik eða daglegum athöfnum er talað um liti, tölur og bókstafi þegar slíkt á við, afstöðuhugtök og lýsandi hugtök. Starfsfólk er mikið í að nefna líkamshluta og tala um mismunandi áferðir ásamt mörgu öðru.</w:t>
      </w:r>
    </w:p>
    <w:p w:rsidR="00926ADA" w:rsidRPr="00555A7A" w:rsidRDefault="00926ADA"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Starfsfólk hefur „rétt“ mál fyrir barninu með því að endurtaka það sem það segir á réttan hátt. Mikil áhersla er lögð á lestur fyrir börnin, að skoða með þeim myndabækur og hvetja þau til að segja frá.</w:t>
      </w:r>
    </w:p>
    <w:p w:rsidR="00926ADA" w:rsidRPr="00555A7A" w:rsidRDefault="00926ADA"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Starfsfólk syngur mikið fyrir börnin og með þeim. Einnig er farið í þykjustuleiki með börnunum og þau hvött til að nota þykjustuhluti til að virkja og efla ímyndunaraflið. Börnin eru spurð opinna spurninga og umfram</w:t>
      </w:r>
      <w:r w:rsidR="00F15DE8">
        <w:rPr>
          <w:rFonts w:eastAsia="Times New Roman" w:cs="Times New Roman"/>
          <w:szCs w:val="24"/>
          <w:lang w:eastAsia="is-IS"/>
        </w:rPr>
        <w:t xml:space="preserve"> allt er þeim leyft að tjá sig.</w:t>
      </w:r>
    </w:p>
    <w:p w:rsidR="00926ADA" w:rsidRPr="00555A7A" w:rsidRDefault="009F6922" w:rsidP="00C7358C">
      <w:pPr>
        <w:pStyle w:val="Heading4"/>
        <w:spacing w:line="240" w:lineRule="auto"/>
        <w:jc w:val="both"/>
        <w:rPr>
          <w:rFonts w:cs="Times New Roman"/>
        </w:rPr>
      </w:pPr>
      <w:r w:rsidRPr="00555A7A">
        <w:rPr>
          <w:rFonts w:cs="Times New Roman"/>
        </w:rPr>
        <w:t>7</w:t>
      </w:r>
      <w:r w:rsidR="00926ADA" w:rsidRPr="00555A7A">
        <w:rPr>
          <w:rFonts w:cs="Times New Roman"/>
        </w:rPr>
        <w:t>.4.1.2 Skipulagðar málörvunarstundir á yngra stigi</w:t>
      </w:r>
    </w:p>
    <w:p w:rsidR="00926ADA" w:rsidRPr="00555A7A" w:rsidRDefault="00926ADA" w:rsidP="00C7358C">
      <w:pPr>
        <w:spacing w:after="0" w:line="240" w:lineRule="auto"/>
        <w:jc w:val="both"/>
        <w:rPr>
          <w:rFonts w:eastAsia="Times New Roman" w:cs="Times New Roman"/>
          <w:szCs w:val="24"/>
        </w:rPr>
      </w:pPr>
      <w:r w:rsidRPr="00555A7A">
        <w:rPr>
          <w:rFonts w:eastAsia="Times New Roman" w:cs="Times New Roman"/>
          <w:b/>
          <w:szCs w:val="24"/>
        </w:rPr>
        <w:t>Yngstu börnin (1 árs</w:t>
      </w:r>
      <w:r w:rsidRPr="00555A7A">
        <w:rPr>
          <w:rFonts w:eastAsia="Times New Roman" w:cs="Times New Roman"/>
          <w:szCs w:val="24"/>
        </w:rPr>
        <w:t xml:space="preserve">) byrja stundina </w:t>
      </w:r>
      <w:r w:rsidR="00CB2817" w:rsidRPr="00555A7A">
        <w:rPr>
          <w:rFonts w:eastAsia="Times New Roman" w:cs="Times New Roman"/>
          <w:szCs w:val="24"/>
        </w:rPr>
        <w:t>með</w:t>
      </w:r>
      <w:r w:rsidRPr="00555A7A">
        <w:rPr>
          <w:rFonts w:eastAsia="Times New Roman" w:cs="Times New Roman"/>
          <w:szCs w:val="24"/>
        </w:rPr>
        <w:t xml:space="preserve"> því að skoða saman </w:t>
      </w:r>
      <w:r w:rsidR="00CB4AD6" w:rsidRPr="00555A7A">
        <w:rPr>
          <w:rFonts w:eastAsia="Times New Roman" w:cs="Times New Roman"/>
          <w:szCs w:val="24"/>
        </w:rPr>
        <w:t>mynda</w:t>
      </w:r>
      <w:r w:rsidRPr="00555A7A">
        <w:rPr>
          <w:rFonts w:eastAsia="Times New Roman" w:cs="Times New Roman"/>
          <w:szCs w:val="24"/>
        </w:rPr>
        <w:t>bækur í um það bil 15 mínútur. Bækurnar eru sérsta</w:t>
      </w:r>
      <w:r w:rsidR="00CB2817" w:rsidRPr="00555A7A">
        <w:rPr>
          <w:rFonts w:eastAsia="Times New Roman" w:cs="Times New Roman"/>
          <w:szCs w:val="24"/>
        </w:rPr>
        <w:t>klega valdar fyrir þeirra aldur</w:t>
      </w:r>
      <w:r w:rsidRPr="00555A7A">
        <w:rPr>
          <w:rFonts w:eastAsia="Times New Roman" w:cs="Times New Roman"/>
          <w:szCs w:val="24"/>
        </w:rPr>
        <w:t>. Eftir að þau hafa l</w:t>
      </w:r>
      <w:r w:rsidR="00CB2817" w:rsidRPr="00555A7A">
        <w:rPr>
          <w:rFonts w:eastAsia="Times New Roman" w:cs="Times New Roman"/>
          <w:szCs w:val="24"/>
        </w:rPr>
        <w:t>okið við að skoða saman bækur</w:t>
      </w:r>
      <w:r w:rsidR="00CB4AD6" w:rsidRPr="00555A7A">
        <w:rPr>
          <w:rFonts w:eastAsia="Times New Roman" w:cs="Times New Roman"/>
          <w:szCs w:val="24"/>
        </w:rPr>
        <w:t xml:space="preserve"> hefst </w:t>
      </w:r>
      <w:r w:rsidRPr="00555A7A">
        <w:rPr>
          <w:rFonts w:eastAsia="Times New Roman" w:cs="Times New Roman"/>
          <w:szCs w:val="24"/>
        </w:rPr>
        <w:t xml:space="preserve">formleg málörvunarstund sem er </w:t>
      </w:r>
      <w:r w:rsidR="00B61FF4" w:rsidRPr="00555A7A">
        <w:rPr>
          <w:rFonts w:eastAsia="Times New Roman" w:cs="Times New Roman"/>
          <w:noProof/>
          <w:szCs w:val="24"/>
          <w:lang w:eastAsia="is-IS"/>
        </w:rPr>
        <w:drawing>
          <wp:anchor distT="0" distB="0" distL="114300" distR="114300" simplePos="0" relativeHeight="251645440" behindDoc="1" locked="0" layoutInCell="1" allowOverlap="1" wp14:anchorId="230DAA99" wp14:editId="5E567A0F">
            <wp:simplePos x="0" y="0"/>
            <wp:positionH relativeFrom="column">
              <wp:posOffset>0</wp:posOffset>
            </wp:positionH>
            <wp:positionV relativeFrom="paragraph">
              <wp:posOffset>600710</wp:posOffset>
            </wp:positionV>
            <wp:extent cx="2981325" cy="150177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a41f41bd69c8f081669346bc9c8e718d54b17d7.jpg"/>
                    <pic:cNvPicPr/>
                  </pic:nvPicPr>
                  <pic:blipFill rotWithShape="1">
                    <a:blip r:embed="rId22" cstate="print">
                      <a:extLst>
                        <a:ext uri="{28A0092B-C50C-407E-A947-70E740481C1C}">
                          <a14:useLocalDpi xmlns:a14="http://schemas.microsoft.com/office/drawing/2010/main" val="0"/>
                        </a:ext>
                      </a:extLst>
                    </a:blip>
                    <a:srcRect l="3985" t="22187" r="2969" b="15312"/>
                    <a:stretch/>
                  </pic:blipFill>
                  <pic:spPr bwMode="auto">
                    <a:xfrm>
                      <a:off x="0" y="0"/>
                      <a:ext cx="2981325" cy="1501775"/>
                    </a:xfrm>
                    <a:prstGeom prst="rect">
                      <a:avLst/>
                    </a:prstGeom>
                    <a:ln>
                      <a:noFill/>
                    </a:ln>
                    <a:extLst>
                      <a:ext uri="{53640926-AAD7-44D8-BBD7-CCE9431645EC}">
                        <a14:shadowObscured xmlns:a14="http://schemas.microsoft.com/office/drawing/2010/main"/>
                      </a:ext>
                    </a:extLst>
                  </pic:spPr>
                </pic:pic>
              </a:graphicData>
            </a:graphic>
          </wp:anchor>
        </w:drawing>
      </w:r>
      <w:r w:rsidRPr="00555A7A">
        <w:rPr>
          <w:rFonts w:eastAsia="Times New Roman" w:cs="Times New Roman"/>
          <w:szCs w:val="24"/>
        </w:rPr>
        <w:t>skipulögð af hópstjóra út frá þeim markmiðum sem sett hafa verið fyrir yngra stig.</w:t>
      </w:r>
    </w:p>
    <w:p w:rsidR="00926ADA" w:rsidRPr="00555A7A" w:rsidRDefault="005A7A17" w:rsidP="00C7358C">
      <w:pPr>
        <w:spacing w:after="0" w:line="240" w:lineRule="auto"/>
        <w:jc w:val="both"/>
        <w:rPr>
          <w:rFonts w:eastAsia="Times New Roman" w:cs="Times New Roman"/>
          <w:szCs w:val="24"/>
        </w:rPr>
      </w:pPr>
      <w:r w:rsidRPr="00555A7A">
        <w:rPr>
          <w:rFonts w:eastAsia="Times New Roman" w:cs="Times New Roman"/>
          <w:szCs w:val="24"/>
        </w:rPr>
        <w:t xml:space="preserve">Í upphafi málörvunartímans </w:t>
      </w:r>
      <w:r w:rsidR="00926ADA" w:rsidRPr="00555A7A">
        <w:rPr>
          <w:rFonts w:eastAsia="Times New Roman" w:cs="Times New Roman"/>
          <w:szCs w:val="24"/>
        </w:rPr>
        <w:t>er lesið fyrir börnin aldurssvarandi lesefni.</w:t>
      </w:r>
      <w:r w:rsidR="00CB2817" w:rsidRPr="00555A7A">
        <w:rPr>
          <w:rFonts w:eastAsia="Times New Roman" w:cs="Times New Roman"/>
          <w:szCs w:val="24"/>
        </w:rPr>
        <w:t xml:space="preserve"> Þ</w:t>
      </w:r>
      <w:r w:rsidR="00926ADA" w:rsidRPr="00555A7A">
        <w:rPr>
          <w:rFonts w:eastAsia="Times New Roman" w:cs="Times New Roman"/>
          <w:szCs w:val="24"/>
        </w:rPr>
        <w:t>au benda á myndir eftir fyrirmælum og eru hvött til að nefna hluti á myndum og í umhverfinu. Þeim er hjálpað eftir þörfum og mikið er um endurtekningu. Mikil áhersla er á að þjálfa undirstöðuþætti fyrir boðskipti og notaðar eru sjónrænar vísb</w:t>
      </w:r>
      <w:r w:rsidRPr="00555A7A">
        <w:rPr>
          <w:rFonts w:eastAsia="Times New Roman" w:cs="Times New Roman"/>
          <w:szCs w:val="24"/>
        </w:rPr>
        <w:t xml:space="preserve">endingar sem eru á plakati með </w:t>
      </w:r>
      <w:r w:rsidR="00926ADA" w:rsidRPr="00555A7A">
        <w:rPr>
          <w:rFonts w:eastAsia="Times New Roman" w:cs="Times New Roman"/>
          <w:szCs w:val="24"/>
        </w:rPr>
        <w:t>myndum af Bínu bálreiðu. Það er sérstaklega farið yfir boðskiptare</w:t>
      </w:r>
      <w:r w:rsidRPr="00555A7A">
        <w:rPr>
          <w:rFonts w:eastAsia="Times New Roman" w:cs="Times New Roman"/>
          <w:szCs w:val="24"/>
        </w:rPr>
        <w:t>glurnar hennar Bínu,</w:t>
      </w:r>
      <w:r w:rsidR="009C57C1" w:rsidRPr="00555A7A">
        <w:rPr>
          <w:rFonts w:eastAsia="Times New Roman" w:cs="Times New Roman"/>
          <w:szCs w:val="24"/>
        </w:rPr>
        <w:t xml:space="preserve"> sem eru: passa hendur</w:t>
      </w:r>
      <w:r w:rsidR="00926ADA" w:rsidRPr="00555A7A">
        <w:rPr>
          <w:rFonts w:eastAsia="Times New Roman" w:cs="Times New Roman"/>
          <w:szCs w:val="24"/>
        </w:rPr>
        <w:t xml:space="preserve">, sitja kyrr, hlusta, bíða, gera til skiptis og muna hvað er sagt. </w:t>
      </w:r>
      <w:r w:rsidR="00926ADA" w:rsidRPr="00555A7A">
        <w:rPr>
          <w:rFonts w:eastAsia="Times New Roman" w:cs="Times New Roman"/>
          <w:szCs w:val="24"/>
          <w:lang w:eastAsia="is-IS"/>
        </w:rPr>
        <w:t>Einnig</w:t>
      </w:r>
      <w:r w:rsidRPr="00555A7A">
        <w:rPr>
          <w:rFonts w:eastAsia="Times New Roman" w:cs="Times New Roman"/>
          <w:szCs w:val="24"/>
          <w:lang w:eastAsia="is-IS"/>
        </w:rPr>
        <w:t xml:space="preserve"> er notast við</w:t>
      </w:r>
      <w:r w:rsidR="009C57C1" w:rsidRPr="00555A7A">
        <w:rPr>
          <w:rFonts w:eastAsia="Times New Roman" w:cs="Times New Roman"/>
          <w:szCs w:val="24"/>
          <w:lang w:eastAsia="is-IS"/>
        </w:rPr>
        <w:t xml:space="preserve"> tjáskiptakerfið</w:t>
      </w:r>
      <w:r w:rsidR="00926ADA" w:rsidRPr="00555A7A">
        <w:rPr>
          <w:rFonts w:eastAsia="Times New Roman" w:cs="Times New Roman"/>
          <w:szCs w:val="24"/>
          <w:lang w:eastAsia="is-IS"/>
        </w:rPr>
        <w:t xml:space="preserve"> </w:t>
      </w:r>
      <w:r w:rsidR="00926ADA" w:rsidRPr="00555A7A">
        <w:rPr>
          <w:rFonts w:eastAsia="Times New Roman" w:cs="Times New Roman"/>
          <w:bCs/>
          <w:szCs w:val="24"/>
          <w:lang w:eastAsia="is-IS"/>
        </w:rPr>
        <w:t>Tákn með tali (TMT) til þess að styðja við hlustun og tjáningu.</w:t>
      </w:r>
    </w:p>
    <w:p w:rsidR="00926ADA" w:rsidRPr="00555A7A" w:rsidRDefault="00926ADA" w:rsidP="00C7358C">
      <w:pPr>
        <w:spacing w:line="240" w:lineRule="auto"/>
        <w:jc w:val="both"/>
        <w:rPr>
          <w:rFonts w:eastAsia="Times New Roman" w:cs="Times New Roman"/>
          <w:szCs w:val="24"/>
        </w:rPr>
      </w:pPr>
      <w:r w:rsidRPr="00555A7A">
        <w:rPr>
          <w:rFonts w:eastAsia="Times New Roman" w:cs="Times New Roman"/>
          <w:szCs w:val="24"/>
        </w:rPr>
        <w:t>Málörvunarstundirnar enda síðan alltaf á því að sungið er með börnunum einföld kvæði og vísur. L</w:t>
      </w:r>
      <w:r w:rsidR="00CB4AD6" w:rsidRPr="00555A7A">
        <w:rPr>
          <w:rFonts w:eastAsia="Times New Roman" w:cs="Times New Roman"/>
          <w:szCs w:val="24"/>
        </w:rPr>
        <w:t xml:space="preserve">ögð er áhersla á að nota áfram </w:t>
      </w:r>
      <w:r w:rsidRPr="00555A7A">
        <w:rPr>
          <w:rFonts w:eastAsia="Times New Roman" w:cs="Times New Roman"/>
          <w:szCs w:val="24"/>
        </w:rPr>
        <w:t>Tákn með tali með söngtextunum og börnin eru hvött til þess að gera hreyfingar og viðeigandi tákn með orðunum sem koma fram í textunum.</w:t>
      </w:r>
    </w:p>
    <w:p w:rsidR="00926ADA" w:rsidRPr="00555A7A" w:rsidRDefault="00926ADA" w:rsidP="00C7358C">
      <w:pPr>
        <w:spacing w:after="0" w:line="240" w:lineRule="auto"/>
        <w:jc w:val="both"/>
        <w:rPr>
          <w:rFonts w:eastAsia="Times New Roman" w:cs="Times New Roman"/>
          <w:szCs w:val="24"/>
        </w:rPr>
      </w:pPr>
      <w:r w:rsidRPr="00555A7A">
        <w:rPr>
          <w:rFonts w:eastAsia="Times New Roman" w:cs="Times New Roman"/>
          <w:b/>
          <w:szCs w:val="24"/>
        </w:rPr>
        <w:lastRenderedPageBreak/>
        <w:t>Tveggja til þriggja ára börnunum</w:t>
      </w:r>
      <w:r w:rsidRPr="00555A7A">
        <w:rPr>
          <w:rFonts w:eastAsia="Times New Roman" w:cs="Times New Roman"/>
          <w:szCs w:val="24"/>
        </w:rPr>
        <w:t xml:space="preserve"> er skipt í hópa eftir þörfum og stöðu í málþros</w:t>
      </w:r>
      <w:r w:rsidR="005A7A17" w:rsidRPr="00555A7A">
        <w:rPr>
          <w:rFonts w:eastAsia="Times New Roman" w:cs="Times New Roman"/>
          <w:szCs w:val="24"/>
        </w:rPr>
        <w:t xml:space="preserve">ka. Staða í málþroska er metin </w:t>
      </w:r>
      <w:r w:rsidRPr="00555A7A">
        <w:rPr>
          <w:rFonts w:eastAsia="Times New Roman" w:cs="Times New Roman"/>
          <w:szCs w:val="24"/>
        </w:rPr>
        <w:t>út frá niðurstöðum úr TRAS skráningum á málþroska ungra bar</w:t>
      </w:r>
      <w:r w:rsidR="009C57C1" w:rsidRPr="00555A7A">
        <w:rPr>
          <w:rFonts w:eastAsia="Times New Roman" w:cs="Times New Roman"/>
          <w:szCs w:val="24"/>
        </w:rPr>
        <w:t>na sem hefjast þegar barn er tveggja</w:t>
      </w:r>
      <w:r w:rsidRPr="00555A7A">
        <w:rPr>
          <w:rFonts w:eastAsia="Times New Roman" w:cs="Times New Roman"/>
          <w:szCs w:val="24"/>
        </w:rPr>
        <w:t xml:space="preserve"> ára</w:t>
      </w:r>
      <w:r w:rsidR="009C57C1" w:rsidRPr="00555A7A">
        <w:rPr>
          <w:rFonts w:eastAsia="Times New Roman" w:cs="Times New Roman"/>
          <w:szCs w:val="24"/>
        </w:rPr>
        <w:t xml:space="preserve"> og tveggja mánaða</w:t>
      </w:r>
      <w:r w:rsidRPr="00555A7A">
        <w:rPr>
          <w:rFonts w:eastAsia="Times New Roman" w:cs="Times New Roman"/>
          <w:szCs w:val="24"/>
        </w:rPr>
        <w:t>. Í hópavinnunni er unnið með lestur, skilgreinda málörvun, söngva og leiki. Vinnan er skipulögð af hópstjórum út frá þeim markmiðum sem sett hafa verið fyrir yngra stig.</w:t>
      </w:r>
    </w:p>
    <w:p w:rsidR="00926ADA" w:rsidRPr="00555A7A" w:rsidRDefault="00926ADA" w:rsidP="00C7358C">
      <w:pPr>
        <w:spacing w:after="0" w:line="240" w:lineRule="auto"/>
        <w:jc w:val="both"/>
        <w:rPr>
          <w:rFonts w:eastAsia="Times New Roman" w:cs="Times New Roman"/>
          <w:szCs w:val="24"/>
        </w:rPr>
      </w:pPr>
      <w:r w:rsidRPr="00555A7A">
        <w:rPr>
          <w:rFonts w:eastAsia="Times New Roman" w:cs="Times New Roman"/>
          <w:szCs w:val="24"/>
        </w:rPr>
        <w:t>Áh</w:t>
      </w:r>
      <w:r w:rsidR="009C57C1" w:rsidRPr="00555A7A">
        <w:rPr>
          <w:rFonts w:eastAsia="Times New Roman" w:cs="Times New Roman"/>
          <w:szCs w:val="24"/>
        </w:rPr>
        <w:t>ersla er lögð á að auka hugtaka</w:t>
      </w:r>
      <w:r w:rsidRPr="00555A7A">
        <w:rPr>
          <w:rFonts w:eastAsia="Times New Roman" w:cs="Times New Roman"/>
          <w:szCs w:val="24"/>
        </w:rPr>
        <w:t>skilning, orðaforða, boðskiptafærni (Bína bálreiða: bók og plakat), atkvæði</w:t>
      </w:r>
      <w:r w:rsidR="005A7A17" w:rsidRPr="00555A7A">
        <w:rPr>
          <w:rFonts w:eastAsia="Times New Roman" w:cs="Times New Roman"/>
          <w:szCs w:val="24"/>
        </w:rPr>
        <w:t xml:space="preserve"> orða og uppbyggingu setninga. </w:t>
      </w:r>
      <w:r w:rsidRPr="00555A7A">
        <w:rPr>
          <w:rFonts w:eastAsia="Times New Roman" w:cs="Times New Roman"/>
          <w:szCs w:val="24"/>
        </w:rPr>
        <w:t>Nemendur fá þjálfun í að koma fram fyrir aðra, t.d. með því að standa upp og kynna sig, segja frá fjölskyldu sinni og jafnvel flytja lag fyrir hópfélaga sín</w:t>
      </w:r>
      <w:r w:rsidR="00714776" w:rsidRPr="00555A7A">
        <w:rPr>
          <w:rFonts w:eastAsia="Times New Roman" w:cs="Times New Roman"/>
          <w:szCs w:val="24"/>
        </w:rPr>
        <w:t>a. Slík vinna ýtir undir frásagnarhæfileika</w:t>
      </w:r>
      <w:r w:rsidRPr="00555A7A">
        <w:rPr>
          <w:rFonts w:eastAsia="Times New Roman" w:cs="Times New Roman"/>
          <w:szCs w:val="24"/>
        </w:rPr>
        <w:t>, sjálfstraust og tjáningu fyrir fram</w:t>
      </w:r>
      <w:r w:rsidR="002F070B">
        <w:rPr>
          <w:rFonts w:eastAsia="Times New Roman" w:cs="Times New Roman"/>
          <w:szCs w:val="24"/>
        </w:rPr>
        <w:t>an</w:t>
      </w:r>
      <w:r w:rsidRPr="00555A7A">
        <w:rPr>
          <w:rFonts w:eastAsia="Times New Roman" w:cs="Times New Roman"/>
          <w:szCs w:val="24"/>
        </w:rPr>
        <w:t xml:space="preserve"> hóp. Notast er við tjáskiptakerfið; Tákn með tali til að leggja sérstaka áherslu á lykilhugtök </w:t>
      </w:r>
      <w:r w:rsidR="00CB2817" w:rsidRPr="00555A7A">
        <w:rPr>
          <w:rFonts w:eastAsia="Times New Roman" w:cs="Times New Roman"/>
          <w:szCs w:val="24"/>
        </w:rPr>
        <w:t>í</w:t>
      </w:r>
      <w:r w:rsidRPr="00555A7A">
        <w:rPr>
          <w:rFonts w:eastAsia="Times New Roman" w:cs="Times New Roman"/>
          <w:szCs w:val="24"/>
        </w:rPr>
        <w:t xml:space="preserve"> setningum og frásögn.</w:t>
      </w:r>
    </w:p>
    <w:p w:rsidR="00926ADA" w:rsidRPr="00555A7A" w:rsidRDefault="00926ADA" w:rsidP="00C7358C">
      <w:pPr>
        <w:spacing w:line="240" w:lineRule="auto"/>
        <w:jc w:val="both"/>
        <w:rPr>
          <w:rFonts w:eastAsia="Times New Roman" w:cs="Times New Roman"/>
          <w:szCs w:val="24"/>
        </w:rPr>
      </w:pPr>
      <w:r w:rsidRPr="00555A7A">
        <w:rPr>
          <w:rFonts w:eastAsia="Times New Roman" w:cs="Times New Roman"/>
          <w:szCs w:val="24"/>
        </w:rPr>
        <w:t>Unnið er eftir sérstökum áhersluþáttum í málörvun og í undirbúningi fyrir lestur</w:t>
      </w:r>
      <w:r w:rsidR="00714776" w:rsidRPr="00555A7A">
        <w:rPr>
          <w:rFonts w:eastAsia="Times New Roman" w:cs="Times New Roman"/>
          <w:szCs w:val="24"/>
        </w:rPr>
        <w:t>,</w:t>
      </w:r>
      <w:r w:rsidRPr="00555A7A">
        <w:rPr>
          <w:rFonts w:eastAsia="Times New Roman" w:cs="Times New Roman"/>
          <w:szCs w:val="24"/>
        </w:rPr>
        <w:t xml:space="preserve"> þar sem meðal annars er fjallað um okkur sjálf, fjölskylduna, heimili bar</w:t>
      </w:r>
      <w:r w:rsidR="00CB2817" w:rsidRPr="00555A7A">
        <w:rPr>
          <w:rFonts w:eastAsia="Times New Roman" w:cs="Times New Roman"/>
          <w:szCs w:val="24"/>
        </w:rPr>
        <w:t>nanna, umhverfið, árstíðirnar,</w:t>
      </w:r>
      <w:r w:rsidRPr="00555A7A">
        <w:rPr>
          <w:rFonts w:eastAsia="Times New Roman" w:cs="Times New Roman"/>
          <w:szCs w:val="24"/>
        </w:rPr>
        <w:t xml:space="preserve"> atburði og hefðir sem tengjast hverri árstíð. Hver hópstjóri fær afhenta möppu sem inniheldur málörvunarefni y</w:t>
      </w:r>
      <w:r w:rsidR="005A7A17" w:rsidRPr="00555A7A">
        <w:rPr>
          <w:rFonts w:eastAsia="Times New Roman" w:cs="Times New Roman"/>
          <w:szCs w:val="24"/>
        </w:rPr>
        <w:t>ngra stigs. Málörvunarefnið er tekið</w:t>
      </w:r>
      <w:r w:rsidR="00CB2817" w:rsidRPr="00555A7A">
        <w:rPr>
          <w:rFonts w:eastAsia="Times New Roman" w:cs="Times New Roman"/>
          <w:szCs w:val="24"/>
        </w:rPr>
        <w:t xml:space="preserve"> </w:t>
      </w:r>
      <w:r w:rsidRPr="00555A7A">
        <w:rPr>
          <w:rFonts w:eastAsia="Times New Roman" w:cs="Times New Roman"/>
          <w:szCs w:val="24"/>
        </w:rPr>
        <w:t>saman af deildarstjóra. Mappan inniheldur meðal annars áhersluþættina sem unnið er eftir tvo mánuð</w:t>
      </w:r>
      <w:r w:rsidR="005A7A17" w:rsidRPr="00555A7A">
        <w:rPr>
          <w:rFonts w:eastAsia="Times New Roman" w:cs="Times New Roman"/>
          <w:szCs w:val="24"/>
        </w:rPr>
        <w:t>i í senn. Einnig eru í möppunni</w:t>
      </w:r>
      <w:r w:rsidRPr="00555A7A">
        <w:rPr>
          <w:rFonts w:eastAsia="Times New Roman" w:cs="Times New Roman"/>
          <w:szCs w:val="24"/>
        </w:rPr>
        <w:t xml:space="preserve"> hugmyndir að verkefnum og viðfangsefnum ásamt</w:t>
      </w:r>
      <w:r w:rsidR="005A7A17" w:rsidRPr="00555A7A">
        <w:rPr>
          <w:rFonts w:eastAsia="Times New Roman" w:cs="Times New Roman"/>
          <w:szCs w:val="24"/>
        </w:rPr>
        <w:t xml:space="preserve"> lista yfir lög/vísur og þulur </w:t>
      </w:r>
      <w:r w:rsidRPr="00555A7A">
        <w:rPr>
          <w:rFonts w:eastAsia="Times New Roman" w:cs="Times New Roman"/>
          <w:szCs w:val="24"/>
        </w:rPr>
        <w:t>sem tengjast þeim áhersluþáttum sem unnið er með hverju sinni. Að auki er listi yfir bækur sem henta börnum á mismunandi aldri. Í möppunni er einnig ýmis fróðleikur sem tengist málörvun</w:t>
      </w:r>
      <w:r w:rsidR="005A7A17" w:rsidRPr="00555A7A">
        <w:rPr>
          <w:rFonts w:eastAsia="Times New Roman" w:cs="Times New Roman"/>
          <w:szCs w:val="24"/>
        </w:rPr>
        <w:t xml:space="preserve"> </w:t>
      </w:r>
      <w:r w:rsidRPr="00555A7A">
        <w:rPr>
          <w:rFonts w:eastAsia="Times New Roman" w:cs="Times New Roman"/>
          <w:szCs w:val="24"/>
        </w:rPr>
        <w:t>og læsi m</w:t>
      </w:r>
      <w:r w:rsidR="005A7A17" w:rsidRPr="00555A7A">
        <w:rPr>
          <w:rFonts w:eastAsia="Times New Roman" w:cs="Times New Roman"/>
          <w:szCs w:val="24"/>
        </w:rPr>
        <w:t xml:space="preserve">eð börnum ásamt matslistum sem </w:t>
      </w:r>
      <w:r w:rsidRPr="00555A7A">
        <w:rPr>
          <w:rFonts w:eastAsia="Times New Roman" w:cs="Times New Roman"/>
          <w:szCs w:val="24"/>
        </w:rPr>
        <w:t>eru notaðir til að fylgjast með framvindu barnanna hvað varðar málþroska og undirbúning fyrir lestur.</w:t>
      </w:r>
    </w:p>
    <w:p w:rsidR="002633FD" w:rsidRPr="00F15DE8" w:rsidRDefault="009F6922" w:rsidP="00F15DE8">
      <w:pPr>
        <w:pStyle w:val="Heading3"/>
      </w:pPr>
      <w:bookmarkStart w:id="30" w:name="_Toc493588210"/>
      <w:r w:rsidRPr="00555A7A">
        <w:t>7</w:t>
      </w:r>
      <w:r w:rsidR="002633FD" w:rsidRPr="00555A7A">
        <w:t>.4.2. Íhlutun  í  leikskólanum Ásgarði - eldra stig</w:t>
      </w:r>
      <w:bookmarkEnd w:id="30"/>
    </w:p>
    <w:p w:rsidR="002633FD" w:rsidRPr="00555A7A" w:rsidRDefault="002633FD" w:rsidP="00C7358C">
      <w:pPr>
        <w:spacing w:after="0" w:line="240" w:lineRule="auto"/>
        <w:jc w:val="both"/>
        <w:rPr>
          <w:rFonts w:eastAsia="Times New Roman" w:cs="Times New Roman"/>
          <w:szCs w:val="24"/>
        </w:rPr>
      </w:pPr>
      <w:r w:rsidRPr="00555A7A">
        <w:rPr>
          <w:rFonts w:eastAsia="Times New Roman" w:cs="Times New Roman"/>
          <w:szCs w:val="24"/>
        </w:rPr>
        <w:t>Á eldra stigi Ásgarðs eru þriggja til sex ára gömul börn.</w:t>
      </w:r>
    </w:p>
    <w:p w:rsidR="002633FD" w:rsidRPr="00555A7A" w:rsidRDefault="002633FD" w:rsidP="00C7358C">
      <w:pPr>
        <w:spacing w:line="240" w:lineRule="auto"/>
        <w:jc w:val="both"/>
        <w:rPr>
          <w:rFonts w:eastAsia="Times New Roman" w:cs="Times New Roman"/>
          <w:szCs w:val="24"/>
        </w:rPr>
      </w:pPr>
      <w:r w:rsidRPr="00555A7A">
        <w:rPr>
          <w:rFonts w:eastAsia="Times New Roman" w:cs="Times New Roman"/>
          <w:szCs w:val="24"/>
        </w:rPr>
        <w:t xml:space="preserve">Til viðbótar við þá almennu málörvun sem á sér stað í daglegu starfi leikskólans eru skipulagðar málörvunarstundir daglega í samverustundum frá kl 11:00-11:30. </w:t>
      </w:r>
      <w:r w:rsidR="00F93548" w:rsidRPr="00555A7A">
        <w:rPr>
          <w:rFonts w:eastAsia="Times New Roman" w:cs="Times New Roman"/>
          <w:szCs w:val="24"/>
        </w:rPr>
        <w:t>Haldið er áfram með mörg þeirra verkefna sem eru á yngra stigi, og því eru ýmsar endurtekningar í eftirfarandi kafla.</w:t>
      </w:r>
    </w:p>
    <w:p w:rsidR="002633FD" w:rsidRPr="00F15DE8" w:rsidRDefault="009F6922" w:rsidP="00F15DE8">
      <w:pPr>
        <w:pStyle w:val="Heading4"/>
      </w:pPr>
      <w:r w:rsidRPr="00555A7A">
        <w:t>7</w:t>
      </w:r>
      <w:r w:rsidR="002633FD" w:rsidRPr="00555A7A">
        <w:t>.4.2.1 Almenn málörvun á eldra stigi</w:t>
      </w:r>
    </w:p>
    <w:p w:rsidR="002633FD" w:rsidRPr="00555A7A" w:rsidRDefault="00F15DE8" w:rsidP="00C7358C">
      <w:pPr>
        <w:spacing w:after="0" w:line="240" w:lineRule="auto"/>
        <w:jc w:val="both"/>
        <w:rPr>
          <w:rFonts w:eastAsia="Times New Roman" w:cs="Times New Roman"/>
          <w:szCs w:val="24"/>
        </w:rPr>
      </w:pPr>
      <w:r w:rsidRPr="00555A7A">
        <w:rPr>
          <w:rFonts w:eastAsia="Times New Roman" w:cs="Times New Roman"/>
          <w:noProof/>
          <w:szCs w:val="24"/>
          <w:lang w:eastAsia="is-IS"/>
        </w:rPr>
        <w:drawing>
          <wp:anchor distT="0" distB="0" distL="114300" distR="114300" simplePos="0" relativeHeight="251680256" behindDoc="0" locked="0" layoutInCell="1" allowOverlap="1" wp14:anchorId="3695806B" wp14:editId="206C6316">
            <wp:simplePos x="0" y="0"/>
            <wp:positionH relativeFrom="column">
              <wp:posOffset>3616960</wp:posOffset>
            </wp:positionH>
            <wp:positionV relativeFrom="paragraph">
              <wp:posOffset>77470</wp:posOffset>
            </wp:positionV>
            <wp:extent cx="2018030" cy="133350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8c2ec5342513d6391c9bf82c37862d51522a81.jpg"/>
                    <pic:cNvPicPr/>
                  </pic:nvPicPr>
                  <pic:blipFill rotWithShape="1">
                    <a:blip r:embed="rId23" cstate="print">
                      <a:extLst>
                        <a:ext uri="{28A0092B-C50C-407E-A947-70E740481C1C}">
                          <a14:useLocalDpi xmlns:a14="http://schemas.microsoft.com/office/drawing/2010/main" val="0"/>
                        </a:ext>
                      </a:extLst>
                    </a:blip>
                    <a:srcRect l="5859" t="5312" r="4375" b="15625"/>
                    <a:stretch/>
                  </pic:blipFill>
                  <pic:spPr bwMode="auto">
                    <a:xfrm>
                      <a:off x="0" y="0"/>
                      <a:ext cx="201803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3FD" w:rsidRPr="00555A7A">
        <w:rPr>
          <w:rFonts w:eastAsia="Times New Roman" w:cs="Times New Roman"/>
          <w:szCs w:val="24"/>
        </w:rPr>
        <w:t xml:space="preserve">Með almennri málörvun er átt við </w:t>
      </w:r>
      <w:r w:rsidR="00F93548" w:rsidRPr="00555A7A">
        <w:rPr>
          <w:rFonts w:eastAsia="Times New Roman" w:cs="Times New Roman"/>
          <w:szCs w:val="24"/>
        </w:rPr>
        <w:t xml:space="preserve">að </w:t>
      </w:r>
      <w:r w:rsidR="002633FD" w:rsidRPr="00555A7A">
        <w:rPr>
          <w:rFonts w:eastAsia="Times New Roman" w:cs="Times New Roman"/>
          <w:szCs w:val="24"/>
        </w:rPr>
        <w:t>öll þau samskipti sem eiga sér stað milli barna og fullorðinna í daglegu starfi leikskólans</w:t>
      </w:r>
      <w:r w:rsidR="00F93548" w:rsidRPr="00555A7A">
        <w:rPr>
          <w:rFonts w:eastAsia="Times New Roman" w:cs="Times New Roman"/>
          <w:szCs w:val="24"/>
        </w:rPr>
        <w:t xml:space="preserve"> eiga að fela í sér málörvun</w:t>
      </w:r>
      <w:r w:rsidR="002633FD" w:rsidRPr="00555A7A">
        <w:rPr>
          <w:rFonts w:eastAsia="Times New Roman" w:cs="Times New Roman"/>
          <w:szCs w:val="24"/>
        </w:rPr>
        <w:t>. Einnig er lögð áhersla á að nýta allar aðstæður í leikskólanum til þess að örva málþroska og undirbúa börni</w:t>
      </w:r>
      <w:r w:rsidR="00F93548" w:rsidRPr="00555A7A">
        <w:rPr>
          <w:rFonts w:eastAsia="Times New Roman" w:cs="Times New Roman"/>
          <w:szCs w:val="24"/>
        </w:rPr>
        <w:t xml:space="preserve">n fyrir lestur. Eitt af því er </w:t>
      </w:r>
      <w:r w:rsidR="002633FD" w:rsidRPr="00555A7A">
        <w:rPr>
          <w:rFonts w:eastAsia="Times New Roman" w:cs="Times New Roman"/>
          <w:szCs w:val="24"/>
        </w:rPr>
        <w:t>að sta</w:t>
      </w:r>
      <w:r w:rsidR="00F93548" w:rsidRPr="00555A7A">
        <w:rPr>
          <w:rFonts w:eastAsia="Times New Roman" w:cs="Times New Roman"/>
          <w:szCs w:val="24"/>
        </w:rPr>
        <w:t>r</w:t>
      </w:r>
      <w:r w:rsidR="002633FD" w:rsidRPr="00555A7A">
        <w:rPr>
          <w:rFonts w:eastAsia="Times New Roman" w:cs="Times New Roman"/>
          <w:szCs w:val="24"/>
        </w:rPr>
        <w:t xml:space="preserve">fsfólkið leggur sig fram við að vera góðar málfyrirmyndir fyrir börnin.  </w:t>
      </w:r>
    </w:p>
    <w:p w:rsidR="002633FD" w:rsidRPr="00555A7A" w:rsidRDefault="002633FD"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 xml:space="preserve">Starfsfólkið notar </w:t>
      </w:r>
      <w:r w:rsidR="00F93548" w:rsidRPr="00555A7A">
        <w:rPr>
          <w:rFonts w:eastAsia="Times New Roman" w:cs="Times New Roman"/>
          <w:szCs w:val="24"/>
          <w:lang w:eastAsia="is-IS"/>
        </w:rPr>
        <w:t xml:space="preserve">t.d. </w:t>
      </w:r>
      <w:r w:rsidRPr="00555A7A">
        <w:rPr>
          <w:rFonts w:eastAsia="Times New Roman" w:cs="Times New Roman"/>
          <w:szCs w:val="24"/>
          <w:lang w:eastAsia="is-IS"/>
        </w:rPr>
        <w:t>sömu orðin í mismunandi sam</w:t>
      </w:r>
      <w:r w:rsidR="005A7A17" w:rsidRPr="00555A7A">
        <w:rPr>
          <w:rFonts w:eastAsia="Times New Roman" w:cs="Times New Roman"/>
          <w:szCs w:val="24"/>
          <w:lang w:eastAsia="is-IS"/>
        </w:rPr>
        <w:t xml:space="preserve">hengi til að auðvelda börnunum </w:t>
      </w:r>
      <w:r w:rsidRPr="00555A7A">
        <w:rPr>
          <w:rFonts w:eastAsia="Times New Roman" w:cs="Times New Roman"/>
          <w:szCs w:val="24"/>
          <w:lang w:eastAsia="is-IS"/>
        </w:rPr>
        <w:t>að víkka út sinn</w:t>
      </w:r>
      <w:r w:rsidR="00F93548" w:rsidRPr="00555A7A">
        <w:rPr>
          <w:rFonts w:eastAsia="Times New Roman" w:cs="Times New Roman"/>
          <w:szCs w:val="24"/>
          <w:lang w:eastAsia="is-IS"/>
        </w:rPr>
        <w:t xml:space="preserve"> orðaforða</w:t>
      </w:r>
      <w:r w:rsidR="005A7A17" w:rsidRPr="00555A7A">
        <w:rPr>
          <w:rFonts w:eastAsia="Times New Roman" w:cs="Times New Roman"/>
          <w:szCs w:val="24"/>
          <w:lang w:eastAsia="is-IS"/>
        </w:rPr>
        <w:t>. Orð eru sett</w:t>
      </w:r>
      <w:r w:rsidRPr="00555A7A">
        <w:rPr>
          <w:rFonts w:eastAsia="Times New Roman" w:cs="Times New Roman"/>
          <w:szCs w:val="24"/>
          <w:lang w:eastAsia="is-IS"/>
        </w:rPr>
        <w:t xml:space="preserve"> á athafnir í daglegum aðstæðum og reynt er að skapa þörf fyrir boðskipti hjá börnunum. Í leikaðstæðum er mikil áhersla á að eiga samtal við börnin án þess að spyrja eingö</w:t>
      </w:r>
      <w:r w:rsidR="005A7A17" w:rsidRPr="00555A7A">
        <w:rPr>
          <w:rFonts w:eastAsia="Times New Roman" w:cs="Times New Roman"/>
          <w:szCs w:val="24"/>
          <w:lang w:eastAsia="is-IS"/>
        </w:rPr>
        <w:t xml:space="preserve">ngu beinna spurninga. Talað er </w:t>
      </w:r>
      <w:r w:rsidRPr="00555A7A">
        <w:rPr>
          <w:rFonts w:eastAsia="Times New Roman" w:cs="Times New Roman"/>
          <w:szCs w:val="24"/>
          <w:lang w:eastAsia="is-IS"/>
        </w:rPr>
        <w:t xml:space="preserve">um atburði í nútíð, þátíð og framtíð, </w:t>
      </w:r>
      <w:r w:rsidR="00F93548" w:rsidRPr="00555A7A">
        <w:rPr>
          <w:rFonts w:eastAsia="Times New Roman" w:cs="Times New Roman"/>
          <w:szCs w:val="24"/>
          <w:lang w:eastAsia="is-IS"/>
        </w:rPr>
        <w:t xml:space="preserve">svo </w:t>
      </w:r>
      <w:r w:rsidRPr="00555A7A">
        <w:rPr>
          <w:rFonts w:eastAsia="Times New Roman" w:cs="Times New Roman"/>
          <w:szCs w:val="24"/>
          <w:lang w:eastAsia="is-IS"/>
        </w:rPr>
        <w:t xml:space="preserve">barnið </w:t>
      </w:r>
      <w:r w:rsidR="00F93548" w:rsidRPr="00555A7A">
        <w:rPr>
          <w:rFonts w:eastAsia="Times New Roman" w:cs="Times New Roman"/>
          <w:szCs w:val="24"/>
          <w:lang w:eastAsia="is-IS"/>
        </w:rPr>
        <w:t xml:space="preserve">læri </w:t>
      </w:r>
      <w:r w:rsidRPr="00555A7A">
        <w:rPr>
          <w:rFonts w:eastAsia="Times New Roman" w:cs="Times New Roman"/>
          <w:szCs w:val="24"/>
          <w:lang w:eastAsia="is-IS"/>
        </w:rPr>
        <w:t>að skynja tíma</w:t>
      </w:r>
      <w:r w:rsidR="00F93548" w:rsidRPr="00555A7A">
        <w:rPr>
          <w:rFonts w:eastAsia="Times New Roman" w:cs="Times New Roman"/>
          <w:szCs w:val="24"/>
          <w:lang w:eastAsia="is-IS"/>
        </w:rPr>
        <w:t>,</w:t>
      </w:r>
      <w:r w:rsidR="005A7A17" w:rsidRPr="00555A7A">
        <w:rPr>
          <w:rFonts w:eastAsia="Times New Roman" w:cs="Times New Roman"/>
          <w:szCs w:val="24"/>
          <w:lang w:eastAsia="is-IS"/>
        </w:rPr>
        <w:t xml:space="preserve"> og</w:t>
      </w:r>
      <w:r w:rsidRPr="00555A7A">
        <w:rPr>
          <w:rFonts w:eastAsia="Times New Roman" w:cs="Times New Roman"/>
          <w:szCs w:val="24"/>
          <w:lang w:eastAsia="is-IS"/>
        </w:rPr>
        <w:t xml:space="preserve"> leggja þannig grunn að því að kenna börnum að uppgötva skipulagningu frásagnar. </w:t>
      </w:r>
    </w:p>
    <w:p w:rsidR="002633FD" w:rsidRPr="00555A7A" w:rsidRDefault="00F15DE8" w:rsidP="00C7358C">
      <w:pPr>
        <w:spacing w:after="0" w:line="240" w:lineRule="auto"/>
        <w:jc w:val="both"/>
        <w:rPr>
          <w:rFonts w:eastAsia="Times New Roman" w:cs="Times New Roman"/>
          <w:szCs w:val="24"/>
          <w:lang w:eastAsia="is-IS"/>
        </w:rPr>
      </w:pPr>
      <w:r w:rsidRPr="00555A7A">
        <w:rPr>
          <w:rFonts w:eastAsia="Times New Roman" w:cs="Times New Roman"/>
          <w:noProof/>
          <w:szCs w:val="24"/>
          <w:lang w:eastAsia="is-IS"/>
        </w:rPr>
        <w:drawing>
          <wp:anchor distT="0" distB="0" distL="114300" distR="114300" simplePos="0" relativeHeight="251685376" behindDoc="0" locked="0" layoutInCell="1" allowOverlap="1" wp14:anchorId="79221124" wp14:editId="2AF87D3A">
            <wp:simplePos x="0" y="0"/>
            <wp:positionH relativeFrom="column">
              <wp:posOffset>109855</wp:posOffset>
            </wp:positionH>
            <wp:positionV relativeFrom="paragraph">
              <wp:posOffset>876935</wp:posOffset>
            </wp:positionV>
            <wp:extent cx="2089785" cy="156718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ebc0cadb2cdca9c834be1efe221b40b296149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9785" cy="1567180"/>
                    </a:xfrm>
                    <a:prstGeom prst="rect">
                      <a:avLst/>
                    </a:prstGeom>
                  </pic:spPr>
                </pic:pic>
              </a:graphicData>
            </a:graphic>
          </wp:anchor>
        </w:drawing>
      </w:r>
      <w:r w:rsidR="002633FD" w:rsidRPr="00555A7A">
        <w:rPr>
          <w:rFonts w:eastAsia="Times New Roman" w:cs="Times New Roman"/>
          <w:szCs w:val="24"/>
          <w:lang w:eastAsia="is-IS"/>
        </w:rPr>
        <w:t>Notaðar eru setningar sem starfsfólkið veit að barnið skilur en stöðugt er bætt við nýj</w:t>
      </w:r>
      <w:r w:rsidR="005A7A17" w:rsidRPr="00555A7A">
        <w:rPr>
          <w:rFonts w:eastAsia="Times New Roman" w:cs="Times New Roman"/>
          <w:szCs w:val="24"/>
          <w:lang w:eastAsia="is-IS"/>
        </w:rPr>
        <w:t>um orðum og hugtökum. Jafnframt</w:t>
      </w:r>
      <w:r w:rsidR="002633FD" w:rsidRPr="00555A7A">
        <w:rPr>
          <w:rFonts w:eastAsia="Times New Roman" w:cs="Times New Roman"/>
          <w:szCs w:val="24"/>
          <w:lang w:eastAsia="is-IS"/>
        </w:rPr>
        <w:t xml:space="preserve"> eru notaðar bendingar, tákn og látbragð til nánari skýringar eftir þörfum. Orð eru útskýrð og unnið er með samheiti. Starfsfólk leikskólans gætir þess sérstaklega að tala ekki of hratt og nota eðlilega tóntegund í samskiptum við börnin. Í leik eða daglegum athöfnum er unnið með li</w:t>
      </w:r>
      <w:r w:rsidR="00F93548" w:rsidRPr="00555A7A">
        <w:rPr>
          <w:rFonts w:eastAsia="Times New Roman" w:cs="Times New Roman"/>
          <w:szCs w:val="24"/>
          <w:lang w:eastAsia="is-IS"/>
        </w:rPr>
        <w:t xml:space="preserve">ti, tölur og bókstafi/málhljóð </w:t>
      </w:r>
      <w:r w:rsidR="005A7A17" w:rsidRPr="00555A7A">
        <w:rPr>
          <w:rFonts w:eastAsia="Times New Roman" w:cs="Times New Roman"/>
          <w:szCs w:val="24"/>
          <w:lang w:eastAsia="is-IS"/>
        </w:rPr>
        <w:t>þegar slíkt á við. Rætt er</w:t>
      </w:r>
      <w:r w:rsidR="002633FD" w:rsidRPr="00555A7A">
        <w:rPr>
          <w:rFonts w:eastAsia="Times New Roman" w:cs="Times New Roman"/>
          <w:szCs w:val="24"/>
          <w:lang w:eastAsia="is-IS"/>
        </w:rPr>
        <w:t xml:space="preserve"> um afstöðuhugtök og notu</w:t>
      </w:r>
      <w:r w:rsidR="00F93548" w:rsidRPr="00555A7A">
        <w:rPr>
          <w:rFonts w:eastAsia="Times New Roman" w:cs="Times New Roman"/>
          <w:szCs w:val="24"/>
          <w:lang w:eastAsia="is-IS"/>
        </w:rPr>
        <w:t xml:space="preserve">ð eru lýsandi hugtök. Unnið er í að </w:t>
      </w:r>
      <w:r w:rsidR="002633FD" w:rsidRPr="00555A7A">
        <w:rPr>
          <w:rFonts w:eastAsia="Times New Roman" w:cs="Times New Roman"/>
          <w:szCs w:val="24"/>
          <w:lang w:eastAsia="is-IS"/>
        </w:rPr>
        <w:t xml:space="preserve">nefna líkamshluta, mismunandi </w:t>
      </w:r>
      <w:r w:rsidR="005A7A17" w:rsidRPr="00555A7A">
        <w:rPr>
          <w:rFonts w:eastAsia="Times New Roman" w:cs="Times New Roman"/>
          <w:szCs w:val="24"/>
          <w:lang w:eastAsia="is-IS"/>
        </w:rPr>
        <w:t xml:space="preserve">áferðir og allt sem </w:t>
      </w:r>
      <w:r w:rsidR="002633FD" w:rsidRPr="00555A7A">
        <w:rPr>
          <w:rFonts w:eastAsia="Times New Roman" w:cs="Times New Roman"/>
          <w:szCs w:val="24"/>
          <w:lang w:eastAsia="is-IS"/>
        </w:rPr>
        <w:t xml:space="preserve">er í nánasta umhverfi og það sem er talið mikilvægt fyrir börnin að vita ásamt því að vekja áhuga þeirra. </w:t>
      </w:r>
    </w:p>
    <w:p w:rsidR="002633FD" w:rsidRPr="00555A7A" w:rsidRDefault="002633FD"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 xml:space="preserve">Sérstök áhersla er </w:t>
      </w:r>
      <w:r w:rsidR="00F93548" w:rsidRPr="00555A7A">
        <w:rPr>
          <w:rFonts w:eastAsia="Times New Roman" w:cs="Times New Roman"/>
          <w:szCs w:val="24"/>
          <w:lang w:eastAsia="is-IS"/>
        </w:rPr>
        <w:t>á að starfsfólk leikskólans séu</w:t>
      </w:r>
      <w:r w:rsidRPr="00555A7A">
        <w:rPr>
          <w:rFonts w:eastAsia="Times New Roman" w:cs="Times New Roman"/>
          <w:szCs w:val="24"/>
          <w:lang w:eastAsia="is-IS"/>
        </w:rPr>
        <w:t xml:space="preserve"> góðar málfyrirmyndir. Það er m.a. gert me</w:t>
      </w:r>
      <w:r w:rsidR="005A7A17" w:rsidRPr="00555A7A">
        <w:rPr>
          <w:rFonts w:eastAsia="Times New Roman" w:cs="Times New Roman"/>
          <w:szCs w:val="24"/>
          <w:lang w:eastAsia="is-IS"/>
        </w:rPr>
        <w:t>ð því að hafa</w:t>
      </w:r>
      <w:r w:rsidRPr="00555A7A">
        <w:rPr>
          <w:rFonts w:eastAsia="Times New Roman" w:cs="Times New Roman"/>
          <w:szCs w:val="24"/>
          <w:lang w:eastAsia="is-IS"/>
        </w:rPr>
        <w:t xml:space="preserve"> „rétt“ mál fyrir börnunum og með því að endurtaka það sem </w:t>
      </w:r>
      <w:r w:rsidR="00F93548" w:rsidRPr="00555A7A">
        <w:rPr>
          <w:rFonts w:eastAsia="Times New Roman" w:cs="Times New Roman"/>
          <w:szCs w:val="24"/>
          <w:lang w:eastAsia="is-IS"/>
        </w:rPr>
        <w:t xml:space="preserve">þau segja rangt á réttan hátt. </w:t>
      </w:r>
      <w:r w:rsidRPr="00555A7A">
        <w:rPr>
          <w:rFonts w:eastAsia="Times New Roman" w:cs="Times New Roman"/>
          <w:szCs w:val="24"/>
          <w:lang w:eastAsia="is-IS"/>
        </w:rPr>
        <w:t>Lestur fyrir börnin er stór þáttur í vinnu leikskólans ásamt því að skoða með þeim myndabækur og spila spil sem að styrkja málörvun. Einnig eru börnin hvött til að segja</w:t>
      </w:r>
      <w:r w:rsidR="00F93548" w:rsidRPr="00555A7A">
        <w:rPr>
          <w:rFonts w:eastAsia="Times New Roman" w:cs="Times New Roman"/>
          <w:szCs w:val="24"/>
          <w:lang w:eastAsia="is-IS"/>
        </w:rPr>
        <w:t xml:space="preserve"> sjálf</w:t>
      </w:r>
      <w:r w:rsidRPr="00555A7A">
        <w:rPr>
          <w:rFonts w:eastAsia="Times New Roman" w:cs="Times New Roman"/>
          <w:szCs w:val="24"/>
          <w:lang w:eastAsia="is-IS"/>
        </w:rPr>
        <w:t xml:space="preserve"> frá. Unnið er markvisst að því að skapa aðstæður þar sem börn geta tjáð sig í öruggu umhverfi og í leiðinni eru kennd undirstöðuþættir </w:t>
      </w:r>
      <w:r w:rsidRPr="00555A7A">
        <w:rPr>
          <w:rFonts w:eastAsia="Times New Roman" w:cs="Times New Roman"/>
          <w:szCs w:val="24"/>
          <w:lang w:eastAsia="is-IS"/>
        </w:rPr>
        <w:lastRenderedPageBreak/>
        <w:t>fyrir boðskipti („Bínureglurnar“) eins og að sitja kyrr, passa hendur, hlusta, bíða</w:t>
      </w:r>
      <w:r w:rsidR="00F93548" w:rsidRPr="00555A7A">
        <w:rPr>
          <w:rFonts w:eastAsia="Times New Roman" w:cs="Times New Roman"/>
          <w:szCs w:val="24"/>
          <w:lang w:eastAsia="is-IS"/>
        </w:rPr>
        <w:t>,</w:t>
      </w:r>
      <w:r w:rsidRPr="00555A7A">
        <w:rPr>
          <w:rFonts w:eastAsia="Times New Roman" w:cs="Times New Roman"/>
          <w:szCs w:val="24"/>
          <w:lang w:eastAsia="is-IS"/>
        </w:rPr>
        <w:t xml:space="preserve"> gera til skiptis og muna.</w:t>
      </w:r>
    </w:p>
    <w:p w:rsidR="002633FD" w:rsidRPr="00555A7A" w:rsidRDefault="002633FD" w:rsidP="00C7358C">
      <w:pPr>
        <w:spacing w:after="0" w:line="240" w:lineRule="auto"/>
        <w:jc w:val="both"/>
        <w:rPr>
          <w:rFonts w:eastAsia="Times New Roman" w:cs="Times New Roman"/>
          <w:szCs w:val="24"/>
          <w:lang w:eastAsia="is-IS"/>
        </w:rPr>
      </w:pPr>
      <w:r w:rsidRPr="00555A7A">
        <w:rPr>
          <w:rFonts w:eastAsia="Times New Roman" w:cs="Times New Roman"/>
          <w:szCs w:val="24"/>
          <w:lang w:eastAsia="is-IS"/>
        </w:rPr>
        <w:t>Söngstundir eru vinsælar hjá börnunum og eru einnig tilvaldar til þess að örva málþroska með því að leika með vísur, lög og texta sem að styrkja m.a. hljóðkerfisvitund. Það er mikið sungið  fyrir börnin og með þeim. Einnig er farið í könnunarleiki, hlutverkaleiki og þeim kennt að leika á táknræna</w:t>
      </w:r>
      <w:r w:rsidR="005A7A17" w:rsidRPr="00555A7A">
        <w:rPr>
          <w:rFonts w:eastAsia="Times New Roman" w:cs="Times New Roman"/>
          <w:szCs w:val="24"/>
          <w:lang w:eastAsia="is-IS"/>
        </w:rPr>
        <w:t>n hátt með viðeigandi leikföng. Börnin eru hvött</w:t>
      </w:r>
      <w:r w:rsidRPr="00555A7A">
        <w:rPr>
          <w:rFonts w:eastAsia="Times New Roman" w:cs="Times New Roman"/>
          <w:szCs w:val="24"/>
          <w:lang w:eastAsia="is-IS"/>
        </w:rPr>
        <w:t xml:space="preserve"> til að nota þykjustuhluti til að virkja og efla ímyndunaraflið. Í samskiptum við börnin er áhersla á að spyrja opinna spurninga og umfram allt leyfa  </w:t>
      </w:r>
      <w:r w:rsidR="005A7A17" w:rsidRPr="00555A7A">
        <w:rPr>
          <w:rFonts w:eastAsia="Times New Roman" w:cs="Times New Roman"/>
          <w:szCs w:val="24"/>
          <w:lang w:eastAsia="is-IS"/>
        </w:rPr>
        <w:t xml:space="preserve">börnunum að tjá sig, </w:t>
      </w:r>
      <w:r w:rsidRPr="00555A7A">
        <w:rPr>
          <w:rFonts w:eastAsia="Times New Roman" w:cs="Times New Roman"/>
          <w:szCs w:val="24"/>
          <w:lang w:eastAsia="is-IS"/>
        </w:rPr>
        <w:t>skapa þörf fyrir boðskipti og tækifæri fyrir öll börn til þess að tjá sig óhindrað .</w:t>
      </w:r>
    </w:p>
    <w:p w:rsidR="002633FD" w:rsidRPr="00555A7A" w:rsidRDefault="009F6922" w:rsidP="00C7358C">
      <w:pPr>
        <w:pStyle w:val="Heading4"/>
        <w:spacing w:line="240" w:lineRule="auto"/>
        <w:jc w:val="both"/>
        <w:rPr>
          <w:rFonts w:cs="Times New Roman"/>
        </w:rPr>
      </w:pPr>
      <w:r w:rsidRPr="00555A7A">
        <w:rPr>
          <w:rFonts w:cs="Times New Roman"/>
        </w:rPr>
        <w:t>7</w:t>
      </w:r>
      <w:r w:rsidR="002633FD" w:rsidRPr="00555A7A">
        <w:rPr>
          <w:rFonts w:cs="Times New Roman"/>
        </w:rPr>
        <w:t>.4.2.2 Skipulagðar málörvunarstundir á eldra stigi</w:t>
      </w:r>
    </w:p>
    <w:p w:rsidR="002633FD" w:rsidRPr="00555A7A" w:rsidRDefault="002633FD" w:rsidP="00C7358C">
      <w:pPr>
        <w:spacing w:after="0" w:line="240" w:lineRule="auto"/>
        <w:jc w:val="both"/>
        <w:rPr>
          <w:rFonts w:eastAsia="Times New Roman" w:cs="Times New Roman"/>
          <w:szCs w:val="24"/>
        </w:rPr>
      </w:pPr>
      <w:r w:rsidRPr="00555A7A">
        <w:rPr>
          <w:rFonts w:eastAsia="Times New Roman" w:cs="Times New Roman"/>
          <w:szCs w:val="24"/>
        </w:rPr>
        <w:t>Börnunum er skipt upp í hópa eftir aldri, um það bil níu börn eru saman í hóp</w:t>
      </w:r>
      <w:r w:rsidR="00F93548" w:rsidRPr="00555A7A">
        <w:rPr>
          <w:rFonts w:eastAsia="Times New Roman" w:cs="Times New Roman"/>
          <w:szCs w:val="24"/>
        </w:rPr>
        <w:t>.</w:t>
      </w:r>
    </w:p>
    <w:p w:rsidR="002633FD" w:rsidRPr="00555A7A" w:rsidRDefault="002633FD" w:rsidP="00C7358C">
      <w:pPr>
        <w:spacing w:after="0" w:line="240" w:lineRule="auto"/>
        <w:jc w:val="both"/>
        <w:rPr>
          <w:rFonts w:eastAsia="Times New Roman" w:cs="Times New Roman"/>
          <w:szCs w:val="24"/>
        </w:rPr>
      </w:pPr>
      <w:r w:rsidRPr="00555A7A">
        <w:rPr>
          <w:rFonts w:eastAsia="Times New Roman" w:cs="Times New Roman"/>
          <w:szCs w:val="24"/>
        </w:rPr>
        <w:t>Málörvunarstundirnar eru uppbyggðar með það í huga að vinna með læsi, m</w:t>
      </w:r>
      <w:r w:rsidR="005A7A17" w:rsidRPr="00555A7A">
        <w:rPr>
          <w:rFonts w:eastAsia="Times New Roman" w:cs="Times New Roman"/>
          <w:szCs w:val="24"/>
        </w:rPr>
        <w:t>álörvun, söng (texta og  vísur)</w:t>
      </w:r>
      <w:r w:rsidRPr="00555A7A">
        <w:rPr>
          <w:rFonts w:eastAsia="Times New Roman" w:cs="Times New Roman"/>
          <w:szCs w:val="24"/>
        </w:rPr>
        <w:t xml:space="preserve"> og leiki. </w:t>
      </w:r>
    </w:p>
    <w:p w:rsidR="002633FD" w:rsidRPr="00555A7A" w:rsidRDefault="00D6779D" w:rsidP="00C7358C">
      <w:pPr>
        <w:spacing w:after="0" w:line="240" w:lineRule="auto"/>
        <w:jc w:val="both"/>
        <w:rPr>
          <w:rFonts w:eastAsia="Times New Roman" w:cs="Times New Roman"/>
          <w:szCs w:val="24"/>
        </w:rPr>
      </w:pPr>
      <w:r w:rsidRPr="00555A7A">
        <w:rPr>
          <w:rFonts w:eastAsia="Times New Roman" w:cs="Times New Roman"/>
          <w:szCs w:val="24"/>
        </w:rPr>
        <w:t>Unnið er með kennslue</w:t>
      </w:r>
      <w:r w:rsidR="00F93548" w:rsidRPr="00555A7A">
        <w:rPr>
          <w:rFonts w:eastAsia="Times New Roman" w:cs="Times New Roman"/>
          <w:szCs w:val="24"/>
        </w:rPr>
        <w:t xml:space="preserve">fnið </w:t>
      </w:r>
      <w:r w:rsidRPr="00555A7A">
        <w:rPr>
          <w:rFonts w:eastAsia="Times New Roman" w:cs="Times New Roman"/>
          <w:i/>
          <w:szCs w:val="24"/>
        </w:rPr>
        <w:t>Brúum bilið</w:t>
      </w:r>
      <w:r w:rsidRPr="00555A7A">
        <w:rPr>
          <w:rFonts w:eastAsia="Times New Roman" w:cs="Times New Roman"/>
          <w:szCs w:val="24"/>
        </w:rPr>
        <w:t xml:space="preserve">, </w:t>
      </w:r>
      <w:r w:rsidRPr="00555A7A">
        <w:rPr>
          <w:rFonts w:eastAsia="Times New Roman" w:cs="Times New Roman"/>
          <w:i/>
          <w:szCs w:val="24"/>
        </w:rPr>
        <w:t>Ljáðu mér eyra</w:t>
      </w:r>
      <w:r w:rsidR="002633FD" w:rsidRPr="00555A7A">
        <w:rPr>
          <w:rFonts w:eastAsia="Times New Roman" w:cs="Times New Roman"/>
          <w:szCs w:val="24"/>
        </w:rPr>
        <w:t xml:space="preserve"> og </w:t>
      </w:r>
      <w:r w:rsidR="002633FD" w:rsidRPr="00555A7A">
        <w:rPr>
          <w:rFonts w:eastAsia="Times New Roman" w:cs="Times New Roman"/>
          <w:i/>
          <w:szCs w:val="24"/>
        </w:rPr>
        <w:t>Markviss málörvun</w:t>
      </w:r>
      <w:r w:rsidR="005A7A17" w:rsidRPr="00555A7A">
        <w:rPr>
          <w:rFonts w:eastAsia="Times New Roman" w:cs="Times New Roman"/>
          <w:szCs w:val="24"/>
        </w:rPr>
        <w:t xml:space="preserve">. </w:t>
      </w:r>
      <w:r w:rsidR="002633FD" w:rsidRPr="00555A7A">
        <w:rPr>
          <w:rFonts w:eastAsia="Times New Roman" w:cs="Times New Roman"/>
          <w:szCs w:val="24"/>
        </w:rPr>
        <w:t>Stundirnar eru sk</w:t>
      </w:r>
      <w:r w:rsidR="00F93548" w:rsidRPr="00555A7A">
        <w:rPr>
          <w:rFonts w:eastAsia="Times New Roman" w:cs="Times New Roman"/>
          <w:szCs w:val="24"/>
        </w:rPr>
        <w:t>ipulagðar út frá áherslum sem</w:t>
      </w:r>
      <w:r w:rsidR="002633FD" w:rsidRPr="00555A7A">
        <w:rPr>
          <w:rFonts w:eastAsia="Times New Roman" w:cs="Times New Roman"/>
          <w:szCs w:val="24"/>
        </w:rPr>
        <w:t xml:space="preserve"> koma fram í þessu kennsluefni</w:t>
      </w:r>
      <w:r w:rsidR="00560299">
        <w:rPr>
          <w:rFonts w:eastAsia="Times New Roman" w:cs="Times New Roman"/>
          <w:szCs w:val="24"/>
        </w:rPr>
        <w:t>.</w:t>
      </w:r>
      <w:r w:rsidR="002633FD" w:rsidRPr="00555A7A">
        <w:rPr>
          <w:rFonts w:eastAsia="Times New Roman" w:cs="Times New Roman"/>
          <w:szCs w:val="24"/>
        </w:rPr>
        <w:t xml:space="preserve"> Einni</w:t>
      </w:r>
      <w:r w:rsidR="00F93548" w:rsidRPr="00555A7A">
        <w:rPr>
          <w:rFonts w:eastAsia="Times New Roman" w:cs="Times New Roman"/>
          <w:szCs w:val="24"/>
        </w:rPr>
        <w:t xml:space="preserve">g er unnið með málörvunarefnið Lubbi finnur málbein. Það er sérstaklega unnið </w:t>
      </w:r>
      <w:r w:rsidR="002633FD" w:rsidRPr="00555A7A">
        <w:rPr>
          <w:rFonts w:eastAsia="Times New Roman" w:cs="Times New Roman"/>
          <w:szCs w:val="24"/>
        </w:rPr>
        <w:t>að því að efla hljóðkerfisvitund barnann</w:t>
      </w:r>
      <w:r w:rsidR="009D25C9" w:rsidRPr="00555A7A">
        <w:rPr>
          <w:rFonts w:eastAsia="Times New Roman" w:cs="Times New Roman"/>
          <w:szCs w:val="24"/>
        </w:rPr>
        <w:t xml:space="preserve">a sbr. rím, samsetning orða, samstöfur, </w:t>
      </w:r>
      <w:r w:rsidR="002633FD" w:rsidRPr="00555A7A">
        <w:rPr>
          <w:rFonts w:eastAsia="Times New Roman" w:cs="Times New Roman"/>
          <w:szCs w:val="24"/>
        </w:rPr>
        <w:t>orðhlutaeyðing, hljóðflokkun, hljóðgreining, stafir/hljóð o.fl.</w:t>
      </w:r>
    </w:p>
    <w:p w:rsidR="002633FD" w:rsidRPr="00555A7A" w:rsidRDefault="002633FD" w:rsidP="00C7358C">
      <w:pPr>
        <w:spacing w:after="0" w:line="240" w:lineRule="auto"/>
        <w:jc w:val="both"/>
        <w:rPr>
          <w:rFonts w:eastAsia="Times New Roman" w:cs="Times New Roman"/>
          <w:szCs w:val="24"/>
        </w:rPr>
      </w:pPr>
      <w:r w:rsidRPr="00555A7A">
        <w:rPr>
          <w:rFonts w:eastAsia="Times New Roman" w:cs="Times New Roman"/>
          <w:szCs w:val="24"/>
        </w:rPr>
        <w:t>Unnið er með boðskiptafærni í öllum aðstæðum og mikið lagt upp úr því að hlusta á hvert annað, heilsa, kveðja, bíða, ger</w:t>
      </w:r>
      <w:r w:rsidR="005A7A17" w:rsidRPr="00555A7A">
        <w:rPr>
          <w:rFonts w:eastAsia="Times New Roman" w:cs="Times New Roman"/>
          <w:szCs w:val="24"/>
        </w:rPr>
        <w:t xml:space="preserve">a til skiptis, muna fyrirmæli, </w:t>
      </w:r>
      <w:r w:rsidRPr="00555A7A">
        <w:rPr>
          <w:rFonts w:eastAsia="Times New Roman" w:cs="Times New Roman"/>
          <w:szCs w:val="24"/>
        </w:rPr>
        <w:t xml:space="preserve">sýna tillitsemi og kurteisi. </w:t>
      </w:r>
    </w:p>
    <w:p w:rsidR="002633FD" w:rsidRPr="00555A7A" w:rsidRDefault="002633FD" w:rsidP="00C7358C">
      <w:pPr>
        <w:spacing w:line="240" w:lineRule="auto"/>
        <w:jc w:val="both"/>
        <w:rPr>
          <w:rFonts w:eastAsia="Times New Roman" w:cs="Times New Roman"/>
          <w:szCs w:val="24"/>
        </w:rPr>
      </w:pPr>
      <w:r w:rsidRPr="00555A7A">
        <w:rPr>
          <w:rFonts w:eastAsia="Times New Roman" w:cs="Times New Roman"/>
          <w:szCs w:val="24"/>
        </w:rPr>
        <w:t>Unnið er eftir þemum þar sem meðal annars er fjallað um okkur sjálf, fjölskylduna, heimili barnanna, umhverfið, árstíðirnar og atburði og hefðir sem tengjast hverri árstíð.</w:t>
      </w:r>
    </w:p>
    <w:p w:rsidR="00055F48" w:rsidRPr="00F15DE8" w:rsidRDefault="00055F48" w:rsidP="00F15DE8">
      <w:pPr>
        <w:pStyle w:val="Heading2"/>
      </w:pPr>
      <w:bookmarkStart w:id="31" w:name="_Toc493588211"/>
      <w:r w:rsidRPr="00555A7A">
        <w:t>7.5 Óhefðbundnar tjáskiptaleiðir</w:t>
      </w:r>
      <w:bookmarkEnd w:id="31"/>
    </w:p>
    <w:p w:rsidR="00055F48" w:rsidRPr="00555A7A" w:rsidRDefault="00055F48" w:rsidP="00C7358C">
      <w:pPr>
        <w:pStyle w:val="NormalWeb"/>
        <w:shd w:val="clear" w:color="auto" w:fill="FFFFFF"/>
        <w:spacing w:before="0" w:beforeAutospacing="0" w:after="336" w:afterAutospacing="0"/>
        <w:jc w:val="both"/>
        <w:textAlignment w:val="baseline"/>
      </w:pPr>
      <w:r w:rsidRPr="00555A7A">
        <w:t xml:space="preserve">Óhefðbundnar tjáskiptaleiðir eru þær leiðir sem notaðar eru til tjáskipta með eða án talmáls. Það getur átt við um svipbrigði, bendingar, látbragð, hluti, myndir og tákn sem byggja á hreyfingum </w:t>
      </w:r>
      <w:r w:rsidR="005A7A17" w:rsidRPr="00555A7A">
        <w:t>handanna s.s</w:t>
      </w:r>
      <w:r w:rsidR="009D25C9" w:rsidRPr="00555A7A">
        <w:t xml:space="preserve"> tjáskiptakerfið</w:t>
      </w:r>
      <w:r w:rsidRPr="00555A7A">
        <w:t xml:space="preserve"> </w:t>
      </w:r>
      <w:r w:rsidR="009D25C9" w:rsidRPr="00555A7A">
        <w:t>„</w:t>
      </w:r>
      <w:r w:rsidRPr="00555A7A">
        <w:t>Tákn með tali</w:t>
      </w:r>
      <w:r w:rsidR="009D25C9" w:rsidRPr="00555A7A">
        <w:t>“</w:t>
      </w:r>
      <w:r w:rsidRPr="00555A7A">
        <w:t xml:space="preserve"> (TMT). Óhefðbundin tjáskiptaleið getur komið í staðin</w:t>
      </w:r>
      <w:r w:rsidR="009D25C9" w:rsidRPr="00555A7A">
        <w:t>n</w:t>
      </w:r>
      <w:r w:rsidRPr="00555A7A">
        <w:t xml:space="preserve"> fyrir talmál eða sem uppbót með því talmáli sem fyrir er</w:t>
      </w:r>
      <w:r w:rsidRPr="00555A7A">
        <w:rPr>
          <w:rStyle w:val="FootnoteReference"/>
        </w:rPr>
        <w:footnoteReference w:id="27"/>
      </w:r>
      <w:r w:rsidRPr="00555A7A">
        <w:t>.</w:t>
      </w:r>
    </w:p>
    <w:p w:rsidR="00055F48" w:rsidRPr="00555A7A" w:rsidRDefault="00055F48" w:rsidP="00C7358C">
      <w:pPr>
        <w:pStyle w:val="Heading3"/>
        <w:spacing w:line="240" w:lineRule="auto"/>
        <w:jc w:val="both"/>
        <w:rPr>
          <w:rFonts w:cs="Times New Roman"/>
        </w:rPr>
      </w:pPr>
      <w:bookmarkStart w:id="32" w:name="_Toc493588212"/>
      <w:r w:rsidRPr="00555A7A">
        <w:rPr>
          <w:rFonts w:cs="Times New Roman"/>
        </w:rPr>
        <w:t>7.5.1 Íhlutun í leikskólanum Ásgarði</w:t>
      </w:r>
      <w:bookmarkEnd w:id="32"/>
    </w:p>
    <w:p w:rsidR="00055F48" w:rsidRPr="00555A7A" w:rsidRDefault="00055F48" w:rsidP="00C7358C">
      <w:pPr>
        <w:spacing w:line="240" w:lineRule="auto"/>
        <w:jc w:val="both"/>
        <w:rPr>
          <w:rFonts w:cs="Times New Roman"/>
          <w:szCs w:val="24"/>
        </w:rPr>
      </w:pPr>
      <w:r w:rsidRPr="00555A7A">
        <w:rPr>
          <w:rFonts w:cs="Times New Roman"/>
          <w:szCs w:val="24"/>
        </w:rPr>
        <w:t>Notast er við tákn með tali með yngstu nemendum skólans</w:t>
      </w:r>
      <w:r w:rsidR="009D25C9" w:rsidRPr="00555A7A">
        <w:rPr>
          <w:rFonts w:cs="Times New Roman"/>
          <w:szCs w:val="24"/>
        </w:rPr>
        <w:t>,</w:t>
      </w:r>
      <w:r w:rsidRPr="00555A7A">
        <w:rPr>
          <w:rFonts w:cs="Times New Roman"/>
          <w:szCs w:val="24"/>
        </w:rPr>
        <w:t xml:space="preserve"> sem eru að læra sín fyrstu orð</w:t>
      </w:r>
      <w:r w:rsidR="009D25C9" w:rsidRPr="00555A7A">
        <w:rPr>
          <w:rFonts w:cs="Times New Roman"/>
          <w:szCs w:val="24"/>
        </w:rPr>
        <w:t>, og</w:t>
      </w:r>
      <w:r w:rsidRPr="00555A7A">
        <w:rPr>
          <w:rFonts w:cs="Times New Roman"/>
          <w:szCs w:val="24"/>
        </w:rPr>
        <w:t xml:space="preserve"> eldri börnum með mikil frávik í málþroska.</w:t>
      </w:r>
    </w:p>
    <w:p w:rsidR="00685156" w:rsidRPr="00555A7A" w:rsidRDefault="00055F48" w:rsidP="00C7358C">
      <w:pPr>
        <w:pStyle w:val="Heading4"/>
        <w:spacing w:line="240" w:lineRule="auto"/>
        <w:rPr>
          <w:rFonts w:cs="Times New Roman"/>
        </w:rPr>
      </w:pPr>
      <w:r w:rsidRPr="00555A7A">
        <w:rPr>
          <w:rFonts w:cs="Times New Roman"/>
        </w:rPr>
        <w:t xml:space="preserve">7.5.1.1 Tákn með tali </w:t>
      </w:r>
    </w:p>
    <w:p w:rsidR="00055F48" w:rsidRPr="00555A7A" w:rsidRDefault="00055F48" w:rsidP="00C7358C">
      <w:pPr>
        <w:spacing w:line="240" w:lineRule="auto"/>
        <w:jc w:val="both"/>
        <w:rPr>
          <w:rFonts w:cs="Times New Roman"/>
        </w:rPr>
      </w:pPr>
      <w:r w:rsidRPr="00555A7A">
        <w:rPr>
          <w:rFonts w:eastAsia="Times New Roman" w:cs="Times New Roman"/>
          <w:bCs/>
          <w:szCs w:val="24"/>
          <w:lang w:eastAsia="is-IS"/>
        </w:rPr>
        <w:t>Tákn með tali (TMT) er tjáskiptakerfi ætlað heyrandi einstaklingum sem eiga við mál- og talörðugleika að stríða. Aðferðin hentar vel til þes</w:t>
      </w:r>
      <w:r w:rsidR="005A7A17" w:rsidRPr="00555A7A">
        <w:rPr>
          <w:rFonts w:eastAsia="Times New Roman" w:cs="Times New Roman"/>
          <w:bCs/>
          <w:szCs w:val="24"/>
          <w:lang w:eastAsia="is-IS"/>
        </w:rPr>
        <w:t>s að styðja við tal. Þess vegna</w:t>
      </w:r>
      <w:r w:rsidRPr="00555A7A">
        <w:rPr>
          <w:rFonts w:eastAsia="Times New Roman" w:cs="Times New Roman"/>
          <w:bCs/>
          <w:szCs w:val="24"/>
          <w:lang w:eastAsia="is-IS"/>
        </w:rPr>
        <w:t xml:space="preserve"> hentar það líka vel ungum börnum sem eru að byrja að tala</w:t>
      </w:r>
      <w:r w:rsidR="009D25C9" w:rsidRPr="00555A7A">
        <w:rPr>
          <w:rFonts w:eastAsia="Times New Roman" w:cs="Times New Roman"/>
          <w:bCs/>
          <w:szCs w:val="24"/>
          <w:lang w:eastAsia="is-IS"/>
        </w:rPr>
        <w:t>,</w:t>
      </w:r>
      <w:r w:rsidRPr="00555A7A">
        <w:rPr>
          <w:rFonts w:eastAsia="Times New Roman" w:cs="Times New Roman"/>
          <w:bCs/>
          <w:szCs w:val="24"/>
          <w:lang w:eastAsia="is-IS"/>
        </w:rPr>
        <w:t xml:space="preserve"> því oft ná þau fyrr valdi á táknunum heldur en framburði orðanna og geta þar með fyrr gert sig skiljanleg. TMT</w:t>
      </w:r>
      <w:r w:rsidRPr="00555A7A">
        <w:rPr>
          <w:rFonts w:eastAsia="Times New Roman" w:cs="Times New Roman"/>
          <w:b/>
          <w:bCs/>
          <w:szCs w:val="24"/>
          <w:lang w:eastAsia="is-IS"/>
        </w:rPr>
        <w:t xml:space="preserve"> </w:t>
      </w:r>
      <w:r w:rsidRPr="00555A7A">
        <w:rPr>
          <w:rFonts w:eastAsia="Times New Roman" w:cs="Times New Roman"/>
          <w:szCs w:val="24"/>
          <w:lang w:eastAsia="is-IS"/>
        </w:rPr>
        <w:t>er byggt á látbragði, svipbrigðum, táknum</w:t>
      </w:r>
      <w:r w:rsidR="00480D0C" w:rsidRPr="00555A7A">
        <w:rPr>
          <w:rFonts w:eastAsia="Times New Roman" w:cs="Times New Roman"/>
          <w:szCs w:val="24"/>
          <w:lang w:eastAsia="is-IS"/>
        </w:rPr>
        <w:t xml:space="preserve"> og tali. Táknunum er skipt í: n</w:t>
      </w:r>
      <w:r w:rsidRPr="00555A7A">
        <w:rPr>
          <w:rFonts w:eastAsia="Times New Roman" w:cs="Times New Roman"/>
          <w:szCs w:val="24"/>
          <w:lang w:eastAsia="is-IS"/>
        </w:rPr>
        <w:t>áttúruleg tákn sem byggjast á því að athöfn er leikin eða eiginleikum lýst</w:t>
      </w:r>
      <w:r w:rsidR="00480D0C" w:rsidRPr="00555A7A">
        <w:rPr>
          <w:rFonts w:eastAsia="Times New Roman" w:cs="Times New Roman"/>
          <w:szCs w:val="24"/>
          <w:lang w:eastAsia="is-IS"/>
        </w:rPr>
        <w:t>, og</w:t>
      </w:r>
      <w:r w:rsidRPr="00555A7A">
        <w:rPr>
          <w:rFonts w:eastAsia="Times New Roman" w:cs="Times New Roman"/>
          <w:szCs w:val="24"/>
          <w:lang w:eastAsia="is-IS"/>
        </w:rPr>
        <w:t xml:space="preserve"> eiginleg/samræmd tákn sem eru flest fengin að láni úr táknmáli heyrnarlausra. Í TMT eru táknin alltaf notuð samhliða töluðu máli og aðeins lykilorð hverrar setningar, eitt eða fleiri, táknuð. TMT er leið til tjáskipta</w:t>
      </w:r>
      <w:r w:rsidR="00480D0C" w:rsidRPr="00555A7A">
        <w:rPr>
          <w:rFonts w:eastAsia="Times New Roman" w:cs="Times New Roman"/>
          <w:szCs w:val="24"/>
          <w:lang w:eastAsia="is-IS"/>
        </w:rPr>
        <w:t>,</w:t>
      </w:r>
      <w:r w:rsidRPr="00555A7A">
        <w:rPr>
          <w:rFonts w:eastAsia="Times New Roman" w:cs="Times New Roman"/>
          <w:szCs w:val="24"/>
          <w:lang w:eastAsia="is-IS"/>
        </w:rPr>
        <w:t xml:space="preserve"> jafnframt því sem hún örvar málvitund og málskilning barna</w:t>
      </w:r>
      <w:r w:rsidRPr="00555A7A">
        <w:rPr>
          <w:rStyle w:val="FootnoteReference"/>
          <w:rFonts w:eastAsia="Times New Roman" w:cs="Times New Roman"/>
          <w:szCs w:val="24"/>
          <w:lang w:eastAsia="is-IS"/>
        </w:rPr>
        <w:footnoteReference w:id="28"/>
      </w:r>
      <w:r w:rsidRPr="00555A7A">
        <w:rPr>
          <w:rFonts w:eastAsia="Times New Roman" w:cs="Times New Roman"/>
          <w:szCs w:val="24"/>
          <w:lang w:eastAsia="is-IS"/>
        </w:rPr>
        <w:t>.</w:t>
      </w:r>
    </w:p>
    <w:p w:rsidR="00A67072" w:rsidRPr="00555A7A" w:rsidRDefault="009F6922" w:rsidP="00C7358C">
      <w:pPr>
        <w:pStyle w:val="Heading1"/>
        <w:spacing w:before="0" w:line="240" w:lineRule="auto"/>
        <w:jc w:val="both"/>
        <w:rPr>
          <w:rFonts w:cs="Times New Roman"/>
        </w:rPr>
      </w:pPr>
      <w:bookmarkStart w:id="33" w:name="_Toc493588213"/>
      <w:r w:rsidRPr="00555A7A">
        <w:rPr>
          <w:rFonts w:cs="Times New Roman"/>
        </w:rPr>
        <w:t>8</w:t>
      </w:r>
      <w:r w:rsidR="00A67072" w:rsidRPr="00555A7A">
        <w:rPr>
          <w:rFonts w:cs="Times New Roman"/>
        </w:rPr>
        <w:t xml:space="preserve"> Reglubundnar skimanir</w:t>
      </w:r>
      <w:bookmarkEnd w:id="33"/>
    </w:p>
    <w:p w:rsidR="00A67072" w:rsidRPr="00555A7A" w:rsidRDefault="00A67072" w:rsidP="00C7358C">
      <w:pPr>
        <w:spacing w:line="240" w:lineRule="auto"/>
        <w:jc w:val="both"/>
        <w:rPr>
          <w:rFonts w:cs="Times New Roman"/>
          <w:szCs w:val="24"/>
        </w:rPr>
      </w:pPr>
      <w:r w:rsidRPr="00555A7A">
        <w:rPr>
          <w:rFonts w:cs="Times New Roman"/>
          <w:szCs w:val="24"/>
        </w:rPr>
        <w:t>Með reglubundnum málþroskaskimunum/prófunum gefst tækifæri til að grípa fyrr inn í og beita markvissari úrræðum þegar í ljós koma frávik í málþroska barna. Rannsóknir hafa sýnt að með réttum aðferðum í anda snemmtækrar íhlutunar er hægt að draga úr eða jafnvel koma í veg fyrir námsörðugleika síðar meir. Í leikskólanum Ásgarði er notast við eftirfarandi skimunartæki/próf til að kortleggja málþro</w:t>
      </w:r>
      <w:r w:rsidR="00C94D32">
        <w:rPr>
          <w:rFonts w:cs="Times New Roman"/>
          <w:szCs w:val="24"/>
        </w:rPr>
        <w:t>ska barna:</w:t>
      </w:r>
    </w:p>
    <w:p w:rsidR="00A67072" w:rsidRPr="00555A7A" w:rsidRDefault="009F6922" w:rsidP="00C7358C">
      <w:pPr>
        <w:pStyle w:val="Heading2"/>
        <w:spacing w:line="240" w:lineRule="auto"/>
        <w:jc w:val="both"/>
        <w:rPr>
          <w:rFonts w:cs="Times New Roman"/>
        </w:rPr>
      </w:pPr>
      <w:bookmarkStart w:id="34" w:name="_Toc493588214"/>
      <w:r w:rsidRPr="00555A7A">
        <w:rPr>
          <w:rFonts w:cs="Times New Roman"/>
        </w:rPr>
        <w:lastRenderedPageBreak/>
        <w:t>8</w:t>
      </w:r>
      <w:r w:rsidR="00A67072" w:rsidRPr="00555A7A">
        <w:rPr>
          <w:rFonts w:cs="Times New Roman"/>
        </w:rPr>
        <w:t>.1 Orðaskil</w:t>
      </w:r>
      <w:bookmarkEnd w:id="34"/>
    </w:p>
    <w:p w:rsidR="00A67072" w:rsidRPr="00555A7A" w:rsidRDefault="00A67072" w:rsidP="00C7358C">
      <w:pPr>
        <w:spacing w:line="240" w:lineRule="auto"/>
        <w:jc w:val="both"/>
        <w:rPr>
          <w:rFonts w:cs="Times New Roman"/>
          <w:szCs w:val="24"/>
        </w:rPr>
      </w:pPr>
      <w:r w:rsidRPr="00555A7A">
        <w:rPr>
          <w:rFonts w:cs="Times New Roman"/>
          <w:szCs w:val="24"/>
        </w:rPr>
        <w:t>Orðaskil er málþroskapróf</w:t>
      </w:r>
      <w:r w:rsidR="005A7A17" w:rsidRPr="00555A7A">
        <w:rPr>
          <w:rFonts w:cs="Times New Roman"/>
          <w:szCs w:val="24"/>
        </w:rPr>
        <w:t>/orðaforðagátlisti</w:t>
      </w:r>
      <w:r w:rsidR="00480D0C" w:rsidRPr="00555A7A">
        <w:rPr>
          <w:rFonts w:cs="Times New Roman"/>
          <w:szCs w:val="24"/>
        </w:rPr>
        <w:t xml:space="preserve"> eftir dr.</w:t>
      </w:r>
      <w:r w:rsidRPr="00555A7A">
        <w:rPr>
          <w:rFonts w:cs="Times New Roman"/>
          <w:szCs w:val="24"/>
        </w:rPr>
        <w:t xml:space="preserve"> Elínu Þöll Þórðardóttur, talmeinafræðing. Prófið kannar m.a. orðaforða tveggja til þriggja ára barna. Orðaforðagátlistinn er fylltur  út af foreldrum. Leikskólakennarar finna síðan út stöðu barnsins miðað við jafnaldra. </w:t>
      </w:r>
    </w:p>
    <w:p w:rsidR="00A67072" w:rsidRPr="00555A7A" w:rsidRDefault="009F6922" w:rsidP="00C7358C">
      <w:pPr>
        <w:pStyle w:val="Heading2"/>
        <w:spacing w:line="240" w:lineRule="auto"/>
        <w:jc w:val="both"/>
        <w:rPr>
          <w:rFonts w:cs="Times New Roman"/>
        </w:rPr>
      </w:pPr>
      <w:bookmarkStart w:id="35" w:name="_Toc493588215"/>
      <w:r w:rsidRPr="00555A7A">
        <w:rPr>
          <w:rFonts w:cs="Times New Roman"/>
        </w:rPr>
        <w:t>8</w:t>
      </w:r>
      <w:r w:rsidR="00A67072" w:rsidRPr="00555A7A">
        <w:rPr>
          <w:rFonts w:cs="Times New Roman"/>
        </w:rPr>
        <w:t>.2 HLJÓM-2</w:t>
      </w:r>
      <w:bookmarkEnd w:id="35"/>
    </w:p>
    <w:p w:rsidR="004F0592" w:rsidRPr="00555A7A" w:rsidRDefault="00A67072" w:rsidP="00C7358C">
      <w:pPr>
        <w:spacing w:line="240" w:lineRule="auto"/>
        <w:jc w:val="both"/>
        <w:rPr>
          <w:rFonts w:cs="Times New Roman"/>
          <w:szCs w:val="24"/>
        </w:rPr>
      </w:pPr>
      <w:r w:rsidRPr="00555A7A">
        <w:rPr>
          <w:rFonts w:cs="Times New Roman"/>
          <w:szCs w:val="24"/>
        </w:rPr>
        <w:t xml:space="preserve">HLJÓM-2 er próf í leikjaformi sem kannar ákveðna þætti hljóðkerfis- og málmeðvitundar fimm til sex ára barna og gefur forspá um síðari lestrarfærni þeirra. Niðurstöðurnar gefa einnig vísbendingar um </w:t>
      </w:r>
      <w:r w:rsidR="00480D0C" w:rsidRPr="00555A7A">
        <w:rPr>
          <w:rFonts w:cs="Times New Roman"/>
          <w:szCs w:val="24"/>
        </w:rPr>
        <w:t xml:space="preserve">það </w:t>
      </w:r>
      <w:r w:rsidRPr="00555A7A">
        <w:rPr>
          <w:rFonts w:cs="Times New Roman"/>
          <w:szCs w:val="24"/>
        </w:rPr>
        <w:t>á hvern hátt starfsfólk leikskóla getur betur komið til móts við barnið í því að undirbúa það fyrir komandi lestrarnám. Það sem skiptir mestu máli er að niðurstöður sýna hvort viðkomandi barn er í áhættu varðandi lestrarörðugleika veg</w:t>
      </w:r>
      <w:r w:rsidR="00310E33" w:rsidRPr="00555A7A">
        <w:rPr>
          <w:rFonts w:cs="Times New Roman"/>
          <w:szCs w:val="24"/>
        </w:rPr>
        <w:t>na slakrar hljóðkerfisvitundar.</w:t>
      </w:r>
      <w:r w:rsidRPr="00555A7A">
        <w:rPr>
          <w:rFonts w:cs="Times New Roman"/>
          <w:szCs w:val="24"/>
        </w:rPr>
        <w:t xml:space="preserve"> Niðurstöður eru afhentar grunnskóla Húnaþings vestra eftir að leikskólagöngu lýkur. Kennarar sækja námskeið til að öðlast réttindi til notkunar á prófinu.</w:t>
      </w:r>
    </w:p>
    <w:p w:rsidR="00A67072" w:rsidRPr="00555A7A" w:rsidRDefault="009F6922" w:rsidP="009A0AF9">
      <w:pPr>
        <w:pStyle w:val="Heading2"/>
      </w:pPr>
      <w:bookmarkStart w:id="36" w:name="_Toc493588216"/>
      <w:r w:rsidRPr="00555A7A">
        <w:t>8</w:t>
      </w:r>
      <w:r w:rsidR="00A67072" w:rsidRPr="00555A7A">
        <w:t>.3 TRAS</w:t>
      </w:r>
      <w:bookmarkEnd w:id="36"/>
    </w:p>
    <w:p w:rsidR="00001000" w:rsidRPr="00555A7A" w:rsidRDefault="00A67072" w:rsidP="00C7358C">
      <w:pPr>
        <w:spacing w:line="240" w:lineRule="auto"/>
        <w:jc w:val="both"/>
        <w:rPr>
          <w:rFonts w:cs="Times New Roman"/>
          <w:szCs w:val="24"/>
        </w:rPr>
      </w:pPr>
      <w:r w:rsidRPr="00555A7A">
        <w:rPr>
          <w:rFonts w:cs="Times New Roman"/>
          <w:szCs w:val="24"/>
        </w:rPr>
        <w:t>TRAS er skráningartæki sem ætlað er til að skrá málþroska ungra barna frá tveggja til fimm ára í daglegu leikskólastarfi. Þau færnisvið sem greind eru með TRAS eru: Samleikur/félagsfærni, tjáskipti/samskipti, athygli/einbeiting, málskilningur, málvitund, framburður, orðaforði og setningamyndun. TRAS er ætlað til stuðnings fyrir fagfólk leikskóla til að það geti, á markvissan hátt, skipulagt málörvun í daglegu starfi leikskóla. Kennarar sækja námskeið til að öðlast réttindi til notkunar á skráningartækinu</w:t>
      </w:r>
      <w:r w:rsidR="00480D0C" w:rsidRPr="00555A7A">
        <w:rPr>
          <w:rFonts w:cs="Times New Roman"/>
          <w:szCs w:val="24"/>
        </w:rPr>
        <w:t>.</w:t>
      </w:r>
    </w:p>
    <w:p w:rsidR="00685156" w:rsidRPr="00F15DE8" w:rsidRDefault="00001000" w:rsidP="00F15DE8">
      <w:pPr>
        <w:pStyle w:val="Heading1"/>
      </w:pPr>
      <w:bookmarkStart w:id="37" w:name="_Toc493588217"/>
      <w:r w:rsidRPr="00555A7A">
        <w:t>9</w:t>
      </w:r>
      <w:r w:rsidR="00136549" w:rsidRPr="00555A7A">
        <w:t xml:space="preserve"> Samstarf milli skólastiga</w:t>
      </w:r>
      <w:bookmarkEnd w:id="37"/>
    </w:p>
    <w:p w:rsidR="00136549" w:rsidRPr="00555A7A" w:rsidRDefault="00136549" w:rsidP="00C7358C">
      <w:pPr>
        <w:pStyle w:val="NormalWeb"/>
        <w:spacing w:before="0" w:beforeAutospacing="0" w:after="0" w:afterAutospacing="0"/>
        <w:jc w:val="both"/>
      </w:pPr>
      <w:r w:rsidRPr="00555A7A">
        <w:t xml:space="preserve">Megin tilgangur samstarfs milli skólastiga er að skapa samfellu í námi barna og að </w:t>
      </w:r>
      <w:r w:rsidR="00301EE3" w:rsidRPr="00555A7A">
        <w:t>koma til móts við þarfir þeirra, einnig að stuðla að vellíðan og öryggi barna og foreldra þegar börnin flytjast á milli skólastiga.</w:t>
      </w:r>
      <w:r w:rsidRPr="00555A7A">
        <w:t xml:space="preserve"> Til að ná þeim markmiðum er mikilvægt að treysta á gagnkvæman skilning og þekkingu kennara á þessum tveimur skólastigum, á starfi og starfsaðstæðum hvers annars. </w:t>
      </w:r>
    </w:p>
    <w:p w:rsidR="00136549" w:rsidRPr="00555A7A" w:rsidRDefault="00136549" w:rsidP="00C7358C">
      <w:pPr>
        <w:pStyle w:val="NormalWeb"/>
        <w:spacing w:before="0" w:beforeAutospacing="0"/>
        <w:jc w:val="both"/>
      </w:pPr>
      <w:r w:rsidRPr="00555A7A">
        <w:t xml:space="preserve">Mikilvægt er að nám og uppeldi í grunnskóla byggist á fyrri reynslu og námi </w:t>
      </w:r>
      <w:r w:rsidR="001F5480" w:rsidRPr="00555A7A">
        <w:t>barna. Þannig þarf sú þekking og</w:t>
      </w:r>
      <w:r w:rsidRPr="00555A7A">
        <w:t xml:space="preserve"> þau viðfangsefni, sem börnin voru að fást við í leikskólanum</w:t>
      </w:r>
      <w:r w:rsidR="00301EE3" w:rsidRPr="00555A7A">
        <w:t>,</w:t>
      </w:r>
      <w:r w:rsidRPr="00555A7A">
        <w:t xml:space="preserve"> að verða</w:t>
      </w:r>
      <w:r w:rsidR="00184783" w:rsidRPr="00555A7A">
        <w:t xml:space="preserve"> </w:t>
      </w:r>
      <w:r w:rsidRPr="00555A7A">
        <w:t xml:space="preserve">grunnur sem grunnskólanámið byggist á. Jafnframt </w:t>
      </w:r>
      <w:r w:rsidR="001F5480" w:rsidRPr="00555A7A">
        <w:t>að</w:t>
      </w:r>
      <w:r w:rsidRPr="00555A7A">
        <w:t xml:space="preserve"> þau fá</w:t>
      </w:r>
      <w:r w:rsidR="001F5480" w:rsidRPr="00555A7A">
        <w:t>i</w:t>
      </w:r>
      <w:r w:rsidRPr="00555A7A">
        <w:t xml:space="preserve"> tækifæri til að takast á við ögrandi verkefni og öðlast nýja reynslu</w:t>
      </w:r>
      <w:r w:rsidRPr="00555A7A">
        <w:rPr>
          <w:rStyle w:val="FootnoteReference"/>
        </w:rPr>
        <w:footnoteReference w:id="29"/>
      </w:r>
      <w:r w:rsidR="00301EE3" w:rsidRPr="00555A7A">
        <w:t xml:space="preserve">. </w:t>
      </w:r>
      <w:r w:rsidR="001F5480" w:rsidRPr="00555A7A">
        <w:t>Til að þetta megi verða</w:t>
      </w:r>
      <w:r w:rsidRPr="00555A7A">
        <w:t xml:space="preserve"> er mikilvægt að samræmi sé milli þess sem börn vinna með eða gera í leikskólanum og þess sem unnið er að í grunnskólanum; að kröfur og væntingar í sambandi við vinnubrögð, nám og samskipti séu ræ</w:t>
      </w:r>
      <w:r w:rsidR="00301EE3" w:rsidRPr="00555A7A">
        <w:t xml:space="preserve">dd og mótuð og séu öllum kunn. </w:t>
      </w:r>
      <w:r w:rsidRPr="00555A7A">
        <w:t>Tengsl leikskóla og grunnskóla er samstarfsve</w:t>
      </w:r>
      <w:r w:rsidR="00301EE3" w:rsidRPr="00555A7A">
        <w:t>rkefni barna, foreldra, kennara</w:t>
      </w:r>
      <w:r w:rsidRPr="00555A7A">
        <w:t xml:space="preserve"> og annars starfsfólks beggja skólastiga, þar sem barnið, velferð þess, þroski og menntun eru í brennidepli</w:t>
      </w:r>
      <w:r w:rsidR="001F5480" w:rsidRPr="00555A7A">
        <w:rPr>
          <w:rStyle w:val="FootnoteReference"/>
        </w:rPr>
        <w:footnoteReference w:id="30"/>
      </w:r>
      <w:r w:rsidR="001F5480" w:rsidRPr="00555A7A">
        <w:t>.</w:t>
      </w:r>
      <w:r w:rsidR="001F5480" w:rsidRPr="00555A7A">
        <w:rPr>
          <w:color w:val="000000"/>
        </w:rPr>
        <w:t xml:space="preserve"> Kennarar beggja skólastiga </w:t>
      </w:r>
      <w:r w:rsidRPr="00555A7A">
        <w:rPr>
          <w:color w:val="000000"/>
        </w:rPr>
        <w:t xml:space="preserve">þurfa að kynna sér nám og starfsaðferðir hvers annars, leita leiða til að móta samstarf og skapa samfellu í námi barna í </w:t>
      </w:r>
      <w:r w:rsidR="001F5480" w:rsidRPr="00555A7A">
        <w:rPr>
          <w:color w:val="000000"/>
        </w:rPr>
        <w:t>þeim tilgangi</w:t>
      </w:r>
      <w:r w:rsidRPr="00555A7A">
        <w:rPr>
          <w:color w:val="000000"/>
        </w:rPr>
        <w:t xml:space="preserve"> að auka sjálfstraust og styðja við nám þeirra. Til þess að tryggja að svo verði þurfa leikskólar og grunnskólar að vinna áætlun sem gerir grein fyrir markmiðum, fyrirkomulagi og uppbygginu samstarfs, tengsla milli skólastiga og ábyrgð á framkvæmdinni.</w:t>
      </w:r>
    </w:p>
    <w:p w:rsidR="00001000" w:rsidRPr="00555A7A" w:rsidRDefault="00001000" w:rsidP="00C7358C">
      <w:pPr>
        <w:pStyle w:val="Heading2"/>
        <w:spacing w:line="240" w:lineRule="auto"/>
        <w:jc w:val="both"/>
        <w:rPr>
          <w:rFonts w:cs="Times New Roman"/>
        </w:rPr>
      </w:pPr>
      <w:bookmarkStart w:id="38" w:name="_Toc493588218"/>
      <w:r w:rsidRPr="00555A7A">
        <w:rPr>
          <w:rFonts w:cs="Times New Roman"/>
        </w:rPr>
        <w:t xml:space="preserve">9.1 </w:t>
      </w:r>
      <w:r w:rsidR="00D6779D" w:rsidRPr="00555A7A">
        <w:rPr>
          <w:rFonts w:cs="Times New Roman"/>
        </w:rPr>
        <w:t>Íhlutun</w:t>
      </w:r>
      <w:r w:rsidRPr="00555A7A">
        <w:rPr>
          <w:rFonts w:cs="Times New Roman"/>
        </w:rPr>
        <w:t xml:space="preserve"> í</w:t>
      </w:r>
      <w:r w:rsidR="00D6779D" w:rsidRPr="00555A7A">
        <w:rPr>
          <w:rFonts w:cs="Times New Roman"/>
        </w:rPr>
        <w:t xml:space="preserve"> leikskólanum</w:t>
      </w:r>
      <w:r w:rsidRPr="00555A7A">
        <w:rPr>
          <w:rFonts w:cs="Times New Roman"/>
        </w:rPr>
        <w:t xml:space="preserve"> Ásgarði</w:t>
      </w:r>
      <w:bookmarkEnd w:id="38"/>
    </w:p>
    <w:p w:rsidR="00001000" w:rsidRPr="00555A7A" w:rsidRDefault="00001000" w:rsidP="00C7358C">
      <w:pPr>
        <w:spacing w:line="240" w:lineRule="auto"/>
        <w:jc w:val="both"/>
        <w:rPr>
          <w:rFonts w:cs="Times New Roman"/>
          <w:szCs w:val="24"/>
        </w:rPr>
      </w:pPr>
      <w:r w:rsidRPr="00555A7A">
        <w:rPr>
          <w:rFonts w:cs="Times New Roman"/>
          <w:szCs w:val="24"/>
        </w:rPr>
        <w:t xml:space="preserve">Mjög gott samstarf er á milli </w:t>
      </w:r>
      <w:r w:rsidR="0038653C" w:rsidRPr="00555A7A">
        <w:rPr>
          <w:rFonts w:cs="Times New Roman"/>
          <w:szCs w:val="24"/>
        </w:rPr>
        <w:t xml:space="preserve">beggja </w:t>
      </w:r>
      <w:r w:rsidRPr="00555A7A">
        <w:rPr>
          <w:rFonts w:cs="Times New Roman"/>
          <w:szCs w:val="24"/>
        </w:rPr>
        <w:t>skólastiga í Húnaþingi vestra og eru reglulegir fund</w:t>
      </w:r>
      <w:r w:rsidR="00D6779D" w:rsidRPr="00555A7A">
        <w:rPr>
          <w:rFonts w:cs="Times New Roman"/>
          <w:szCs w:val="24"/>
        </w:rPr>
        <w:t>ir allt lokaár leikskólabarna,</w:t>
      </w:r>
      <w:r w:rsidRPr="00555A7A">
        <w:rPr>
          <w:rFonts w:cs="Times New Roman"/>
          <w:szCs w:val="24"/>
        </w:rPr>
        <w:t xml:space="preserve"> á milli kennara og skólastjórn</w:t>
      </w:r>
      <w:r w:rsidR="00D6779D" w:rsidRPr="00555A7A">
        <w:rPr>
          <w:rFonts w:cs="Times New Roman"/>
          <w:szCs w:val="24"/>
        </w:rPr>
        <w:t xml:space="preserve">enda. </w:t>
      </w:r>
      <w:r w:rsidRPr="00555A7A">
        <w:rPr>
          <w:rFonts w:cs="Times New Roman"/>
          <w:szCs w:val="24"/>
        </w:rPr>
        <w:t>Unni</w:t>
      </w:r>
      <w:r w:rsidR="00D6779D" w:rsidRPr="00555A7A">
        <w:rPr>
          <w:rFonts w:cs="Times New Roman"/>
          <w:szCs w:val="24"/>
        </w:rPr>
        <w:t>ð er að því að undirbúa börnin</w:t>
      </w:r>
      <w:r w:rsidRPr="00555A7A">
        <w:rPr>
          <w:rFonts w:cs="Times New Roman"/>
          <w:szCs w:val="24"/>
        </w:rPr>
        <w:t xml:space="preserve"> sem best undir áframhaldandi skólagöngu</w:t>
      </w:r>
      <w:r w:rsidR="0038653C" w:rsidRPr="00555A7A">
        <w:rPr>
          <w:rFonts w:cs="Times New Roman"/>
          <w:szCs w:val="24"/>
        </w:rPr>
        <w:t>,</w:t>
      </w:r>
      <w:r w:rsidRPr="00555A7A">
        <w:rPr>
          <w:rFonts w:cs="Times New Roman"/>
          <w:szCs w:val="24"/>
        </w:rPr>
        <w:t xml:space="preserve"> og eru vinnustundir og samverustundir notaðar sérstaklega til að efla </w:t>
      </w:r>
      <w:r w:rsidR="00D6779D" w:rsidRPr="00555A7A">
        <w:rPr>
          <w:rFonts w:cs="Times New Roman"/>
          <w:szCs w:val="24"/>
        </w:rPr>
        <w:t>þau</w:t>
      </w:r>
      <w:r w:rsidRPr="00555A7A">
        <w:rPr>
          <w:rFonts w:cs="Times New Roman"/>
          <w:szCs w:val="24"/>
        </w:rPr>
        <w:t xml:space="preserve">. </w:t>
      </w:r>
      <w:r w:rsidR="00D6779D" w:rsidRPr="00555A7A">
        <w:rPr>
          <w:rFonts w:cs="Times New Roman"/>
          <w:szCs w:val="24"/>
        </w:rPr>
        <w:t>Elstu börn leikskólans Ásgarðs fara allan veturinn í Grunnskóla Húnaþings vestra,</w:t>
      </w:r>
      <w:r w:rsidRPr="00555A7A">
        <w:rPr>
          <w:rFonts w:cs="Times New Roman"/>
          <w:szCs w:val="24"/>
        </w:rPr>
        <w:t xml:space="preserve"> einn dag í viku</w:t>
      </w:r>
      <w:r w:rsidR="0038653C" w:rsidRPr="00555A7A">
        <w:rPr>
          <w:rFonts w:cs="Times New Roman"/>
          <w:szCs w:val="24"/>
        </w:rPr>
        <w:t>,</w:t>
      </w:r>
      <w:r w:rsidRPr="00555A7A">
        <w:rPr>
          <w:rFonts w:cs="Times New Roman"/>
          <w:szCs w:val="24"/>
        </w:rPr>
        <w:t xml:space="preserve"> og eru með 1.</w:t>
      </w:r>
      <w:r w:rsidR="0038653C" w:rsidRPr="00555A7A">
        <w:rPr>
          <w:rFonts w:cs="Times New Roman"/>
          <w:szCs w:val="24"/>
        </w:rPr>
        <w:t xml:space="preserve"> </w:t>
      </w:r>
      <w:r w:rsidRPr="00555A7A">
        <w:rPr>
          <w:rFonts w:cs="Times New Roman"/>
          <w:szCs w:val="24"/>
        </w:rPr>
        <w:t xml:space="preserve">bekk í námi í skólastofu, borða með þeim hádegismat og fara í frímínútur. Þetta </w:t>
      </w:r>
      <w:r w:rsidR="00D6779D" w:rsidRPr="00555A7A">
        <w:rPr>
          <w:rFonts w:cs="Times New Roman"/>
          <w:szCs w:val="24"/>
        </w:rPr>
        <w:t>hefur gefist vel og eflir sjálfsmynd barnanna, þau eru ánægð og örugg þegar þau hefja sína grunnskólagöngu.</w:t>
      </w:r>
      <w:r w:rsidR="00846E3C" w:rsidRPr="00555A7A">
        <w:rPr>
          <w:rFonts w:cs="Times New Roman"/>
          <w:szCs w:val="24"/>
        </w:rPr>
        <w:t xml:space="preserve"> Einnig eru þau í vinnustundum í leikskólanum þar sem unnið er með sömu þætti og í skólaheimsóknunum.</w:t>
      </w:r>
      <w:r w:rsidRPr="00555A7A">
        <w:rPr>
          <w:rFonts w:cs="Times New Roman"/>
          <w:szCs w:val="24"/>
        </w:rPr>
        <w:t xml:space="preserve"> </w:t>
      </w:r>
    </w:p>
    <w:p w:rsidR="00F15DE8" w:rsidRDefault="00001000" w:rsidP="00C7358C">
      <w:pPr>
        <w:spacing w:line="240" w:lineRule="auto"/>
        <w:jc w:val="both"/>
        <w:rPr>
          <w:rFonts w:cs="Times New Roman"/>
          <w:szCs w:val="24"/>
        </w:rPr>
      </w:pPr>
      <w:r w:rsidRPr="00555A7A">
        <w:rPr>
          <w:rFonts w:cs="Times New Roman"/>
          <w:szCs w:val="24"/>
        </w:rPr>
        <w:t xml:space="preserve"> </w:t>
      </w:r>
    </w:p>
    <w:p w:rsidR="00F15DE8" w:rsidRDefault="00F15DE8">
      <w:pPr>
        <w:rPr>
          <w:rFonts w:cs="Times New Roman"/>
          <w:szCs w:val="24"/>
        </w:rPr>
      </w:pPr>
      <w:r>
        <w:rPr>
          <w:rFonts w:cs="Times New Roman"/>
          <w:szCs w:val="24"/>
        </w:rPr>
        <w:br w:type="page"/>
      </w:r>
    </w:p>
    <w:p w:rsidR="00001000" w:rsidRPr="00555A7A" w:rsidRDefault="00001000" w:rsidP="00C7358C">
      <w:pPr>
        <w:spacing w:line="240" w:lineRule="auto"/>
        <w:jc w:val="both"/>
        <w:rPr>
          <w:rFonts w:cs="Times New Roman"/>
          <w:b/>
          <w:szCs w:val="24"/>
        </w:rPr>
      </w:pPr>
      <w:r w:rsidRPr="00555A7A">
        <w:rPr>
          <w:rFonts w:cs="Times New Roman"/>
          <w:b/>
          <w:szCs w:val="24"/>
        </w:rPr>
        <w:lastRenderedPageBreak/>
        <w:t>Markmiðin eru eftirfarandi:</w:t>
      </w:r>
    </w:p>
    <w:p w:rsidR="00001000" w:rsidRPr="00555A7A" w:rsidRDefault="00001000" w:rsidP="00C7358C">
      <w:pPr>
        <w:pStyle w:val="ListParagraph"/>
        <w:numPr>
          <w:ilvl w:val="0"/>
          <w:numId w:val="1"/>
        </w:numPr>
        <w:spacing w:line="240" w:lineRule="auto"/>
        <w:jc w:val="both"/>
        <w:rPr>
          <w:rFonts w:cs="Times New Roman"/>
          <w:szCs w:val="24"/>
        </w:rPr>
      </w:pPr>
      <w:r w:rsidRPr="00555A7A">
        <w:rPr>
          <w:rFonts w:cs="Times New Roman"/>
          <w:szCs w:val="24"/>
        </w:rPr>
        <w:t>Að færa til leikskólans hluta af námsefni sem annars er tekið fyrir í stærðfræði í 1.bekk</w:t>
      </w:r>
      <w:r w:rsidR="00F8463E" w:rsidRPr="00555A7A">
        <w:rPr>
          <w:rFonts w:cs="Times New Roman"/>
          <w:szCs w:val="24"/>
        </w:rPr>
        <w:t>.</w:t>
      </w:r>
    </w:p>
    <w:p w:rsidR="00001000" w:rsidRPr="00555A7A" w:rsidRDefault="00001000" w:rsidP="00C7358C">
      <w:pPr>
        <w:pStyle w:val="ListParagraph"/>
        <w:numPr>
          <w:ilvl w:val="0"/>
          <w:numId w:val="1"/>
        </w:numPr>
        <w:spacing w:line="240" w:lineRule="auto"/>
        <w:jc w:val="both"/>
        <w:rPr>
          <w:rFonts w:cs="Times New Roman"/>
          <w:szCs w:val="24"/>
        </w:rPr>
      </w:pPr>
      <w:r w:rsidRPr="00555A7A">
        <w:rPr>
          <w:rFonts w:cs="Times New Roman"/>
          <w:szCs w:val="24"/>
        </w:rPr>
        <w:t>Að auka fjölbreytni í verkefnum barnanna</w:t>
      </w:r>
      <w:r w:rsidR="00F8463E" w:rsidRPr="00555A7A">
        <w:rPr>
          <w:rFonts w:cs="Times New Roman"/>
          <w:szCs w:val="24"/>
        </w:rPr>
        <w:t>.</w:t>
      </w:r>
    </w:p>
    <w:p w:rsidR="00001000" w:rsidRPr="00555A7A" w:rsidRDefault="00001000" w:rsidP="00C7358C">
      <w:pPr>
        <w:pStyle w:val="ListParagraph"/>
        <w:numPr>
          <w:ilvl w:val="0"/>
          <w:numId w:val="1"/>
        </w:numPr>
        <w:spacing w:line="240" w:lineRule="auto"/>
        <w:jc w:val="both"/>
        <w:rPr>
          <w:rFonts w:cs="Times New Roman"/>
          <w:szCs w:val="24"/>
        </w:rPr>
      </w:pPr>
      <w:r w:rsidRPr="00555A7A">
        <w:rPr>
          <w:rFonts w:cs="Times New Roman"/>
          <w:szCs w:val="24"/>
        </w:rPr>
        <w:t>A</w:t>
      </w:r>
      <w:r w:rsidR="00F8463E" w:rsidRPr="00555A7A">
        <w:rPr>
          <w:rFonts w:cs="Times New Roman"/>
          <w:szCs w:val="24"/>
        </w:rPr>
        <w:t>ð a</w:t>
      </w:r>
      <w:r w:rsidRPr="00555A7A">
        <w:rPr>
          <w:rFonts w:cs="Times New Roman"/>
          <w:szCs w:val="24"/>
        </w:rPr>
        <w:t>uka sjálfstæði nemenda og að þau geti unnið saman að sameiginlegu verkefni.</w:t>
      </w:r>
    </w:p>
    <w:p w:rsidR="00001000" w:rsidRPr="00555A7A" w:rsidRDefault="00001000" w:rsidP="00C7358C">
      <w:pPr>
        <w:pStyle w:val="ListParagraph"/>
        <w:numPr>
          <w:ilvl w:val="0"/>
          <w:numId w:val="1"/>
        </w:numPr>
        <w:spacing w:line="240" w:lineRule="auto"/>
        <w:jc w:val="both"/>
        <w:rPr>
          <w:rFonts w:cs="Times New Roman"/>
          <w:szCs w:val="24"/>
        </w:rPr>
      </w:pPr>
      <w:r w:rsidRPr="00555A7A">
        <w:rPr>
          <w:rFonts w:cs="Times New Roman"/>
          <w:szCs w:val="24"/>
        </w:rPr>
        <w:t xml:space="preserve">Að nemendur </w:t>
      </w:r>
      <w:r w:rsidR="00F8463E" w:rsidRPr="00555A7A">
        <w:rPr>
          <w:rFonts w:cs="Times New Roman"/>
          <w:szCs w:val="24"/>
        </w:rPr>
        <w:t>geti tekið á</w:t>
      </w:r>
      <w:r w:rsidRPr="00555A7A">
        <w:rPr>
          <w:rFonts w:cs="Times New Roman"/>
          <w:szCs w:val="24"/>
        </w:rPr>
        <w:t xml:space="preserve"> móti fyrirmælum og fari eftir þeim</w:t>
      </w:r>
      <w:r w:rsidR="00F8463E" w:rsidRPr="00555A7A">
        <w:rPr>
          <w:rFonts w:cs="Times New Roman"/>
          <w:szCs w:val="24"/>
        </w:rPr>
        <w:t>.</w:t>
      </w:r>
    </w:p>
    <w:p w:rsidR="00001000" w:rsidRPr="00555A7A" w:rsidRDefault="00001000" w:rsidP="00C7358C">
      <w:pPr>
        <w:pStyle w:val="ListParagraph"/>
        <w:numPr>
          <w:ilvl w:val="0"/>
          <w:numId w:val="1"/>
        </w:numPr>
        <w:spacing w:line="240" w:lineRule="auto"/>
        <w:jc w:val="both"/>
        <w:rPr>
          <w:rFonts w:cs="Times New Roman"/>
          <w:szCs w:val="24"/>
        </w:rPr>
      </w:pPr>
      <w:r w:rsidRPr="00555A7A">
        <w:rPr>
          <w:rFonts w:cs="Times New Roman"/>
          <w:szCs w:val="24"/>
        </w:rPr>
        <w:t>Að nemendur læri að bíða eftir aðstoð og taka tillit til hvers annars.</w:t>
      </w:r>
    </w:p>
    <w:p w:rsidR="00001000" w:rsidRPr="00555A7A" w:rsidRDefault="00001000" w:rsidP="00C7358C">
      <w:pPr>
        <w:spacing w:line="240" w:lineRule="auto"/>
        <w:jc w:val="both"/>
        <w:rPr>
          <w:rFonts w:cs="Times New Roman"/>
          <w:b/>
          <w:szCs w:val="24"/>
        </w:rPr>
      </w:pPr>
      <w:r w:rsidRPr="00555A7A">
        <w:rPr>
          <w:rFonts w:cs="Times New Roman"/>
          <w:b/>
          <w:szCs w:val="24"/>
        </w:rPr>
        <w:t>Lögð er áhersla á að nemendur:</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Viti nafn sit</w:t>
      </w:r>
      <w:r w:rsidR="002523D1" w:rsidRPr="00555A7A">
        <w:rPr>
          <w:rFonts w:cs="Times New Roman"/>
          <w:szCs w:val="24"/>
        </w:rPr>
        <w:t>t, afmælisdag og heimilisfang, s</w:t>
      </w:r>
      <w:r w:rsidRPr="00555A7A">
        <w:rPr>
          <w:rFonts w:cs="Times New Roman"/>
          <w:szCs w:val="24"/>
        </w:rPr>
        <w:t>veitarfélag, símanúmer heima, o</w:t>
      </w:r>
      <w:r w:rsidR="002523D1" w:rsidRPr="00555A7A">
        <w:rPr>
          <w:rFonts w:cs="Times New Roman"/>
          <w:szCs w:val="24"/>
        </w:rPr>
        <w:t>.</w:t>
      </w:r>
      <w:r w:rsidRPr="00555A7A">
        <w:rPr>
          <w:rFonts w:cs="Times New Roman"/>
          <w:szCs w:val="24"/>
        </w:rPr>
        <w:t>fl.</w:t>
      </w:r>
      <w:r w:rsidR="00F8463E" w:rsidRPr="00555A7A">
        <w:rPr>
          <w:rFonts w:cs="Times New Roman"/>
          <w:szCs w:val="24"/>
        </w:rPr>
        <w:t xml:space="preserve"> í þeim dúr.</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Að þau geti klippt eftir striki og skrifað nafnið sitt</w:t>
      </w:r>
      <w:r w:rsidR="00F8463E" w:rsidRPr="00555A7A">
        <w:rPr>
          <w:rFonts w:cs="Times New Roman"/>
          <w:szCs w:val="24"/>
        </w:rPr>
        <w:t>.</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Hafi nokkuð gott stöðu</w:t>
      </w:r>
      <w:r w:rsidR="00F8463E" w:rsidRPr="00555A7A">
        <w:rPr>
          <w:rFonts w:cs="Times New Roman"/>
          <w:szCs w:val="24"/>
        </w:rPr>
        <w:t>-</w:t>
      </w:r>
      <w:r w:rsidRPr="00555A7A">
        <w:rPr>
          <w:rFonts w:cs="Times New Roman"/>
          <w:szCs w:val="24"/>
        </w:rPr>
        <w:t xml:space="preserve"> og rúmskyn, þekki þar með </w:t>
      </w:r>
      <w:r w:rsidR="00F8463E" w:rsidRPr="00555A7A">
        <w:rPr>
          <w:rFonts w:cs="Times New Roman"/>
          <w:szCs w:val="24"/>
        </w:rPr>
        <w:t>hugtökin</w:t>
      </w:r>
      <w:r w:rsidRPr="00555A7A">
        <w:rPr>
          <w:rFonts w:cs="Times New Roman"/>
          <w:szCs w:val="24"/>
        </w:rPr>
        <w:t xml:space="preserve"> að fara undi</w:t>
      </w:r>
      <w:r w:rsidR="00F8463E" w:rsidRPr="00555A7A">
        <w:rPr>
          <w:rFonts w:cs="Times New Roman"/>
          <w:szCs w:val="24"/>
        </w:rPr>
        <w:t>r, yfir, til hliðar og bakvið, t</w:t>
      </w:r>
      <w:r w:rsidRPr="00555A7A">
        <w:rPr>
          <w:rFonts w:cs="Times New Roman"/>
          <w:szCs w:val="24"/>
        </w:rPr>
        <w:t>il hægri og vinstri.</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 xml:space="preserve">Að þau læri að skrifað er frá vinstri til hægri og geri verkefni og æfingar. </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Þekki litina og ákveðin grunnform.</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 xml:space="preserve">Geti talið upp í tuttugu og hafi hugmyndir um tölur, talnaheiti og talnagildi. </w:t>
      </w:r>
    </w:p>
    <w:p w:rsidR="00001000" w:rsidRPr="00555A7A" w:rsidRDefault="00001000" w:rsidP="00C7358C">
      <w:pPr>
        <w:pStyle w:val="ListParagraph"/>
        <w:numPr>
          <w:ilvl w:val="0"/>
          <w:numId w:val="2"/>
        </w:numPr>
        <w:spacing w:line="240" w:lineRule="auto"/>
        <w:jc w:val="both"/>
        <w:rPr>
          <w:rFonts w:cs="Times New Roman"/>
          <w:szCs w:val="24"/>
        </w:rPr>
      </w:pPr>
      <w:r w:rsidRPr="00555A7A">
        <w:rPr>
          <w:rFonts w:cs="Times New Roman"/>
          <w:szCs w:val="24"/>
        </w:rPr>
        <w:t xml:space="preserve">Eflist í framkomu og æfist í því að tala fyrir framan aðra. </w:t>
      </w:r>
    </w:p>
    <w:p w:rsidR="00001000" w:rsidRPr="00555A7A" w:rsidRDefault="00001000" w:rsidP="00C7358C">
      <w:pPr>
        <w:spacing w:line="240" w:lineRule="auto"/>
        <w:jc w:val="both"/>
        <w:rPr>
          <w:rFonts w:cs="Times New Roman"/>
          <w:b/>
          <w:szCs w:val="24"/>
        </w:rPr>
      </w:pPr>
      <w:r w:rsidRPr="00555A7A">
        <w:rPr>
          <w:rFonts w:cs="Times New Roman"/>
          <w:b/>
          <w:szCs w:val="24"/>
        </w:rPr>
        <w:t>Unnið er með helstu grunnþætti stærðfræðinnar í gegnum leikinn. Það sem unnið er með er:</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Hugtök</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Tölur og talnagildi</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Formin (hringur, ferhyrningur, þríhyrningur)</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Vigtun og mæling</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Pörun og flokkun</w:t>
      </w:r>
    </w:p>
    <w:p w:rsidR="00001000" w:rsidRPr="00555A7A" w:rsidRDefault="00001000" w:rsidP="00C7358C">
      <w:pPr>
        <w:pStyle w:val="ListParagraph"/>
        <w:numPr>
          <w:ilvl w:val="0"/>
          <w:numId w:val="3"/>
        </w:numPr>
        <w:spacing w:line="240" w:lineRule="auto"/>
        <w:jc w:val="both"/>
        <w:rPr>
          <w:rFonts w:cs="Times New Roman"/>
          <w:szCs w:val="24"/>
        </w:rPr>
      </w:pPr>
      <w:r w:rsidRPr="00555A7A">
        <w:rPr>
          <w:rFonts w:cs="Times New Roman"/>
          <w:szCs w:val="24"/>
        </w:rPr>
        <w:t>Munstur</w:t>
      </w:r>
    </w:p>
    <w:p w:rsidR="00001000" w:rsidRPr="00555A7A" w:rsidRDefault="00001000" w:rsidP="00070D03">
      <w:pPr>
        <w:rPr>
          <w:rFonts w:cs="Times New Roman"/>
          <w:b/>
          <w:szCs w:val="24"/>
        </w:rPr>
      </w:pPr>
      <w:r w:rsidRPr="00555A7A">
        <w:rPr>
          <w:rFonts w:cs="Times New Roman"/>
          <w:b/>
          <w:szCs w:val="24"/>
        </w:rPr>
        <w:t>Stærðfræði með 1.</w:t>
      </w:r>
      <w:r w:rsidR="00F8463E" w:rsidRPr="00555A7A">
        <w:rPr>
          <w:rFonts w:cs="Times New Roman"/>
          <w:b/>
          <w:szCs w:val="24"/>
        </w:rPr>
        <w:t xml:space="preserve"> </w:t>
      </w:r>
      <w:r w:rsidRPr="00555A7A">
        <w:rPr>
          <w:rFonts w:cs="Times New Roman"/>
          <w:b/>
          <w:szCs w:val="24"/>
        </w:rPr>
        <w:t>bekk grunnskóla</w:t>
      </w:r>
    </w:p>
    <w:p w:rsidR="00001000" w:rsidRPr="00555A7A" w:rsidRDefault="00001000" w:rsidP="00C7358C">
      <w:pPr>
        <w:pStyle w:val="ListParagraph"/>
        <w:numPr>
          <w:ilvl w:val="0"/>
          <w:numId w:val="18"/>
        </w:numPr>
        <w:spacing w:line="240" w:lineRule="auto"/>
        <w:jc w:val="both"/>
        <w:rPr>
          <w:rFonts w:cs="Times New Roman"/>
          <w:szCs w:val="24"/>
        </w:rPr>
      </w:pPr>
      <w:r w:rsidRPr="00555A7A">
        <w:rPr>
          <w:rFonts w:cs="Times New Roman"/>
          <w:szCs w:val="24"/>
        </w:rPr>
        <w:t>Unnið er efni 1.</w:t>
      </w:r>
      <w:r w:rsidR="00F8463E" w:rsidRPr="00555A7A">
        <w:rPr>
          <w:rFonts w:cs="Times New Roman"/>
          <w:szCs w:val="24"/>
        </w:rPr>
        <w:t xml:space="preserve"> </w:t>
      </w:r>
      <w:r w:rsidRPr="00555A7A">
        <w:rPr>
          <w:rFonts w:cs="Times New Roman"/>
          <w:szCs w:val="24"/>
        </w:rPr>
        <w:t xml:space="preserve">bekkjar í </w:t>
      </w:r>
      <w:r w:rsidR="002523D1" w:rsidRPr="00555A7A">
        <w:rPr>
          <w:rFonts w:cs="Times New Roman"/>
          <w:szCs w:val="24"/>
        </w:rPr>
        <w:t>stærðfræði á síðasta ári leikskólabarnanna</w:t>
      </w:r>
      <w:r w:rsidRPr="00555A7A">
        <w:rPr>
          <w:rFonts w:cs="Times New Roman"/>
          <w:szCs w:val="24"/>
        </w:rPr>
        <w:t xml:space="preserve">, </w:t>
      </w:r>
      <w:r w:rsidR="00D60AD8" w:rsidRPr="00555A7A">
        <w:rPr>
          <w:rFonts w:cs="Times New Roman"/>
          <w:szCs w:val="24"/>
        </w:rPr>
        <w:t>Sproti 1a og b</w:t>
      </w:r>
      <w:r w:rsidRPr="00555A7A">
        <w:rPr>
          <w:rFonts w:cs="Times New Roman"/>
          <w:szCs w:val="24"/>
        </w:rPr>
        <w:t>, nemendabækur og æfingahefti. Farið er vikulega í grunnskólann í 1.</w:t>
      </w:r>
      <w:r w:rsidR="00F8463E" w:rsidRPr="00555A7A">
        <w:rPr>
          <w:rFonts w:cs="Times New Roman"/>
          <w:szCs w:val="24"/>
        </w:rPr>
        <w:t xml:space="preserve"> </w:t>
      </w:r>
      <w:r w:rsidRPr="00555A7A">
        <w:rPr>
          <w:rFonts w:cs="Times New Roman"/>
          <w:szCs w:val="24"/>
        </w:rPr>
        <w:t xml:space="preserve">bekk allan veturinn og er unnið þar með nemendum. </w:t>
      </w:r>
    </w:p>
    <w:p w:rsidR="00001000" w:rsidRPr="00555A7A" w:rsidRDefault="00FB4DB7" w:rsidP="00C7358C">
      <w:pPr>
        <w:spacing w:line="240" w:lineRule="auto"/>
        <w:jc w:val="both"/>
        <w:rPr>
          <w:rFonts w:cs="Times New Roman"/>
          <w:b/>
          <w:szCs w:val="24"/>
        </w:rPr>
      </w:pPr>
      <w:r w:rsidRPr="00555A7A">
        <w:rPr>
          <w:rFonts w:cs="Times New Roman"/>
          <w:b/>
          <w:szCs w:val="24"/>
        </w:rPr>
        <w:t>Markviss vinna</w:t>
      </w:r>
      <w:r w:rsidR="00F8463E" w:rsidRPr="00555A7A">
        <w:rPr>
          <w:rFonts w:cs="Times New Roman"/>
          <w:b/>
          <w:szCs w:val="24"/>
        </w:rPr>
        <w:t xml:space="preserve"> í málörvunarstundum</w:t>
      </w:r>
      <w:r w:rsidR="00001000" w:rsidRPr="00555A7A">
        <w:rPr>
          <w:rFonts w:cs="Times New Roman"/>
          <w:b/>
          <w:szCs w:val="24"/>
        </w:rPr>
        <w:t>:</w:t>
      </w:r>
    </w:p>
    <w:p w:rsidR="00001000" w:rsidRPr="00555A7A" w:rsidRDefault="00001000" w:rsidP="00C7358C">
      <w:pPr>
        <w:pStyle w:val="ListParagraph"/>
        <w:numPr>
          <w:ilvl w:val="0"/>
          <w:numId w:val="4"/>
        </w:numPr>
        <w:spacing w:line="240" w:lineRule="auto"/>
        <w:jc w:val="both"/>
        <w:rPr>
          <w:rFonts w:cs="Times New Roman"/>
          <w:szCs w:val="24"/>
        </w:rPr>
      </w:pPr>
      <w:r w:rsidRPr="00555A7A">
        <w:rPr>
          <w:rFonts w:cs="Times New Roman"/>
          <w:szCs w:val="24"/>
        </w:rPr>
        <w:t>Rím, runur og þulur</w:t>
      </w:r>
    </w:p>
    <w:p w:rsidR="00001000" w:rsidRPr="00555A7A" w:rsidRDefault="00001000" w:rsidP="00C7358C">
      <w:pPr>
        <w:pStyle w:val="ListParagraph"/>
        <w:numPr>
          <w:ilvl w:val="0"/>
          <w:numId w:val="4"/>
        </w:numPr>
        <w:spacing w:line="240" w:lineRule="auto"/>
        <w:jc w:val="both"/>
        <w:rPr>
          <w:rFonts w:cs="Times New Roman"/>
          <w:szCs w:val="24"/>
        </w:rPr>
      </w:pPr>
      <w:r w:rsidRPr="00555A7A">
        <w:rPr>
          <w:rFonts w:cs="Times New Roman"/>
          <w:szCs w:val="24"/>
        </w:rPr>
        <w:t>Hlustunar og athyglisleikir</w:t>
      </w:r>
    </w:p>
    <w:p w:rsidR="00001000" w:rsidRPr="00555A7A" w:rsidRDefault="00001000" w:rsidP="00C7358C">
      <w:pPr>
        <w:pStyle w:val="ListParagraph"/>
        <w:numPr>
          <w:ilvl w:val="0"/>
          <w:numId w:val="4"/>
        </w:numPr>
        <w:spacing w:line="240" w:lineRule="auto"/>
        <w:jc w:val="both"/>
        <w:rPr>
          <w:rFonts w:cs="Times New Roman"/>
          <w:szCs w:val="24"/>
        </w:rPr>
      </w:pPr>
      <w:r w:rsidRPr="00555A7A">
        <w:rPr>
          <w:rFonts w:cs="Times New Roman"/>
          <w:szCs w:val="24"/>
        </w:rPr>
        <w:t>Orð og setningar</w:t>
      </w:r>
    </w:p>
    <w:p w:rsidR="00001000" w:rsidRPr="00555A7A" w:rsidRDefault="00001000" w:rsidP="00C7358C">
      <w:pPr>
        <w:pStyle w:val="ListParagraph"/>
        <w:numPr>
          <w:ilvl w:val="0"/>
          <w:numId w:val="4"/>
        </w:numPr>
        <w:spacing w:line="240" w:lineRule="auto"/>
        <w:jc w:val="both"/>
        <w:rPr>
          <w:rFonts w:cs="Times New Roman"/>
          <w:szCs w:val="24"/>
        </w:rPr>
      </w:pPr>
      <w:r w:rsidRPr="00555A7A">
        <w:rPr>
          <w:rFonts w:cs="Times New Roman"/>
          <w:szCs w:val="24"/>
        </w:rPr>
        <w:t>Samstöfur, samsett orð, orðhlutaeyðing, hljóðgreining, hljóðtenging og margræð orð.</w:t>
      </w:r>
    </w:p>
    <w:p w:rsidR="00001000" w:rsidRPr="00555A7A" w:rsidRDefault="00001000" w:rsidP="00C7358C">
      <w:pPr>
        <w:spacing w:line="240" w:lineRule="auto"/>
        <w:jc w:val="both"/>
        <w:rPr>
          <w:rFonts w:cs="Times New Roman"/>
          <w:b/>
          <w:szCs w:val="24"/>
        </w:rPr>
      </w:pPr>
      <w:r w:rsidRPr="00555A7A">
        <w:rPr>
          <w:rFonts w:cs="Times New Roman"/>
          <w:b/>
          <w:szCs w:val="24"/>
        </w:rPr>
        <w:t>Tilgangurinn er:</w:t>
      </w:r>
    </w:p>
    <w:p w:rsidR="00001000" w:rsidRPr="00555A7A" w:rsidRDefault="00001000" w:rsidP="00C7358C">
      <w:pPr>
        <w:pStyle w:val="ListParagraph"/>
        <w:numPr>
          <w:ilvl w:val="0"/>
          <w:numId w:val="15"/>
        </w:numPr>
        <w:spacing w:line="240" w:lineRule="auto"/>
        <w:jc w:val="both"/>
        <w:rPr>
          <w:rFonts w:cs="Times New Roman"/>
          <w:szCs w:val="24"/>
        </w:rPr>
      </w:pPr>
      <w:r w:rsidRPr="00555A7A">
        <w:rPr>
          <w:rFonts w:cs="Times New Roman"/>
          <w:szCs w:val="24"/>
        </w:rPr>
        <w:t>að auka málskilni</w:t>
      </w:r>
      <w:r w:rsidR="00F8463E" w:rsidRPr="00555A7A">
        <w:rPr>
          <w:rFonts w:cs="Times New Roman"/>
          <w:szCs w:val="24"/>
        </w:rPr>
        <w:t>ng og orðaforða og þjálfa skýra</w:t>
      </w:r>
      <w:r w:rsidRPr="00555A7A">
        <w:rPr>
          <w:rFonts w:cs="Times New Roman"/>
          <w:szCs w:val="24"/>
        </w:rPr>
        <w:t>n framburð</w:t>
      </w:r>
      <w:r w:rsidR="00F8463E" w:rsidRPr="00555A7A">
        <w:rPr>
          <w:rFonts w:cs="Times New Roman"/>
          <w:szCs w:val="24"/>
        </w:rPr>
        <w:t>.</w:t>
      </w:r>
    </w:p>
    <w:p w:rsidR="00001000" w:rsidRPr="00555A7A" w:rsidRDefault="00F8463E" w:rsidP="00C7358C">
      <w:pPr>
        <w:pStyle w:val="ListParagraph"/>
        <w:numPr>
          <w:ilvl w:val="0"/>
          <w:numId w:val="4"/>
        </w:numPr>
        <w:spacing w:line="240" w:lineRule="auto"/>
        <w:jc w:val="both"/>
        <w:rPr>
          <w:rFonts w:cs="Times New Roman"/>
          <w:szCs w:val="24"/>
        </w:rPr>
      </w:pPr>
      <w:r w:rsidRPr="00555A7A">
        <w:rPr>
          <w:rFonts w:cs="Times New Roman"/>
          <w:szCs w:val="24"/>
        </w:rPr>
        <w:t>a</w:t>
      </w:r>
      <w:r w:rsidR="00001000" w:rsidRPr="00555A7A">
        <w:rPr>
          <w:rFonts w:cs="Times New Roman"/>
          <w:szCs w:val="24"/>
        </w:rPr>
        <w:t>ð undirbúa nemendur fyrir lestrarnám</w:t>
      </w:r>
      <w:r w:rsidRPr="00555A7A">
        <w:rPr>
          <w:rFonts w:cs="Times New Roman"/>
          <w:szCs w:val="24"/>
        </w:rPr>
        <w:t>.</w:t>
      </w:r>
    </w:p>
    <w:p w:rsidR="00001000" w:rsidRPr="00555A7A" w:rsidRDefault="00F8463E" w:rsidP="00C7358C">
      <w:pPr>
        <w:pStyle w:val="ListParagraph"/>
        <w:numPr>
          <w:ilvl w:val="0"/>
          <w:numId w:val="4"/>
        </w:numPr>
        <w:spacing w:line="240" w:lineRule="auto"/>
        <w:jc w:val="both"/>
        <w:rPr>
          <w:rFonts w:cs="Times New Roman"/>
          <w:szCs w:val="24"/>
        </w:rPr>
      </w:pPr>
      <w:r w:rsidRPr="00555A7A">
        <w:rPr>
          <w:rFonts w:cs="Times New Roman"/>
          <w:szCs w:val="24"/>
        </w:rPr>
        <w:t>a</w:t>
      </w:r>
      <w:r w:rsidR="00001000" w:rsidRPr="00555A7A">
        <w:rPr>
          <w:rFonts w:cs="Times New Roman"/>
          <w:szCs w:val="24"/>
        </w:rPr>
        <w:t>ð vinna gegna lestrarörðugleikum</w:t>
      </w:r>
      <w:r w:rsidRPr="00555A7A">
        <w:rPr>
          <w:rFonts w:cs="Times New Roman"/>
          <w:szCs w:val="24"/>
        </w:rPr>
        <w:t>.</w:t>
      </w:r>
    </w:p>
    <w:p w:rsidR="00C663B3" w:rsidRPr="00555A7A" w:rsidRDefault="00001000" w:rsidP="00C7358C">
      <w:pPr>
        <w:spacing w:line="240" w:lineRule="auto"/>
        <w:jc w:val="both"/>
        <w:rPr>
          <w:rFonts w:cs="Times New Roman"/>
          <w:b/>
          <w:szCs w:val="24"/>
        </w:rPr>
      </w:pPr>
      <w:r w:rsidRPr="00555A7A">
        <w:rPr>
          <w:rFonts w:cs="Times New Roman"/>
          <w:b/>
          <w:szCs w:val="24"/>
        </w:rPr>
        <w:t>Leiðir</w:t>
      </w:r>
      <w:r w:rsidR="00F7539E" w:rsidRPr="00555A7A">
        <w:rPr>
          <w:rFonts w:cs="Times New Roman"/>
          <w:b/>
          <w:szCs w:val="24"/>
        </w:rPr>
        <w:t>:</w:t>
      </w:r>
    </w:p>
    <w:p w:rsidR="00C663B3" w:rsidRPr="00555A7A" w:rsidRDefault="00C663B3" w:rsidP="00C7358C">
      <w:pPr>
        <w:pStyle w:val="ListParagraph"/>
        <w:numPr>
          <w:ilvl w:val="0"/>
          <w:numId w:val="19"/>
        </w:numPr>
        <w:spacing w:line="240" w:lineRule="auto"/>
        <w:jc w:val="both"/>
        <w:rPr>
          <w:rFonts w:cs="Times New Roman"/>
          <w:szCs w:val="24"/>
          <w:lang w:val="nb-NO"/>
        </w:rPr>
      </w:pPr>
      <w:r w:rsidRPr="00555A7A">
        <w:rPr>
          <w:rFonts w:cs="Times New Roman"/>
          <w:szCs w:val="24"/>
          <w:lang w:val="nb-NO"/>
        </w:rPr>
        <w:t>Markmið samskipta leik- og grunnskóla eru að tryggja samfellu í námi nemenda og öruggan flutning nemenda milli skólastiga. Með því er átt við að samvinna og samráð sé milli stofnananna, stjórnenda þeirra og kennara um</w:t>
      </w:r>
      <w:r w:rsidR="00F8463E" w:rsidRPr="00555A7A">
        <w:rPr>
          <w:rFonts w:cs="Times New Roman"/>
          <w:szCs w:val="24"/>
          <w:lang w:val="nb-NO"/>
        </w:rPr>
        <w:t xml:space="preserve"> námsefni og aðferðir. Jafnframt a</w:t>
      </w:r>
      <w:r w:rsidRPr="00555A7A">
        <w:rPr>
          <w:rFonts w:cs="Times New Roman"/>
          <w:szCs w:val="24"/>
          <w:lang w:val="nb-NO"/>
        </w:rPr>
        <w:t>ð börn og foreldrar finni til öryggis þegar líður að því að kveðja leikskólann og takast á við næsta skólastig.</w:t>
      </w:r>
    </w:p>
    <w:p w:rsidR="00C663B3" w:rsidRPr="00555A7A" w:rsidRDefault="00C663B3" w:rsidP="00C7358C">
      <w:pPr>
        <w:spacing w:line="240" w:lineRule="auto"/>
        <w:jc w:val="both"/>
        <w:rPr>
          <w:rFonts w:cs="Times New Roman"/>
          <w:b/>
          <w:szCs w:val="24"/>
        </w:rPr>
      </w:pPr>
      <w:r w:rsidRPr="00555A7A">
        <w:rPr>
          <w:rFonts w:cs="Times New Roman"/>
          <w:b/>
          <w:szCs w:val="24"/>
        </w:rPr>
        <w:t xml:space="preserve">Upplýsinga- og samráðsfundir:  </w:t>
      </w:r>
    </w:p>
    <w:p w:rsidR="00C663B3" w:rsidRPr="00555A7A" w:rsidRDefault="00C663B3" w:rsidP="00C7358C">
      <w:pPr>
        <w:numPr>
          <w:ilvl w:val="0"/>
          <w:numId w:val="12"/>
        </w:numPr>
        <w:spacing w:after="0" w:line="240" w:lineRule="auto"/>
        <w:jc w:val="both"/>
        <w:rPr>
          <w:rFonts w:cs="Times New Roman"/>
          <w:szCs w:val="24"/>
        </w:rPr>
      </w:pPr>
      <w:r w:rsidRPr="00555A7A">
        <w:rPr>
          <w:rFonts w:cs="Times New Roman"/>
          <w:szCs w:val="24"/>
        </w:rPr>
        <w:t>Sérkennarar og þroskaþjálfi eru starfsmenn leik-</w:t>
      </w:r>
      <w:r w:rsidR="00F8463E" w:rsidRPr="00555A7A">
        <w:rPr>
          <w:rFonts w:cs="Times New Roman"/>
          <w:szCs w:val="24"/>
        </w:rPr>
        <w:t xml:space="preserve"> </w:t>
      </w:r>
      <w:r w:rsidRPr="00555A7A">
        <w:rPr>
          <w:rFonts w:cs="Times New Roman"/>
          <w:szCs w:val="24"/>
        </w:rPr>
        <w:t xml:space="preserve">og grunnskóla og sinna umsjón sérkennslu og sérúrræða í skólunum. </w:t>
      </w:r>
    </w:p>
    <w:p w:rsidR="00C663B3" w:rsidRPr="00555A7A" w:rsidRDefault="00C663B3" w:rsidP="00C7358C">
      <w:pPr>
        <w:numPr>
          <w:ilvl w:val="0"/>
          <w:numId w:val="12"/>
        </w:numPr>
        <w:spacing w:after="0" w:line="240" w:lineRule="auto"/>
        <w:jc w:val="both"/>
        <w:rPr>
          <w:rFonts w:cs="Times New Roman"/>
          <w:szCs w:val="24"/>
        </w:rPr>
      </w:pPr>
      <w:r w:rsidRPr="00555A7A">
        <w:rPr>
          <w:rFonts w:cs="Times New Roman"/>
          <w:szCs w:val="24"/>
        </w:rPr>
        <w:lastRenderedPageBreak/>
        <w:t xml:space="preserve">Skólastjórnendur sitja nemendaverndarráðsfundi grunnskólans aðra hverja viku ásamt þroskaþjálfa, sérkennara, hjúkrunarfræðingi og sálfræðingi sveitafélagsins. </w:t>
      </w:r>
    </w:p>
    <w:p w:rsidR="00C663B3" w:rsidRPr="00555A7A" w:rsidRDefault="00F8463E" w:rsidP="00C7358C">
      <w:pPr>
        <w:numPr>
          <w:ilvl w:val="0"/>
          <w:numId w:val="12"/>
        </w:numPr>
        <w:spacing w:after="0" w:line="240" w:lineRule="auto"/>
        <w:jc w:val="both"/>
        <w:rPr>
          <w:rFonts w:cs="Times New Roman"/>
          <w:szCs w:val="24"/>
        </w:rPr>
      </w:pPr>
      <w:r w:rsidRPr="00555A7A">
        <w:rPr>
          <w:rFonts w:cs="Times New Roman"/>
          <w:szCs w:val="24"/>
        </w:rPr>
        <w:t>Í september</w:t>
      </w:r>
      <w:r w:rsidR="00C663B3" w:rsidRPr="00555A7A">
        <w:rPr>
          <w:rFonts w:cs="Times New Roman"/>
          <w:szCs w:val="24"/>
        </w:rPr>
        <w:t xml:space="preserve"> ár hvert hittast skólastjórnendur leik- og grunnskóla ásamt umsjónarmanni vinnustundar leikskólans og umsjónarkennara 1. bekkjar m.a. til að dagsetja og undirbúa gagnkvæmar heimsóknir og samskipti yfir veturinn. Leikskólastjóri boðar til fundarins.  </w:t>
      </w:r>
    </w:p>
    <w:p w:rsidR="00C663B3" w:rsidRPr="00555A7A" w:rsidRDefault="00C663B3" w:rsidP="00C7358C">
      <w:pPr>
        <w:numPr>
          <w:ilvl w:val="0"/>
          <w:numId w:val="12"/>
        </w:numPr>
        <w:spacing w:after="0" w:line="240" w:lineRule="auto"/>
        <w:jc w:val="both"/>
        <w:rPr>
          <w:rFonts w:cs="Times New Roman"/>
          <w:szCs w:val="24"/>
        </w:rPr>
      </w:pPr>
      <w:r w:rsidRPr="00555A7A">
        <w:rPr>
          <w:rFonts w:cs="Times New Roman"/>
          <w:szCs w:val="24"/>
        </w:rPr>
        <w:t xml:space="preserve">Í janúar hittast umsjónarmaður </w:t>
      </w:r>
      <w:r w:rsidR="00F8463E" w:rsidRPr="00555A7A">
        <w:rPr>
          <w:rFonts w:cs="Times New Roman"/>
          <w:szCs w:val="24"/>
        </w:rPr>
        <w:t>vi</w:t>
      </w:r>
      <w:r w:rsidR="00846E3C" w:rsidRPr="00555A7A">
        <w:rPr>
          <w:rFonts w:cs="Times New Roman"/>
          <w:szCs w:val="24"/>
        </w:rPr>
        <w:t>nnustundar</w:t>
      </w:r>
      <w:r w:rsidRPr="00555A7A">
        <w:rPr>
          <w:rFonts w:cs="Times New Roman"/>
          <w:szCs w:val="24"/>
        </w:rPr>
        <w:t xml:space="preserve">, skólastjóri leikskóla, skólastjórnendur grunnskóla, kennari 1. bekkjar til gagnkvæmra upplýsinga um námsefni beggja skóla, samanburðar, samhæfingar og ráðlegginga.  </w:t>
      </w:r>
    </w:p>
    <w:p w:rsidR="00846E3C" w:rsidRPr="00555A7A" w:rsidRDefault="00C663B3" w:rsidP="00C7358C">
      <w:pPr>
        <w:numPr>
          <w:ilvl w:val="0"/>
          <w:numId w:val="12"/>
        </w:numPr>
        <w:spacing w:after="0" w:line="240" w:lineRule="auto"/>
        <w:jc w:val="both"/>
        <w:rPr>
          <w:rFonts w:cs="Times New Roman"/>
          <w:szCs w:val="24"/>
        </w:rPr>
      </w:pPr>
      <w:r w:rsidRPr="00555A7A">
        <w:rPr>
          <w:rFonts w:cs="Times New Roman"/>
          <w:szCs w:val="24"/>
        </w:rPr>
        <w:t>Að vori hittast verðandi kennari 1. bekkjar, aðstoðarskólastjóri grunnskóla, sérkennari, umsjónarmaður vinnust</w:t>
      </w:r>
      <w:r w:rsidR="00BF72F8" w:rsidRPr="00555A7A">
        <w:rPr>
          <w:rFonts w:cs="Times New Roman"/>
          <w:szCs w:val="24"/>
        </w:rPr>
        <w:t>undar í leikskólanum</w:t>
      </w:r>
      <w:r w:rsidRPr="00555A7A">
        <w:rPr>
          <w:rFonts w:cs="Times New Roman"/>
          <w:szCs w:val="24"/>
        </w:rPr>
        <w:t xml:space="preserve"> og leikskólastjóri til upplýsingamiðlunar um nemendur. Fleiri kallaðir til ef þörf þykir á.</w:t>
      </w:r>
    </w:p>
    <w:p w:rsidR="00E0015E" w:rsidRPr="00555A7A" w:rsidRDefault="00E0015E" w:rsidP="00C7358C">
      <w:pPr>
        <w:spacing w:after="0" w:line="240" w:lineRule="auto"/>
        <w:ind w:left="720"/>
        <w:jc w:val="both"/>
        <w:rPr>
          <w:rFonts w:cs="Times New Roman"/>
          <w:szCs w:val="24"/>
        </w:rPr>
      </w:pPr>
    </w:p>
    <w:p w:rsidR="00C663B3" w:rsidRPr="00555A7A" w:rsidRDefault="007963B3" w:rsidP="00C7358C">
      <w:pPr>
        <w:spacing w:line="240" w:lineRule="auto"/>
        <w:jc w:val="both"/>
        <w:rPr>
          <w:rFonts w:cs="Times New Roman"/>
          <w:b/>
          <w:szCs w:val="24"/>
        </w:rPr>
      </w:pPr>
      <w:r w:rsidRPr="00555A7A">
        <w:rPr>
          <w:rFonts w:cs="Times New Roman"/>
          <w:noProof/>
          <w:szCs w:val="24"/>
          <w:lang w:eastAsia="is-IS"/>
        </w:rPr>
        <w:drawing>
          <wp:anchor distT="0" distB="0" distL="114300" distR="114300" simplePos="0" relativeHeight="251649536" behindDoc="0" locked="0" layoutInCell="1" allowOverlap="1" wp14:anchorId="19E8EA52" wp14:editId="177213DF">
            <wp:simplePos x="0" y="0"/>
            <wp:positionH relativeFrom="column">
              <wp:posOffset>2929255</wp:posOffset>
            </wp:positionH>
            <wp:positionV relativeFrom="paragraph">
              <wp:posOffset>7620</wp:posOffset>
            </wp:positionV>
            <wp:extent cx="2971800" cy="1835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7ac566b875661e00ffa6fb34cfd84394903d79.jpg"/>
                    <pic:cNvPicPr/>
                  </pic:nvPicPr>
                  <pic:blipFill rotWithShape="1">
                    <a:blip r:embed="rId25">
                      <a:extLst>
                        <a:ext uri="{28A0092B-C50C-407E-A947-70E740481C1C}">
                          <a14:useLocalDpi xmlns:a14="http://schemas.microsoft.com/office/drawing/2010/main" val="0"/>
                        </a:ext>
                      </a:extLst>
                    </a:blip>
                    <a:srcRect l="12731" t="24471" r="17163" b="17769"/>
                    <a:stretch/>
                  </pic:blipFill>
                  <pic:spPr bwMode="auto">
                    <a:xfrm>
                      <a:off x="0" y="0"/>
                      <a:ext cx="2971800" cy="1835785"/>
                    </a:xfrm>
                    <a:prstGeom prst="rect">
                      <a:avLst/>
                    </a:prstGeom>
                    <a:ln>
                      <a:noFill/>
                    </a:ln>
                    <a:extLst>
                      <a:ext uri="{53640926-AAD7-44D8-BBD7-CCE9431645EC}">
                        <a14:shadowObscured xmlns:a14="http://schemas.microsoft.com/office/drawing/2010/main"/>
                      </a:ext>
                    </a:extLst>
                  </pic:spPr>
                </pic:pic>
              </a:graphicData>
            </a:graphic>
          </wp:anchor>
        </w:drawing>
      </w:r>
      <w:r w:rsidR="00C663B3" w:rsidRPr="00555A7A">
        <w:rPr>
          <w:rFonts w:cs="Times New Roman"/>
          <w:b/>
          <w:szCs w:val="24"/>
        </w:rPr>
        <w:t xml:space="preserve">Gagnkvæmar heimsóknir: </w:t>
      </w:r>
    </w:p>
    <w:p w:rsidR="00C663B3" w:rsidRPr="00555A7A" w:rsidRDefault="00C663B3" w:rsidP="00C7358C">
      <w:pPr>
        <w:numPr>
          <w:ilvl w:val="0"/>
          <w:numId w:val="13"/>
        </w:numPr>
        <w:spacing w:after="0" w:line="240" w:lineRule="auto"/>
        <w:jc w:val="both"/>
        <w:rPr>
          <w:rFonts w:cs="Times New Roman"/>
          <w:szCs w:val="24"/>
          <w:lang w:val="nb-NO"/>
        </w:rPr>
      </w:pPr>
      <w:r w:rsidRPr="00555A7A">
        <w:rPr>
          <w:rFonts w:cs="Times New Roman"/>
          <w:szCs w:val="24"/>
          <w:lang w:val="nb-NO"/>
        </w:rPr>
        <w:t>1. bekkur grunnskólans er vinabe</w:t>
      </w:r>
      <w:r w:rsidR="00B6783E" w:rsidRPr="00555A7A">
        <w:rPr>
          <w:rFonts w:cs="Times New Roman"/>
          <w:szCs w:val="24"/>
          <w:lang w:val="nb-NO"/>
        </w:rPr>
        <w:t xml:space="preserve">kkur elstu nemenda leikskólans og </w:t>
      </w:r>
      <w:r w:rsidRPr="00555A7A">
        <w:rPr>
          <w:rFonts w:cs="Times New Roman"/>
          <w:szCs w:val="24"/>
          <w:lang w:val="nb-NO"/>
        </w:rPr>
        <w:t xml:space="preserve">fer í heimsókn í leikskólann í september, </w:t>
      </w:r>
      <w:r w:rsidR="00B6783E" w:rsidRPr="00555A7A">
        <w:rPr>
          <w:rFonts w:cs="Times New Roman"/>
          <w:szCs w:val="24"/>
          <w:lang w:val="nb-NO"/>
        </w:rPr>
        <w:t xml:space="preserve">þar sem nemendur 1. bekkjar eiga </w:t>
      </w:r>
      <w:r w:rsidRPr="00555A7A">
        <w:rPr>
          <w:rFonts w:cs="Times New Roman"/>
          <w:szCs w:val="24"/>
          <w:lang w:val="nb-NO"/>
        </w:rPr>
        <w:t>samverustund með elstu nemendum</w:t>
      </w:r>
      <w:r w:rsidR="00B6783E" w:rsidRPr="00555A7A">
        <w:rPr>
          <w:rFonts w:cs="Times New Roman"/>
          <w:szCs w:val="24"/>
          <w:lang w:val="nb-NO"/>
        </w:rPr>
        <w:t xml:space="preserve"> leikskólans</w:t>
      </w:r>
      <w:r w:rsidRPr="00555A7A">
        <w:rPr>
          <w:rFonts w:cs="Times New Roman"/>
          <w:szCs w:val="24"/>
          <w:lang w:val="nb-NO"/>
        </w:rPr>
        <w:t>. Samveran á að einkennast af góðum móttökum leikskó</w:t>
      </w:r>
      <w:r w:rsidR="00B6783E" w:rsidRPr="00555A7A">
        <w:rPr>
          <w:rFonts w:cs="Times New Roman"/>
          <w:szCs w:val="24"/>
          <w:lang w:val="nb-NO"/>
        </w:rPr>
        <w:t>lans. Börnin kynna sig fyrir hve</w:t>
      </w:r>
      <w:r w:rsidRPr="00555A7A">
        <w:rPr>
          <w:rFonts w:cs="Times New Roman"/>
          <w:szCs w:val="24"/>
          <w:lang w:val="nb-NO"/>
        </w:rPr>
        <w:t>rt öðru, fyrst grunnskólabörn og síðan leikskólabörn. Fjallað er um tilgang heimsóknarinnar sem er að kynna leikskólabörnin fyrir sér eldri börnum. Börn sem eru að hefja grunnskólagöngu stendur stundum ógn af sér eldri börnum og því mikilvægt að koma á kynnum til að auka á öryggisk</w:t>
      </w:r>
      <w:r w:rsidR="00B6783E" w:rsidRPr="00555A7A">
        <w:rPr>
          <w:rFonts w:cs="Times New Roman"/>
          <w:szCs w:val="24"/>
          <w:lang w:val="nb-NO"/>
        </w:rPr>
        <w:t xml:space="preserve">ennd þeirra gagnvart nýju </w:t>
      </w:r>
      <w:r w:rsidRPr="00555A7A">
        <w:rPr>
          <w:rFonts w:cs="Times New Roman"/>
          <w:szCs w:val="24"/>
          <w:lang w:val="nb-NO"/>
        </w:rPr>
        <w:t>umhverfi. Að lokinni inniveru</w:t>
      </w:r>
      <w:r w:rsidR="00B6783E" w:rsidRPr="00555A7A">
        <w:rPr>
          <w:rFonts w:cs="Times New Roman"/>
          <w:szCs w:val="24"/>
          <w:lang w:val="nb-NO"/>
        </w:rPr>
        <w:t xml:space="preserve"> er farið</w:t>
      </w:r>
      <w:r w:rsidRPr="00555A7A">
        <w:rPr>
          <w:rFonts w:cs="Times New Roman"/>
          <w:szCs w:val="24"/>
          <w:lang w:val="nb-NO"/>
        </w:rPr>
        <w:t xml:space="preserve"> út í leik</w:t>
      </w:r>
      <w:r w:rsidR="00B6783E" w:rsidRPr="00555A7A">
        <w:rPr>
          <w:rFonts w:cs="Times New Roman"/>
          <w:szCs w:val="24"/>
          <w:lang w:val="nb-NO"/>
        </w:rPr>
        <w:t>i sem er stjórnað af kennurum, t</w:t>
      </w:r>
      <w:r w:rsidRPr="00555A7A">
        <w:rPr>
          <w:rFonts w:cs="Times New Roman"/>
          <w:szCs w:val="24"/>
          <w:lang w:val="nb-NO"/>
        </w:rPr>
        <w:t xml:space="preserve">.d. </w:t>
      </w:r>
      <w:r w:rsidRPr="00555A7A">
        <w:rPr>
          <w:rFonts w:cs="Times New Roman"/>
          <w:i/>
          <w:szCs w:val="24"/>
          <w:lang w:val="nb-NO"/>
        </w:rPr>
        <w:t>h</w:t>
      </w:r>
      <w:r w:rsidR="00B6783E" w:rsidRPr="00555A7A">
        <w:rPr>
          <w:rFonts w:cs="Times New Roman"/>
          <w:i/>
          <w:szCs w:val="24"/>
          <w:lang w:val="nb-NO"/>
        </w:rPr>
        <w:t>laupið</w:t>
      </w:r>
      <w:r w:rsidRPr="00555A7A">
        <w:rPr>
          <w:rFonts w:cs="Times New Roman"/>
          <w:i/>
          <w:szCs w:val="24"/>
          <w:lang w:val="nb-NO"/>
        </w:rPr>
        <w:t xml:space="preserve"> í skarðið</w:t>
      </w:r>
      <w:r w:rsidRPr="00555A7A">
        <w:rPr>
          <w:rFonts w:cs="Times New Roman"/>
          <w:szCs w:val="24"/>
          <w:lang w:val="nb-NO"/>
        </w:rPr>
        <w:t xml:space="preserve"> og/eða </w:t>
      </w:r>
      <w:r w:rsidRPr="00555A7A">
        <w:rPr>
          <w:rFonts w:cs="Times New Roman"/>
          <w:i/>
          <w:szCs w:val="24"/>
          <w:lang w:val="nb-NO"/>
        </w:rPr>
        <w:t>stórfiskaleik</w:t>
      </w:r>
      <w:r w:rsidRPr="00555A7A">
        <w:rPr>
          <w:rFonts w:cs="Times New Roman"/>
          <w:szCs w:val="24"/>
          <w:lang w:val="nb-NO"/>
        </w:rPr>
        <w:t>. Elstu nemendur hafa útbúið eitthvað sem grunnskólabörn hafa með sér í skólann</w:t>
      </w:r>
      <w:r w:rsidR="00B6783E" w:rsidRPr="00555A7A">
        <w:rPr>
          <w:rFonts w:cs="Times New Roman"/>
          <w:szCs w:val="24"/>
          <w:lang w:val="nb-NO"/>
        </w:rPr>
        <w:t xml:space="preserve"> til að hengja upp í skólastofu.</w:t>
      </w:r>
    </w:p>
    <w:p w:rsidR="00C663B3" w:rsidRPr="00555A7A" w:rsidRDefault="00B6783E" w:rsidP="00C7358C">
      <w:pPr>
        <w:numPr>
          <w:ilvl w:val="0"/>
          <w:numId w:val="13"/>
        </w:numPr>
        <w:spacing w:after="0" w:line="240" w:lineRule="auto"/>
        <w:jc w:val="both"/>
        <w:rPr>
          <w:rFonts w:cs="Times New Roman"/>
          <w:szCs w:val="24"/>
        </w:rPr>
      </w:pPr>
      <w:r w:rsidRPr="00555A7A">
        <w:rPr>
          <w:rFonts w:cs="Times New Roman"/>
          <w:szCs w:val="24"/>
        </w:rPr>
        <w:t xml:space="preserve">Elstu nemendur leikskólans </w:t>
      </w:r>
      <w:r w:rsidR="00C663B3" w:rsidRPr="00555A7A">
        <w:rPr>
          <w:rFonts w:cs="Times New Roman"/>
          <w:szCs w:val="24"/>
        </w:rPr>
        <w:t>koma í heimsókn í grunnskólann í september, skólastjórnandi tekur á móti hópnum og sýnir skólann. Dvalið á skólalóð í frímínútum.</w:t>
      </w:r>
      <w:r w:rsidRPr="00555A7A">
        <w:rPr>
          <w:rFonts w:cs="Times New Roman"/>
          <w:szCs w:val="24"/>
        </w:rPr>
        <w:t xml:space="preserve"> </w:t>
      </w:r>
      <w:r w:rsidR="00C663B3" w:rsidRPr="00555A7A">
        <w:rPr>
          <w:rFonts w:cs="Times New Roman"/>
          <w:szCs w:val="24"/>
        </w:rPr>
        <w:t xml:space="preserve">Grunnskólinn boðar einnig þá nemendur sem ekki eru í leikskóla í heimsókn af þessu tagi. </w:t>
      </w:r>
    </w:p>
    <w:p w:rsidR="00C663B3" w:rsidRPr="00555A7A" w:rsidRDefault="00C663B3" w:rsidP="00C7358C">
      <w:pPr>
        <w:numPr>
          <w:ilvl w:val="0"/>
          <w:numId w:val="13"/>
        </w:numPr>
        <w:spacing w:after="0" w:line="240" w:lineRule="auto"/>
        <w:jc w:val="both"/>
        <w:rPr>
          <w:rFonts w:cs="Times New Roman"/>
          <w:szCs w:val="24"/>
          <w:lang w:val="nb-NO"/>
        </w:rPr>
      </w:pPr>
      <w:r w:rsidRPr="00555A7A">
        <w:rPr>
          <w:rFonts w:cs="Times New Roman"/>
          <w:szCs w:val="24"/>
          <w:lang w:val="nb-NO"/>
        </w:rPr>
        <w:t>Í fyrstu viku október mánaðar hefja</w:t>
      </w:r>
      <w:r w:rsidR="00B6783E" w:rsidRPr="00555A7A">
        <w:rPr>
          <w:rFonts w:cs="Times New Roman"/>
          <w:szCs w:val="24"/>
          <w:lang w:val="nb-NO"/>
        </w:rPr>
        <w:t>st vikulegar kennsl</w:t>
      </w:r>
      <w:r w:rsidRPr="00555A7A">
        <w:rPr>
          <w:rFonts w:cs="Times New Roman"/>
          <w:szCs w:val="24"/>
          <w:lang w:val="nb-NO"/>
        </w:rPr>
        <w:t>ustundir leikskólanemenda í grunnskóla ásamt kennara sínum.</w:t>
      </w:r>
    </w:p>
    <w:p w:rsidR="00C663B3" w:rsidRPr="00555A7A" w:rsidRDefault="00C663B3" w:rsidP="00C7358C">
      <w:pPr>
        <w:numPr>
          <w:ilvl w:val="0"/>
          <w:numId w:val="13"/>
        </w:numPr>
        <w:spacing w:after="0" w:line="240" w:lineRule="auto"/>
        <w:jc w:val="both"/>
        <w:rPr>
          <w:rFonts w:cs="Times New Roman"/>
          <w:szCs w:val="24"/>
        </w:rPr>
      </w:pPr>
      <w:r w:rsidRPr="00555A7A">
        <w:rPr>
          <w:rFonts w:cs="Times New Roman"/>
          <w:szCs w:val="24"/>
        </w:rPr>
        <w:t>Tilvalið er að 1. bekkur og elstu nemendur sendi hvort öðru jólakort, eitt kort fyrir alla.</w:t>
      </w:r>
    </w:p>
    <w:p w:rsidR="00C663B3" w:rsidRPr="00555A7A" w:rsidRDefault="00C663B3" w:rsidP="00C7358C">
      <w:pPr>
        <w:numPr>
          <w:ilvl w:val="0"/>
          <w:numId w:val="13"/>
        </w:numPr>
        <w:spacing w:after="0" w:line="240" w:lineRule="auto"/>
        <w:jc w:val="both"/>
        <w:rPr>
          <w:rFonts w:cs="Times New Roman"/>
          <w:szCs w:val="24"/>
        </w:rPr>
      </w:pPr>
      <w:r w:rsidRPr="00555A7A">
        <w:rPr>
          <w:rFonts w:cs="Times New Roman"/>
          <w:szCs w:val="24"/>
        </w:rPr>
        <w:t>Elstu nemendum er boðið á lokaæfingu fyrir árshátíð grunnskólans í fylgd kennara frá leikskóla.</w:t>
      </w:r>
    </w:p>
    <w:p w:rsidR="00C663B3" w:rsidRPr="00555A7A" w:rsidRDefault="00C663B3" w:rsidP="00C7358C">
      <w:pPr>
        <w:numPr>
          <w:ilvl w:val="0"/>
          <w:numId w:val="13"/>
        </w:numPr>
        <w:spacing w:after="0" w:line="240" w:lineRule="auto"/>
        <w:jc w:val="both"/>
        <w:rPr>
          <w:rFonts w:cs="Times New Roman"/>
          <w:szCs w:val="24"/>
        </w:rPr>
      </w:pPr>
      <w:r w:rsidRPr="00555A7A">
        <w:rPr>
          <w:rFonts w:cs="Times New Roman"/>
          <w:szCs w:val="24"/>
        </w:rPr>
        <w:t>Elstu nemendur leikskóla eru í íþróttahúsi tvisvar sinnum í viku. Að vori fara þau einnig í einn sundtíma.</w:t>
      </w:r>
    </w:p>
    <w:p w:rsidR="00C663B3" w:rsidRPr="00555A7A" w:rsidRDefault="00B6783E" w:rsidP="00C7358C">
      <w:pPr>
        <w:numPr>
          <w:ilvl w:val="0"/>
          <w:numId w:val="13"/>
        </w:numPr>
        <w:spacing w:after="0" w:line="240" w:lineRule="auto"/>
        <w:jc w:val="both"/>
        <w:rPr>
          <w:rFonts w:cs="Times New Roman"/>
          <w:szCs w:val="24"/>
        </w:rPr>
      </w:pPr>
      <w:r w:rsidRPr="00555A7A">
        <w:rPr>
          <w:rFonts w:cs="Times New Roman"/>
          <w:szCs w:val="24"/>
        </w:rPr>
        <w:t>Börn sem ekki eru í leikskóla</w:t>
      </w:r>
      <w:r w:rsidR="00C663B3" w:rsidRPr="00555A7A">
        <w:rPr>
          <w:rFonts w:cs="Times New Roman"/>
          <w:szCs w:val="24"/>
        </w:rPr>
        <w:t xml:space="preserve"> en þurfa sérstaka aðlögun koma í fleiri heimsóknir í grunnskólann í fylgd foreldra ef þurfa þykir. </w:t>
      </w:r>
    </w:p>
    <w:p w:rsidR="00C663B3" w:rsidRPr="00555A7A" w:rsidRDefault="00C663B3" w:rsidP="00C7358C">
      <w:pPr>
        <w:numPr>
          <w:ilvl w:val="0"/>
          <w:numId w:val="13"/>
        </w:numPr>
        <w:spacing w:after="0" w:line="240" w:lineRule="auto"/>
        <w:jc w:val="both"/>
        <w:rPr>
          <w:rFonts w:cs="Times New Roman"/>
          <w:szCs w:val="24"/>
        </w:rPr>
      </w:pPr>
      <w:r w:rsidRPr="00555A7A">
        <w:rPr>
          <w:rFonts w:cs="Times New Roman"/>
          <w:szCs w:val="24"/>
        </w:rPr>
        <w:t>Kennarar á báðum skólastigum hafi í huga að bjóða til heimsókna í tilefni af uppákomum s.s. leiksýningum o.fl.</w:t>
      </w:r>
    </w:p>
    <w:p w:rsidR="00E0015E" w:rsidRPr="00555A7A" w:rsidRDefault="00E0015E" w:rsidP="00C7358C">
      <w:pPr>
        <w:spacing w:after="0" w:line="240" w:lineRule="auto"/>
        <w:ind w:left="720"/>
        <w:jc w:val="both"/>
        <w:rPr>
          <w:rFonts w:cs="Times New Roman"/>
          <w:szCs w:val="24"/>
        </w:rPr>
      </w:pPr>
    </w:p>
    <w:p w:rsidR="00C663B3" w:rsidRPr="00555A7A" w:rsidRDefault="00C663B3" w:rsidP="00C7358C">
      <w:pPr>
        <w:spacing w:line="240" w:lineRule="auto"/>
        <w:jc w:val="both"/>
        <w:rPr>
          <w:rFonts w:cs="Times New Roman"/>
          <w:b/>
          <w:szCs w:val="24"/>
        </w:rPr>
      </w:pPr>
      <w:r w:rsidRPr="00555A7A">
        <w:rPr>
          <w:rFonts w:cs="Times New Roman"/>
          <w:b/>
          <w:szCs w:val="24"/>
        </w:rPr>
        <w:t>Annað:</w:t>
      </w:r>
    </w:p>
    <w:p w:rsidR="00C663B3" w:rsidRPr="00555A7A" w:rsidRDefault="00B6783E" w:rsidP="00C7358C">
      <w:pPr>
        <w:numPr>
          <w:ilvl w:val="0"/>
          <w:numId w:val="13"/>
        </w:numPr>
        <w:spacing w:after="0" w:line="240" w:lineRule="auto"/>
        <w:jc w:val="both"/>
        <w:rPr>
          <w:rFonts w:cs="Times New Roman"/>
          <w:szCs w:val="24"/>
        </w:rPr>
      </w:pPr>
      <w:r w:rsidRPr="00555A7A">
        <w:rPr>
          <w:rFonts w:cs="Times New Roman"/>
          <w:szCs w:val="24"/>
        </w:rPr>
        <w:t>Farið er</w:t>
      </w:r>
      <w:r w:rsidR="00C663B3" w:rsidRPr="00555A7A">
        <w:rPr>
          <w:rFonts w:cs="Times New Roman"/>
          <w:szCs w:val="24"/>
        </w:rPr>
        <w:t xml:space="preserve"> í útskrifta</w:t>
      </w:r>
      <w:r w:rsidRPr="00555A7A">
        <w:rPr>
          <w:rFonts w:cs="Times New Roman"/>
          <w:szCs w:val="24"/>
        </w:rPr>
        <w:t>r</w:t>
      </w:r>
      <w:r w:rsidR="00C663B3" w:rsidRPr="00555A7A">
        <w:rPr>
          <w:rFonts w:cs="Times New Roman"/>
          <w:szCs w:val="24"/>
        </w:rPr>
        <w:t>ferð með elstu nemendur leikskólans</w:t>
      </w:r>
      <w:r w:rsidRPr="00555A7A">
        <w:rPr>
          <w:rFonts w:cs="Times New Roman"/>
          <w:szCs w:val="24"/>
        </w:rPr>
        <w:t xml:space="preserve">, </w:t>
      </w:r>
      <w:r w:rsidR="00C663B3" w:rsidRPr="00555A7A">
        <w:rPr>
          <w:rFonts w:cs="Times New Roman"/>
          <w:szCs w:val="24"/>
        </w:rPr>
        <w:t xml:space="preserve"> tilvonandi skólasystkinum sem ekki dvelja í leikskóla</w:t>
      </w:r>
      <w:r w:rsidRPr="00555A7A">
        <w:rPr>
          <w:rFonts w:cs="Times New Roman"/>
          <w:szCs w:val="24"/>
        </w:rPr>
        <w:t xml:space="preserve"> er einnig boðið með</w:t>
      </w:r>
      <w:r w:rsidR="00C663B3" w:rsidRPr="00555A7A">
        <w:rPr>
          <w:rFonts w:cs="Times New Roman"/>
          <w:szCs w:val="24"/>
        </w:rPr>
        <w:t xml:space="preserve">. </w:t>
      </w:r>
    </w:p>
    <w:p w:rsidR="00C663B3" w:rsidRPr="00555A7A" w:rsidRDefault="00C663B3" w:rsidP="00C7358C">
      <w:pPr>
        <w:pStyle w:val="ListParagraph"/>
        <w:numPr>
          <w:ilvl w:val="0"/>
          <w:numId w:val="13"/>
        </w:numPr>
        <w:spacing w:line="240" w:lineRule="auto"/>
        <w:jc w:val="both"/>
        <w:rPr>
          <w:rFonts w:cs="Times New Roman"/>
          <w:szCs w:val="24"/>
        </w:rPr>
      </w:pPr>
      <w:r w:rsidRPr="00555A7A">
        <w:rPr>
          <w:rFonts w:cs="Times New Roman"/>
          <w:szCs w:val="24"/>
        </w:rPr>
        <w:t>Að vori eru foreldrar boðaðir til fundar í húsnæði grunnskólans. Gert er grein fyrir þv</w:t>
      </w:r>
      <w:r w:rsidR="00B6783E" w:rsidRPr="00555A7A">
        <w:rPr>
          <w:rFonts w:cs="Times New Roman"/>
          <w:szCs w:val="24"/>
        </w:rPr>
        <w:t>í hvernig skólabyrjun er háttað og fyrirspurnum svarað</w:t>
      </w:r>
      <w:r w:rsidRPr="00555A7A">
        <w:rPr>
          <w:rFonts w:cs="Times New Roman"/>
          <w:szCs w:val="24"/>
        </w:rPr>
        <w:t>. Skólahúsnæði skoðað. Skólastjórnendur sjá um fundinn.</w:t>
      </w:r>
    </w:p>
    <w:p w:rsidR="00C663B3" w:rsidRPr="00555A7A" w:rsidRDefault="00C663B3" w:rsidP="00C7358C">
      <w:pPr>
        <w:pStyle w:val="ListParagraph"/>
        <w:numPr>
          <w:ilvl w:val="0"/>
          <w:numId w:val="13"/>
        </w:numPr>
        <w:spacing w:after="0" w:line="240" w:lineRule="auto"/>
        <w:jc w:val="both"/>
        <w:rPr>
          <w:rFonts w:cs="Times New Roman"/>
          <w:szCs w:val="24"/>
        </w:rPr>
      </w:pPr>
      <w:r w:rsidRPr="00555A7A">
        <w:rPr>
          <w:rFonts w:cs="Times New Roman"/>
          <w:szCs w:val="24"/>
        </w:rPr>
        <w:lastRenderedPageBreak/>
        <w:t xml:space="preserve">Nemendur og foreldrar </w:t>
      </w:r>
      <w:r w:rsidR="00DC2679" w:rsidRPr="00555A7A">
        <w:rPr>
          <w:rFonts w:cs="Times New Roman"/>
          <w:szCs w:val="24"/>
        </w:rPr>
        <w:t xml:space="preserve">eru </w:t>
      </w:r>
      <w:r w:rsidRPr="00555A7A">
        <w:rPr>
          <w:rFonts w:cs="Times New Roman"/>
          <w:szCs w:val="24"/>
        </w:rPr>
        <w:t>boðaðir símleiðis til fundar við umsjónarkennara í</w:t>
      </w:r>
      <w:r w:rsidR="00DC2679" w:rsidRPr="00555A7A">
        <w:rPr>
          <w:rFonts w:cs="Times New Roman"/>
          <w:szCs w:val="24"/>
        </w:rPr>
        <w:t xml:space="preserve"> grunnskóla í </w:t>
      </w:r>
      <w:r w:rsidRPr="00555A7A">
        <w:rPr>
          <w:rFonts w:cs="Times New Roman"/>
          <w:szCs w:val="24"/>
        </w:rPr>
        <w:t xml:space="preserve">upphafi skólaárs. Foreldrar </w:t>
      </w:r>
      <w:r w:rsidR="00DC2679" w:rsidRPr="00555A7A">
        <w:rPr>
          <w:rFonts w:cs="Times New Roman"/>
          <w:szCs w:val="24"/>
        </w:rPr>
        <w:t xml:space="preserve">eru </w:t>
      </w:r>
      <w:r w:rsidRPr="00555A7A">
        <w:rPr>
          <w:rFonts w:cs="Times New Roman"/>
          <w:szCs w:val="24"/>
        </w:rPr>
        <w:t xml:space="preserve">hvattir til að fylgja </w:t>
      </w:r>
      <w:r w:rsidR="00DC2679" w:rsidRPr="00555A7A">
        <w:rPr>
          <w:rFonts w:cs="Times New Roman"/>
          <w:szCs w:val="24"/>
        </w:rPr>
        <w:t>börnum sínum</w:t>
      </w:r>
      <w:r w:rsidR="00E0015E" w:rsidRPr="00555A7A">
        <w:rPr>
          <w:rFonts w:cs="Times New Roman"/>
          <w:szCs w:val="24"/>
        </w:rPr>
        <w:t xml:space="preserve"> í skólann fyrsta</w:t>
      </w:r>
      <w:r w:rsidRPr="00555A7A">
        <w:rPr>
          <w:rFonts w:cs="Times New Roman"/>
          <w:szCs w:val="24"/>
        </w:rPr>
        <w:t xml:space="preserve"> skóladaginn. Kennari frá leikskólanum fylgir bekknum fyrstu skóladagana í grunnskólanum.</w:t>
      </w:r>
    </w:p>
    <w:p w:rsidR="00C663B3" w:rsidRPr="00555A7A" w:rsidRDefault="00C663B3" w:rsidP="00C7358C">
      <w:pPr>
        <w:numPr>
          <w:ilvl w:val="0"/>
          <w:numId w:val="14"/>
        </w:numPr>
        <w:spacing w:after="0" w:line="240" w:lineRule="auto"/>
        <w:jc w:val="both"/>
        <w:rPr>
          <w:rFonts w:cs="Times New Roman"/>
          <w:szCs w:val="24"/>
        </w:rPr>
      </w:pPr>
      <w:r w:rsidRPr="00555A7A">
        <w:rPr>
          <w:rFonts w:cs="Times New Roman"/>
          <w:szCs w:val="24"/>
        </w:rPr>
        <w:t xml:space="preserve">Skólafærninámskeið fyrir foreldra nýnema </w:t>
      </w:r>
      <w:r w:rsidR="00DC2679" w:rsidRPr="00555A7A">
        <w:rPr>
          <w:rFonts w:cs="Times New Roman"/>
          <w:szCs w:val="24"/>
        </w:rPr>
        <w:t xml:space="preserve">er </w:t>
      </w:r>
      <w:r w:rsidRPr="00555A7A">
        <w:rPr>
          <w:rFonts w:cs="Times New Roman"/>
          <w:szCs w:val="24"/>
        </w:rPr>
        <w:t xml:space="preserve">haldið snemma í september.  </w:t>
      </w:r>
    </w:p>
    <w:p w:rsidR="004F0592" w:rsidRPr="00555A7A" w:rsidRDefault="00C663B3" w:rsidP="00C7358C">
      <w:pPr>
        <w:numPr>
          <w:ilvl w:val="0"/>
          <w:numId w:val="14"/>
        </w:numPr>
        <w:spacing w:after="0" w:line="240" w:lineRule="auto"/>
        <w:jc w:val="both"/>
        <w:rPr>
          <w:rFonts w:cs="Times New Roman"/>
          <w:szCs w:val="24"/>
          <w:lang w:val="nb-NO"/>
        </w:rPr>
      </w:pPr>
      <w:r w:rsidRPr="00555A7A">
        <w:rPr>
          <w:rFonts w:cs="Times New Roman"/>
          <w:szCs w:val="24"/>
        </w:rPr>
        <w:t>Í upphafi skólagöngu 1. bekkjar eru nemendur úr 2. bekk hvattir til að vera “vinum” sínum til halds og trausts t.d. í frímínútum</w:t>
      </w:r>
      <w:r w:rsidR="00DC2679" w:rsidRPr="00555A7A">
        <w:rPr>
          <w:rFonts w:cs="Times New Roman"/>
          <w:szCs w:val="24"/>
        </w:rPr>
        <w:t xml:space="preserve"> og er það</w:t>
      </w:r>
      <w:r w:rsidRPr="00555A7A">
        <w:rPr>
          <w:rFonts w:cs="Times New Roman"/>
          <w:szCs w:val="24"/>
        </w:rPr>
        <w:t xml:space="preserve"> skipulagt af kennara. </w:t>
      </w:r>
      <w:r w:rsidRPr="00555A7A">
        <w:rPr>
          <w:rFonts w:cs="Times New Roman"/>
          <w:szCs w:val="24"/>
          <w:lang w:val="nb-NO"/>
        </w:rPr>
        <w:t>1. og 2. bekkir vinna sameiginleg verkefni. Kennari 2. bekkjar framfylgir því.</w:t>
      </w:r>
    </w:p>
    <w:p w:rsidR="006B6231" w:rsidRPr="00555A7A" w:rsidRDefault="00055F48" w:rsidP="009A0AF9">
      <w:pPr>
        <w:pStyle w:val="Heading1"/>
        <w:rPr>
          <w:szCs w:val="24"/>
          <w:lang w:val="nb-NO"/>
        </w:rPr>
      </w:pPr>
      <w:bookmarkStart w:id="39" w:name="_Toc493588219"/>
      <w:r w:rsidRPr="00555A7A">
        <w:t>10</w:t>
      </w:r>
      <w:r w:rsidR="00E3403A" w:rsidRPr="00555A7A">
        <w:t xml:space="preserve"> </w:t>
      </w:r>
      <w:r w:rsidR="000C62BF" w:rsidRPr="00555A7A">
        <w:t>Skýringar á flokkun málörvunarefnis fyrir starfsfólk</w:t>
      </w:r>
      <w:bookmarkEnd w:id="39"/>
    </w:p>
    <w:p w:rsidR="004E5C68" w:rsidRPr="00555A7A" w:rsidRDefault="004F0592" w:rsidP="00C7358C">
      <w:pPr>
        <w:spacing w:line="240" w:lineRule="auto"/>
        <w:jc w:val="both"/>
        <w:rPr>
          <w:rFonts w:cs="Times New Roman"/>
          <w:szCs w:val="24"/>
        </w:rPr>
      </w:pPr>
      <w:r w:rsidRPr="00555A7A">
        <w:rPr>
          <w:rFonts w:cs="Times New Roman"/>
          <w:noProof/>
          <w:szCs w:val="24"/>
          <w:lang w:eastAsia="is-IS"/>
        </w:rPr>
        <w:drawing>
          <wp:anchor distT="0" distB="0" distL="114300" distR="114300" simplePos="0" relativeHeight="251629056" behindDoc="1" locked="0" layoutInCell="1" allowOverlap="1" wp14:anchorId="0E7121D0" wp14:editId="252AED33">
            <wp:simplePos x="0" y="0"/>
            <wp:positionH relativeFrom="column">
              <wp:posOffset>-147320</wp:posOffset>
            </wp:positionH>
            <wp:positionV relativeFrom="paragraph">
              <wp:posOffset>218440</wp:posOffset>
            </wp:positionV>
            <wp:extent cx="1316355" cy="1026160"/>
            <wp:effectExtent l="0" t="7302" r="0" b="0"/>
            <wp:wrapTight wrapText="bothSides">
              <wp:wrapPolygon edited="0">
                <wp:start x="-120" y="21446"/>
                <wp:lineTo x="21136" y="21446"/>
                <wp:lineTo x="21136" y="595"/>
                <wp:lineTo x="-120" y="595"/>
                <wp:lineTo x="-120" y="2144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912_095316.jpg"/>
                    <pic:cNvPicPr/>
                  </pic:nvPicPr>
                  <pic:blipFill rotWithShape="1">
                    <a:blip r:embed="rId26" cstate="print">
                      <a:extLst>
                        <a:ext uri="{28A0092B-C50C-407E-A947-70E740481C1C}">
                          <a14:useLocalDpi xmlns:a14="http://schemas.microsoft.com/office/drawing/2010/main" val="0"/>
                        </a:ext>
                      </a:extLst>
                    </a:blip>
                    <a:srcRect l="33487" t="13668" r="6787" b="11883"/>
                    <a:stretch/>
                  </pic:blipFill>
                  <pic:spPr bwMode="auto">
                    <a:xfrm rot="5400000">
                      <a:off x="0" y="0"/>
                      <a:ext cx="1316355" cy="102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F48" w:rsidRPr="00555A7A">
        <w:rPr>
          <w:rFonts w:cs="Times New Roman"/>
          <w:szCs w:val="24"/>
        </w:rPr>
        <w:t>Námse</w:t>
      </w:r>
      <w:r w:rsidR="004E5C68" w:rsidRPr="00555A7A">
        <w:rPr>
          <w:rFonts w:cs="Times New Roman"/>
          <w:szCs w:val="24"/>
        </w:rPr>
        <w:t xml:space="preserve">fni leikskólans </w:t>
      </w:r>
      <w:r w:rsidR="00055F48" w:rsidRPr="00555A7A">
        <w:rPr>
          <w:rFonts w:cs="Times New Roman"/>
          <w:szCs w:val="24"/>
        </w:rPr>
        <w:t xml:space="preserve">Ásgarðs sem nýtt er í málörvun </w:t>
      </w:r>
      <w:r w:rsidR="004E5C68" w:rsidRPr="00555A7A">
        <w:rPr>
          <w:rFonts w:cs="Times New Roman"/>
          <w:szCs w:val="24"/>
        </w:rPr>
        <w:t xml:space="preserve">er flokkað niður </w:t>
      </w:r>
      <w:r w:rsidR="00E965CF" w:rsidRPr="00555A7A">
        <w:rPr>
          <w:rFonts w:cs="Times New Roman"/>
          <w:szCs w:val="24"/>
        </w:rPr>
        <w:t>í eftirfarandi flokka</w:t>
      </w:r>
      <w:r w:rsidR="00055F48" w:rsidRPr="00555A7A">
        <w:rPr>
          <w:rFonts w:cs="Times New Roman"/>
          <w:szCs w:val="24"/>
        </w:rPr>
        <w:t>:</w:t>
      </w:r>
      <w:r w:rsidR="004E5C68" w:rsidRPr="00555A7A">
        <w:rPr>
          <w:rFonts w:cs="Times New Roman"/>
          <w:szCs w:val="24"/>
        </w:rPr>
        <w:t xml:space="preserve"> setningarfræði, málfræði, heyrnarminni, hljóðkerfisvitund, orðaforði, almennur málskilningur, stærðfræði og boðskipti.</w:t>
      </w:r>
      <w:r w:rsidR="000279ED" w:rsidRPr="00555A7A">
        <w:rPr>
          <w:rFonts w:cs="Times New Roman"/>
          <w:szCs w:val="24"/>
        </w:rPr>
        <w:t xml:space="preserve"> </w:t>
      </w:r>
      <w:r w:rsidR="00055F48" w:rsidRPr="00555A7A">
        <w:rPr>
          <w:rFonts w:cs="Times New Roman"/>
          <w:szCs w:val="24"/>
        </w:rPr>
        <w:t xml:space="preserve">Hver flokkur á sinn lit og hefur allt námsefnið verið merkt með límmiðum í viðeigandi lit. </w:t>
      </w:r>
      <w:r w:rsidR="00184783" w:rsidRPr="00555A7A">
        <w:rPr>
          <w:rFonts w:cs="Times New Roman"/>
          <w:szCs w:val="24"/>
        </w:rPr>
        <w:t>Yfirlit yfir flokkana hefur verið tekið saman og er aðgengilegt starfsfólki</w:t>
      </w:r>
      <w:r w:rsidR="000230BB" w:rsidRPr="00555A7A">
        <w:rPr>
          <w:rStyle w:val="FootnoteReference"/>
          <w:rFonts w:cs="Times New Roman"/>
          <w:szCs w:val="24"/>
        </w:rPr>
        <w:footnoteReference w:id="31"/>
      </w:r>
      <w:r w:rsidR="000230BB" w:rsidRPr="00555A7A">
        <w:rPr>
          <w:rFonts w:cs="Times New Roman"/>
          <w:szCs w:val="24"/>
        </w:rPr>
        <w:t>.</w:t>
      </w:r>
    </w:p>
    <w:p w:rsidR="004F0592" w:rsidRPr="00555A7A" w:rsidRDefault="004F0592" w:rsidP="00C7358C">
      <w:pPr>
        <w:spacing w:line="240" w:lineRule="auto"/>
        <w:jc w:val="both"/>
        <w:rPr>
          <w:rFonts w:cs="Times New Roman"/>
          <w:szCs w:val="24"/>
        </w:rPr>
      </w:pPr>
    </w:p>
    <w:p w:rsidR="009A0AF9" w:rsidRPr="00555A7A" w:rsidRDefault="009A0AF9" w:rsidP="009A0AF9">
      <w:pPr>
        <w:rPr>
          <w:rFonts w:cs="Times New Roman"/>
          <w:szCs w:val="24"/>
        </w:rPr>
      </w:pPr>
    </w:p>
    <w:p w:rsidR="000C62BF" w:rsidRPr="00F15DE8" w:rsidRDefault="00055F48" w:rsidP="00F15DE8">
      <w:pPr>
        <w:pStyle w:val="Heading1"/>
      </w:pPr>
      <w:bookmarkStart w:id="40" w:name="_Toc493588220"/>
      <w:r w:rsidRPr="00555A7A">
        <w:t>11</w:t>
      </w:r>
      <w:r w:rsidR="00E3403A" w:rsidRPr="00555A7A">
        <w:t xml:space="preserve"> </w:t>
      </w:r>
      <w:r w:rsidR="000C62BF" w:rsidRPr="00555A7A">
        <w:t>Námsefni</w:t>
      </w:r>
      <w:bookmarkEnd w:id="40"/>
    </w:p>
    <w:p w:rsidR="000C62BF" w:rsidRPr="00555A7A" w:rsidRDefault="00055F48" w:rsidP="00C7358C">
      <w:pPr>
        <w:pStyle w:val="Heading2"/>
        <w:spacing w:line="240" w:lineRule="auto"/>
        <w:jc w:val="both"/>
        <w:rPr>
          <w:rFonts w:cs="Times New Roman"/>
        </w:rPr>
      </w:pPr>
      <w:bookmarkStart w:id="41" w:name="_Toc493588221"/>
      <w:r w:rsidRPr="00555A7A">
        <w:rPr>
          <w:rFonts w:cs="Times New Roman"/>
        </w:rPr>
        <w:t>11</w:t>
      </w:r>
      <w:r w:rsidR="00957865" w:rsidRPr="00555A7A">
        <w:rPr>
          <w:rFonts w:cs="Times New Roman"/>
        </w:rPr>
        <w:t xml:space="preserve">.1 </w:t>
      </w:r>
      <w:r w:rsidR="000C62BF" w:rsidRPr="00555A7A">
        <w:rPr>
          <w:rFonts w:cs="Times New Roman"/>
        </w:rPr>
        <w:t>Ljáðu mér eyra, undirbúningur fyrir lestur</w:t>
      </w:r>
      <w:bookmarkEnd w:id="41"/>
    </w:p>
    <w:p w:rsidR="003538A8" w:rsidRPr="00555A7A" w:rsidRDefault="008C775B" w:rsidP="00C7358C">
      <w:pPr>
        <w:spacing w:line="240" w:lineRule="auto"/>
        <w:jc w:val="both"/>
        <w:rPr>
          <w:rFonts w:cs="Times New Roman"/>
          <w:szCs w:val="24"/>
        </w:rPr>
      </w:pPr>
      <w:r w:rsidRPr="00555A7A">
        <w:rPr>
          <w:rFonts w:cs="Times New Roman"/>
          <w:szCs w:val="24"/>
        </w:rPr>
        <w:t xml:space="preserve">Bókin er fyrir börn sem eru að byrja að undirbúa sig fyrir lestrarnámið. Í </w:t>
      </w:r>
      <w:r w:rsidR="002523D1" w:rsidRPr="00555A7A">
        <w:rPr>
          <w:rFonts w:cs="Times New Roman"/>
          <w:szCs w:val="24"/>
        </w:rPr>
        <w:t xml:space="preserve">leikskólanum </w:t>
      </w:r>
      <w:r w:rsidRPr="00555A7A">
        <w:rPr>
          <w:rFonts w:cs="Times New Roman"/>
          <w:szCs w:val="24"/>
        </w:rPr>
        <w:t xml:space="preserve">Ásgarði er hún </w:t>
      </w:r>
      <w:r w:rsidR="00DC2679" w:rsidRPr="00555A7A">
        <w:rPr>
          <w:rFonts w:cs="Times New Roman"/>
          <w:szCs w:val="24"/>
        </w:rPr>
        <w:t xml:space="preserve">bæði </w:t>
      </w:r>
      <w:r w:rsidRPr="00555A7A">
        <w:rPr>
          <w:rFonts w:cs="Times New Roman"/>
          <w:szCs w:val="24"/>
        </w:rPr>
        <w:t xml:space="preserve">notuð í samverustundum með elstu </w:t>
      </w:r>
      <w:r w:rsidR="002523D1" w:rsidRPr="00555A7A">
        <w:rPr>
          <w:rFonts w:cs="Times New Roman"/>
          <w:szCs w:val="24"/>
        </w:rPr>
        <w:t>börnum</w:t>
      </w:r>
      <w:r w:rsidRPr="00555A7A">
        <w:rPr>
          <w:rFonts w:cs="Times New Roman"/>
          <w:szCs w:val="24"/>
        </w:rPr>
        <w:t xml:space="preserve"> skólans og einnig í stoðþjónustu. Í bókinni er unnið með sundurgreiningu orða, hljóðgreiningu, hljóðflokkun, orðhlutaeyðingu og rím.  </w:t>
      </w:r>
    </w:p>
    <w:p w:rsidR="009A0AF9" w:rsidRPr="00F15DE8" w:rsidRDefault="00055F48" w:rsidP="00F15DE8">
      <w:pPr>
        <w:pStyle w:val="Heading2"/>
      </w:pPr>
      <w:bookmarkStart w:id="42" w:name="_Toc493588222"/>
      <w:r w:rsidRPr="00555A7A">
        <w:t>11</w:t>
      </w:r>
      <w:r w:rsidR="00E3403A" w:rsidRPr="00555A7A">
        <w:t>.2</w:t>
      </w:r>
      <w:r w:rsidR="00957865" w:rsidRPr="00555A7A">
        <w:t xml:space="preserve"> </w:t>
      </w:r>
      <w:r w:rsidR="000C62BF" w:rsidRPr="00555A7A">
        <w:t>Lubbi finnur málbein</w:t>
      </w:r>
      <w:bookmarkEnd w:id="42"/>
    </w:p>
    <w:p w:rsidR="00DB36CD" w:rsidRPr="00555A7A" w:rsidRDefault="006338D5" w:rsidP="00DB36CD">
      <w:pPr>
        <w:spacing w:line="240" w:lineRule="auto"/>
        <w:jc w:val="both"/>
        <w:rPr>
          <w:rFonts w:cs="Times New Roman"/>
          <w:szCs w:val="24"/>
        </w:rPr>
      </w:pPr>
      <w:r w:rsidRPr="00555A7A">
        <w:rPr>
          <w:noProof/>
          <w:szCs w:val="24"/>
          <w:lang w:eastAsia="is-IS"/>
        </w:rPr>
        <w:drawing>
          <wp:anchor distT="0" distB="0" distL="114300" distR="114300" simplePos="0" relativeHeight="251671040" behindDoc="0" locked="0" layoutInCell="1" allowOverlap="1" wp14:anchorId="7ADA7FB0" wp14:editId="2B616BB0">
            <wp:simplePos x="0" y="0"/>
            <wp:positionH relativeFrom="column">
              <wp:posOffset>109220</wp:posOffset>
            </wp:positionH>
            <wp:positionV relativeFrom="paragraph">
              <wp:posOffset>36195</wp:posOffset>
            </wp:positionV>
            <wp:extent cx="885825" cy="742315"/>
            <wp:effectExtent l="0" t="0" r="952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7d5e1abafcdd833f08e19b7c6936b4587d7931.jpg"/>
                    <pic:cNvPicPr/>
                  </pic:nvPicPr>
                  <pic:blipFill rotWithShape="1">
                    <a:blip r:embed="rId27" cstate="print">
                      <a:extLst>
                        <a:ext uri="{28A0092B-C50C-407E-A947-70E740481C1C}">
                          <a14:useLocalDpi xmlns:a14="http://schemas.microsoft.com/office/drawing/2010/main" val="0"/>
                        </a:ext>
                      </a:extLst>
                    </a:blip>
                    <a:srcRect l="20668" t="34392" r="38492" b="19973"/>
                    <a:stretch/>
                  </pic:blipFill>
                  <pic:spPr bwMode="auto">
                    <a:xfrm>
                      <a:off x="0" y="0"/>
                      <a:ext cx="885825" cy="74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3D1" w:rsidRPr="00555A7A">
        <w:rPr>
          <w:rFonts w:cs="Times New Roman"/>
          <w:szCs w:val="24"/>
        </w:rPr>
        <w:t>Unnið er með Lubba í leikskólanum</w:t>
      </w:r>
      <w:r w:rsidR="00A53B4A" w:rsidRPr="00555A7A">
        <w:rPr>
          <w:rFonts w:cs="Times New Roman"/>
          <w:szCs w:val="24"/>
        </w:rPr>
        <w:t xml:space="preserve"> Ásgarði</w:t>
      </w:r>
      <w:r w:rsidR="00DC2679" w:rsidRPr="00555A7A">
        <w:rPr>
          <w:rFonts w:cs="Times New Roman"/>
          <w:szCs w:val="24"/>
        </w:rPr>
        <w:t>,</w:t>
      </w:r>
      <w:r w:rsidR="00A53B4A" w:rsidRPr="00555A7A">
        <w:rPr>
          <w:rFonts w:cs="Times New Roman"/>
          <w:szCs w:val="24"/>
        </w:rPr>
        <w:t xml:space="preserve"> en þar er unnið með íslensku málhljóðin. </w:t>
      </w:r>
      <w:r w:rsidR="00A04CCA" w:rsidRPr="00555A7A">
        <w:rPr>
          <w:rFonts w:cs="Times New Roman"/>
          <w:szCs w:val="24"/>
        </w:rPr>
        <w:t>Bókin og verkefni með Lubba eru hugsuð til hljóðanáms fyrir börn á aldrinum tveggja til sjö ára.</w:t>
      </w:r>
    </w:p>
    <w:p w:rsidR="00070D03" w:rsidRPr="00555A7A" w:rsidRDefault="00070D03" w:rsidP="00DB36CD">
      <w:pPr>
        <w:spacing w:line="240" w:lineRule="auto"/>
        <w:jc w:val="both"/>
        <w:rPr>
          <w:rFonts w:cs="Times New Roman"/>
          <w:szCs w:val="24"/>
        </w:rPr>
      </w:pPr>
    </w:p>
    <w:p w:rsidR="000C62BF" w:rsidRPr="00555A7A" w:rsidRDefault="00055F48" w:rsidP="00DB36CD">
      <w:pPr>
        <w:pStyle w:val="Heading2"/>
        <w:rPr>
          <w:szCs w:val="24"/>
        </w:rPr>
      </w:pPr>
      <w:bookmarkStart w:id="43" w:name="_Toc493588223"/>
      <w:r w:rsidRPr="00555A7A">
        <w:t>11</w:t>
      </w:r>
      <w:r w:rsidR="00957865" w:rsidRPr="00555A7A">
        <w:t xml:space="preserve">.3 </w:t>
      </w:r>
      <w:r w:rsidR="000C62BF" w:rsidRPr="00555A7A">
        <w:t>Lærum og leikum með hljóðin</w:t>
      </w:r>
      <w:bookmarkEnd w:id="43"/>
    </w:p>
    <w:p w:rsidR="009A0AF9" w:rsidRPr="00555A7A" w:rsidRDefault="008520B4" w:rsidP="00C7358C">
      <w:pPr>
        <w:spacing w:line="240" w:lineRule="auto"/>
        <w:jc w:val="both"/>
        <w:rPr>
          <w:rFonts w:cs="Times New Roman"/>
          <w:szCs w:val="24"/>
        </w:rPr>
      </w:pPr>
      <w:r w:rsidRPr="00555A7A">
        <w:rPr>
          <w:rFonts w:cs="Times New Roman"/>
          <w:szCs w:val="24"/>
        </w:rPr>
        <w:t xml:space="preserve">Unnið er með </w:t>
      </w:r>
      <w:r w:rsidR="00BC5D17" w:rsidRPr="00555A7A">
        <w:rPr>
          <w:rFonts w:cs="Times New Roman"/>
          <w:szCs w:val="24"/>
        </w:rPr>
        <w:t>bækurnar</w:t>
      </w:r>
      <w:r w:rsidR="00C62757" w:rsidRPr="00555A7A">
        <w:rPr>
          <w:rFonts w:cs="Times New Roman"/>
          <w:szCs w:val="24"/>
        </w:rPr>
        <w:t xml:space="preserve"> og spilin, </w:t>
      </w:r>
      <w:r w:rsidRPr="00555A7A">
        <w:rPr>
          <w:rFonts w:cs="Times New Roman"/>
          <w:szCs w:val="24"/>
        </w:rPr>
        <w:t xml:space="preserve">Lærum </w:t>
      </w:r>
      <w:r w:rsidR="00C62757" w:rsidRPr="00555A7A">
        <w:rPr>
          <w:rFonts w:cs="Times New Roman"/>
          <w:szCs w:val="24"/>
        </w:rPr>
        <w:t>og leikum með hljóðin</w:t>
      </w:r>
      <w:r w:rsidR="00DC2679" w:rsidRPr="00555A7A">
        <w:rPr>
          <w:rFonts w:cs="Times New Roman"/>
          <w:szCs w:val="24"/>
        </w:rPr>
        <w:t>,</w:t>
      </w:r>
      <w:r w:rsidR="00C62757" w:rsidRPr="00555A7A">
        <w:rPr>
          <w:rFonts w:cs="Times New Roman"/>
          <w:szCs w:val="24"/>
        </w:rPr>
        <w:t xml:space="preserve"> í </w:t>
      </w:r>
      <w:r w:rsidR="002523D1" w:rsidRPr="00555A7A">
        <w:rPr>
          <w:rFonts w:cs="Times New Roman"/>
          <w:szCs w:val="24"/>
        </w:rPr>
        <w:t xml:space="preserve">leikskólanum </w:t>
      </w:r>
      <w:r w:rsidR="00C62757" w:rsidRPr="00555A7A">
        <w:rPr>
          <w:rFonts w:cs="Times New Roman"/>
          <w:szCs w:val="24"/>
        </w:rPr>
        <w:t xml:space="preserve">Ásgarði. </w:t>
      </w:r>
      <w:r w:rsidR="00BC5D17" w:rsidRPr="00555A7A">
        <w:rPr>
          <w:rFonts w:cs="Times New Roman"/>
          <w:szCs w:val="24"/>
        </w:rPr>
        <w:t>Ein b</w:t>
      </w:r>
      <w:r w:rsidR="00C62757" w:rsidRPr="00555A7A">
        <w:rPr>
          <w:rFonts w:cs="Times New Roman"/>
          <w:szCs w:val="24"/>
        </w:rPr>
        <w:t xml:space="preserve">ókin er framburðarbók sem er ætluð börnum og einstaklingum sem eru að byrja hljóðmyndun og læra málhljóð í íslensku. </w:t>
      </w:r>
      <w:r w:rsidR="00BC5D17" w:rsidRPr="00555A7A">
        <w:rPr>
          <w:rFonts w:cs="Times New Roman"/>
          <w:szCs w:val="24"/>
        </w:rPr>
        <w:t xml:space="preserve">R og S bækurnar eru framburðarbækur með æfingum og leikjum. </w:t>
      </w:r>
    </w:p>
    <w:p w:rsidR="000C62BF" w:rsidRPr="00555A7A" w:rsidRDefault="00055F48" w:rsidP="00DB36CD">
      <w:pPr>
        <w:pStyle w:val="Heading2"/>
      </w:pPr>
      <w:bookmarkStart w:id="44" w:name="_Toc493588224"/>
      <w:r w:rsidRPr="00555A7A">
        <w:t>11</w:t>
      </w:r>
      <w:r w:rsidR="00957865" w:rsidRPr="00555A7A">
        <w:t xml:space="preserve">.4 </w:t>
      </w:r>
      <w:r w:rsidR="000C62BF" w:rsidRPr="00555A7A">
        <w:t>Markviss málörvun</w:t>
      </w:r>
      <w:bookmarkEnd w:id="44"/>
    </w:p>
    <w:p w:rsidR="00C2595B" w:rsidRPr="00555A7A" w:rsidRDefault="008F5C12" w:rsidP="00C7358C">
      <w:pPr>
        <w:spacing w:line="240" w:lineRule="auto"/>
        <w:jc w:val="both"/>
        <w:rPr>
          <w:rFonts w:cs="Times New Roman"/>
          <w:szCs w:val="24"/>
        </w:rPr>
      </w:pPr>
      <w:r w:rsidRPr="00555A7A">
        <w:rPr>
          <w:rFonts w:cs="Times New Roman"/>
          <w:szCs w:val="24"/>
        </w:rPr>
        <w:t>Bókin</w:t>
      </w:r>
      <w:r w:rsidR="00C2595B" w:rsidRPr="00555A7A">
        <w:rPr>
          <w:rFonts w:cs="Times New Roman"/>
          <w:szCs w:val="24"/>
        </w:rPr>
        <w:t xml:space="preserve"> Markviss málörvun</w:t>
      </w:r>
      <w:r w:rsidRPr="00555A7A">
        <w:rPr>
          <w:rFonts w:cs="Times New Roman"/>
          <w:szCs w:val="24"/>
        </w:rPr>
        <w:t xml:space="preserve"> er notuð í samverustundum</w:t>
      </w:r>
      <w:r w:rsidR="00C2595B" w:rsidRPr="00555A7A">
        <w:rPr>
          <w:rFonts w:cs="Times New Roman"/>
          <w:szCs w:val="24"/>
        </w:rPr>
        <w:t xml:space="preserve"> </w:t>
      </w:r>
      <w:r w:rsidR="002523D1" w:rsidRPr="00555A7A">
        <w:rPr>
          <w:rFonts w:cs="Times New Roman"/>
          <w:szCs w:val="24"/>
        </w:rPr>
        <w:t xml:space="preserve">í leikskólanum Ásgarði, </w:t>
      </w:r>
      <w:r w:rsidR="00C2595B" w:rsidRPr="00555A7A">
        <w:rPr>
          <w:rFonts w:cs="Times New Roman"/>
          <w:szCs w:val="24"/>
        </w:rPr>
        <w:t>en þar er unnið með hlustunarleiki,</w:t>
      </w:r>
      <w:r w:rsidR="002523D1" w:rsidRPr="00555A7A">
        <w:rPr>
          <w:rFonts w:cs="Times New Roman"/>
          <w:szCs w:val="24"/>
        </w:rPr>
        <w:t xml:space="preserve"> </w:t>
      </w:r>
      <w:r w:rsidR="00C2595B" w:rsidRPr="00555A7A">
        <w:rPr>
          <w:rFonts w:cs="Times New Roman"/>
          <w:szCs w:val="24"/>
        </w:rPr>
        <w:t>rímleiki, setningar og orð, samstöfur,</w:t>
      </w:r>
      <w:r w:rsidR="002523D1" w:rsidRPr="00555A7A">
        <w:rPr>
          <w:rFonts w:cs="Times New Roman"/>
          <w:szCs w:val="24"/>
        </w:rPr>
        <w:t xml:space="preserve"> </w:t>
      </w:r>
      <w:r w:rsidR="00C2595B" w:rsidRPr="00555A7A">
        <w:rPr>
          <w:rFonts w:cs="Times New Roman"/>
          <w:szCs w:val="24"/>
        </w:rPr>
        <w:t xml:space="preserve">forhljóð og hljóðgreiningu. </w:t>
      </w:r>
    </w:p>
    <w:p w:rsidR="000C62BF" w:rsidRPr="00555A7A" w:rsidRDefault="00055F48" w:rsidP="00C7358C">
      <w:pPr>
        <w:pStyle w:val="Heading2"/>
        <w:spacing w:line="240" w:lineRule="auto"/>
        <w:jc w:val="both"/>
        <w:rPr>
          <w:rFonts w:cs="Times New Roman"/>
        </w:rPr>
      </w:pPr>
      <w:bookmarkStart w:id="45" w:name="_Toc493588225"/>
      <w:r w:rsidRPr="00555A7A">
        <w:rPr>
          <w:rFonts w:cs="Times New Roman"/>
        </w:rPr>
        <w:t>11</w:t>
      </w:r>
      <w:r w:rsidR="00957865" w:rsidRPr="00555A7A">
        <w:rPr>
          <w:rFonts w:cs="Times New Roman"/>
        </w:rPr>
        <w:t xml:space="preserve">.5 </w:t>
      </w:r>
      <w:r w:rsidR="000C62BF" w:rsidRPr="00555A7A">
        <w:rPr>
          <w:rFonts w:cs="Times New Roman"/>
        </w:rPr>
        <w:t>SOL bókin</w:t>
      </w:r>
      <w:bookmarkEnd w:id="45"/>
    </w:p>
    <w:p w:rsidR="00A04CCA" w:rsidRPr="00555A7A" w:rsidRDefault="00A04CCA" w:rsidP="00C7358C">
      <w:pPr>
        <w:spacing w:line="240" w:lineRule="auto"/>
        <w:jc w:val="both"/>
        <w:rPr>
          <w:rFonts w:cs="Times New Roman"/>
          <w:szCs w:val="24"/>
        </w:rPr>
      </w:pPr>
      <w:r w:rsidRPr="00555A7A">
        <w:rPr>
          <w:rFonts w:cs="Times New Roman"/>
          <w:szCs w:val="24"/>
        </w:rPr>
        <w:t>SOL, spjallað og leikið bókin</w:t>
      </w:r>
      <w:r w:rsidR="00DC2679" w:rsidRPr="00555A7A">
        <w:rPr>
          <w:rFonts w:cs="Times New Roman"/>
          <w:szCs w:val="24"/>
        </w:rPr>
        <w:t>,</w:t>
      </w:r>
      <w:r w:rsidRPr="00555A7A">
        <w:rPr>
          <w:rFonts w:cs="Times New Roman"/>
          <w:szCs w:val="24"/>
        </w:rPr>
        <w:t xml:space="preserve"> er notuð í </w:t>
      </w:r>
      <w:r w:rsidR="002523D1" w:rsidRPr="00555A7A">
        <w:rPr>
          <w:rFonts w:cs="Times New Roman"/>
          <w:szCs w:val="24"/>
        </w:rPr>
        <w:t xml:space="preserve">leikskólanum </w:t>
      </w:r>
      <w:r w:rsidRPr="00555A7A">
        <w:rPr>
          <w:rFonts w:cs="Times New Roman"/>
          <w:szCs w:val="24"/>
        </w:rPr>
        <w:t>Ásgarði og er hún hugsuð til að efla málþroska í gegnum sameiginlega orðanotkun og hlustun í leikjum með</w:t>
      </w:r>
      <w:r w:rsidR="002523D1" w:rsidRPr="00555A7A">
        <w:rPr>
          <w:rFonts w:cs="Times New Roman"/>
          <w:szCs w:val="24"/>
        </w:rPr>
        <w:t xml:space="preserve"> börnum</w:t>
      </w:r>
      <w:r w:rsidRPr="00555A7A">
        <w:rPr>
          <w:rFonts w:cs="Times New Roman"/>
          <w:szCs w:val="24"/>
        </w:rPr>
        <w:t>. Í hverjum kafla í bókinni eru teknir fyrir ákveðnir færniþættir innan málþroskans til þjálfunar. Kaflarnir eru miðaðir við þá þætti sem eru á TRAS-skráningarblöðunu</w:t>
      </w:r>
      <w:r w:rsidR="0097489D" w:rsidRPr="00555A7A">
        <w:rPr>
          <w:rFonts w:cs="Times New Roman"/>
          <w:szCs w:val="24"/>
        </w:rPr>
        <w:t>m og litirnir vísa til litanna á skráningarblaðinu í TRAS.</w:t>
      </w:r>
      <w:r w:rsidR="009A2419" w:rsidRPr="00555A7A">
        <w:rPr>
          <w:rFonts w:cs="Times New Roman"/>
          <w:szCs w:val="24"/>
        </w:rPr>
        <w:t xml:space="preserve"> </w:t>
      </w:r>
      <w:r w:rsidRPr="00555A7A">
        <w:rPr>
          <w:rFonts w:cs="Times New Roman"/>
          <w:szCs w:val="24"/>
        </w:rPr>
        <w:t xml:space="preserve"> </w:t>
      </w:r>
    </w:p>
    <w:p w:rsidR="000C62BF" w:rsidRPr="00555A7A" w:rsidRDefault="00055F48" w:rsidP="00C7358C">
      <w:pPr>
        <w:pStyle w:val="Heading2"/>
        <w:spacing w:line="240" w:lineRule="auto"/>
        <w:jc w:val="both"/>
        <w:rPr>
          <w:rFonts w:cs="Times New Roman"/>
        </w:rPr>
      </w:pPr>
      <w:bookmarkStart w:id="46" w:name="_Toc493588226"/>
      <w:r w:rsidRPr="00555A7A">
        <w:rPr>
          <w:rFonts w:cs="Times New Roman"/>
        </w:rPr>
        <w:lastRenderedPageBreak/>
        <w:t>11</w:t>
      </w:r>
      <w:r w:rsidR="00957865" w:rsidRPr="00555A7A">
        <w:rPr>
          <w:rFonts w:cs="Times New Roman"/>
        </w:rPr>
        <w:t xml:space="preserve">.6 </w:t>
      </w:r>
      <w:r w:rsidR="000C62BF" w:rsidRPr="00555A7A">
        <w:rPr>
          <w:rFonts w:cs="Times New Roman"/>
        </w:rPr>
        <w:t>Spjaldtölva</w:t>
      </w:r>
      <w:bookmarkEnd w:id="46"/>
    </w:p>
    <w:p w:rsidR="00DB36CD" w:rsidRPr="00555A7A" w:rsidRDefault="00DB36CD" w:rsidP="00C7358C">
      <w:pPr>
        <w:spacing w:line="240" w:lineRule="auto"/>
        <w:jc w:val="both"/>
        <w:rPr>
          <w:rFonts w:eastAsia="Times New Roman" w:cs="Times New Roman"/>
          <w:noProof/>
          <w:szCs w:val="24"/>
          <w:lang w:eastAsia="is-IS"/>
        </w:rPr>
      </w:pPr>
      <w:r w:rsidRPr="00555A7A">
        <w:rPr>
          <w:rFonts w:eastAsia="Times New Roman" w:cs="Times New Roman"/>
          <w:noProof/>
          <w:szCs w:val="24"/>
          <w:lang w:eastAsia="is-IS"/>
        </w:rPr>
        <w:drawing>
          <wp:anchor distT="0" distB="0" distL="114300" distR="114300" simplePos="0" relativeHeight="251675136" behindDoc="0" locked="0" layoutInCell="1" allowOverlap="1" wp14:anchorId="536D1661" wp14:editId="1B00601B">
            <wp:simplePos x="0" y="0"/>
            <wp:positionH relativeFrom="column">
              <wp:posOffset>4262755</wp:posOffset>
            </wp:positionH>
            <wp:positionV relativeFrom="paragraph">
              <wp:posOffset>10795</wp:posOffset>
            </wp:positionV>
            <wp:extent cx="1409700" cy="12369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fa4ba2686783070548b1ad368a23928839d1e65.jpg"/>
                    <pic:cNvPicPr/>
                  </pic:nvPicPr>
                  <pic:blipFill rotWithShape="1">
                    <a:blip r:embed="rId28" cstate="print">
                      <a:extLst>
                        <a:ext uri="{28A0092B-C50C-407E-A947-70E740481C1C}">
                          <a14:useLocalDpi xmlns:a14="http://schemas.microsoft.com/office/drawing/2010/main" val="0"/>
                        </a:ext>
                      </a:extLst>
                    </a:blip>
                    <a:srcRect l="22970" t="12500" r="21483" b="22500"/>
                    <a:stretch/>
                  </pic:blipFill>
                  <pic:spPr bwMode="auto">
                    <a:xfrm>
                      <a:off x="0" y="0"/>
                      <a:ext cx="1409700" cy="123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D17" w:rsidRPr="00555A7A">
        <w:rPr>
          <w:rFonts w:cs="Times New Roman"/>
          <w:szCs w:val="24"/>
        </w:rPr>
        <w:t>Spjaldtölvur eru notaðar í Ásgarði í stoðþjónustu, samverustundum og í flæðinu með aðstoð kennara.</w:t>
      </w:r>
      <w:r w:rsidR="002523D1" w:rsidRPr="00555A7A">
        <w:rPr>
          <w:rFonts w:cs="Times New Roman"/>
          <w:szCs w:val="24"/>
        </w:rPr>
        <w:t xml:space="preserve"> Unnið er með ýmis kennslu</w:t>
      </w:r>
      <w:r w:rsidR="00184783" w:rsidRPr="00555A7A">
        <w:rPr>
          <w:rFonts w:cs="Times New Roman"/>
          <w:szCs w:val="24"/>
        </w:rPr>
        <w:t xml:space="preserve"> </w:t>
      </w:r>
      <w:r w:rsidR="002523D1" w:rsidRPr="00555A7A">
        <w:rPr>
          <w:rFonts w:cs="Times New Roman"/>
          <w:szCs w:val="24"/>
        </w:rPr>
        <w:t>öpp.</w:t>
      </w:r>
      <w:r w:rsidRPr="00555A7A">
        <w:rPr>
          <w:rFonts w:eastAsia="Times New Roman" w:cs="Times New Roman"/>
          <w:noProof/>
          <w:szCs w:val="24"/>
          <w:lang w:eastAsia="is-IS"/>
        </w:rPr>
        <w:t xml:space="preserve"> </w:t>
      </w:r>
    </w:p>
    <w:p w:rsidR="00DB36CD" w:rsidRPr="00555A7A" w:rsidRDefault="00DB36CD" w:rsidP="00C7358C">
      <w:pPr>
        <w:spacing w:line="240" w:lineRule="auto"/>
        <w:jc w:val="both"/>
        <w:rPr>
          <w:rFonts w:eastAsia="Times New Roman" w:cs="Times New Roman"/>
          <w:noProof/>
          <w:szCs w:val="24"/>
          <w:lang w:eastAsia="is-IS"/>
        </w:rPr>
      </w:pPr>
    </w:p>
    <w:p w:rsidR="00DB36CD" w:rsidRPr="00555A7A" w:rsidRDefault="00DB36CD" w:rsidP="00C7358C">
      <w:pPr>
        <w:spacing w:line="240" w:lineRule="auto"/>
        <w:jc w:val="both"/>
        <w:rPr>
          <w:rFonts w:eastAsia="Times New Roman" w:cs="Times New Roman"/>
          <w:noProof/>
          <w:szCs w:val="24"/>
          <w:lang w:eastAsia="is-IS"/>
        </w:rPr>
      </w:pPr>
    </w:p>
    <w:p w:rsidR="004F0592" w:rsidRPr="00555A7A" w:rsidRDefault="004F0592" w:rsidP="00C7358C">
      <w:pPr>
        <w:spacing w:line="240" w:lineRule="auto"/>
        <w:jc w:val="both"/>
        <w:rPr>
          <w:rFonts w:eastAsia="Times New Roman" w:cs="Times New Roman"/>
          <w:noProof/>
          <w:szCs w:val="24"/>
          <w:lang w:eastAsia="is-IS"/>
        </w:rPr>
      </w:pPr>
    </w:p>
    <w:p w:rsidR="000C62BF" w:rsidRPr="00555A7A" w:rsidRDefault="00055F48" w:rsidP="009A0AF9">
      <w:pPr>
        <w:pStyle w:val="Heading1"/>
      </w:pPr>
      <w:bookmarkStart w:id="47" w:name="_Toc493588227"/>
      <w:r w:rsidRPr="00555A7A">
        <w:t>12</w:t>
      </w:r>
      <w:r w:rsidR="00957865" w:rsidRPr="00555A7A">
        <w:t xml:space="preserve"> </w:t>
      </w:r>
      <w:r w:rsidR="00836DC2" w:rsidRPr="00555A7A">
        <w:t>Samstarf við Heilsugæslu</w:t>
      </w:r>
      <w:bookmarkEnd w:id="47"/>
    </w:p>
    <w:p w:rsidR="009A0AF9" w:rsidRPr="00555A7A" w:rsidRDefault="00AE066C" w:rsidP="00C7358C">
      <w:pPr>
        <w:spacing w:line="240" w:lineRule="auto"/>
        <w:jc w:val="both"/>
        <w:rPr>
          <w:rFonts w:cs="Times New Roman"/>
          <w:szCs w:val="24"/>
        </w:rPr>
      </w:pPr>
      <w:r w:rsidRPr="00555A7A">
        <w:rPr>
          <w:rFonts w:cs="Times New Roman"/>
          <w:szCs w:val="24"/>
        </w:rPr>
        <w:t>Gott samstarf er milli leikskólans Ásgarðs og Heilbrigðistofnunar Vesturlands, Hvammstanga. Hjúkrunarfræðingur sendir skriflegar niðurstöður úr BRIGANCE og PEDS</w:t>
      </w:r>
      <w:r w:rsidR="00DC2679" w:rsidRPr="00555A7A">
        <w:rPr>
          <w:rFonts w:cs="Times New Roman"/>
          <w:szCs w:val="24"/>
        </w:rPr>
        <w:t xml:space="preserve"> prófum</w:t>
      </w:r>
      <w:r w:rsidRPr="00555A7A">
        <w:rPr>
          <w:rFonts w:cs="Times New Roman"/>
          <w:szCs w:val="24"/>
        </w:rPr>
        <w:t xml:space="preserve"> til leikskólans Ásgarðs með samþykki frá foreldrum leikskólabarna ef frávik koma fram.</w:t>
      </w:r>
    </w:p>
    <w:p w:rsidR="00AE066C" w:rsidRPr="00555A7A" w:rsidRDefault="00055F48" w:rsidP="00B153EA">
      <w:pPr>
        <w:pStyle w:val="Heading2"/>
      </w:pPr>
      <w:bookmarkStart w:id="48" w:name="_Toc493588228"/>
      <w:r w:rsidRPr="00555A7A">
        <w:rPr>
          <w:rStyle w:val="Heading2Char"/>
          <w:caps/>
          <w:shd w:val="clear" w:color="auto" w:fill="auto"/>
        </w:rPr>
        <w:t>12</w:t>
      </w:r>
      <w:r w:rsidR="00AE066C" w:rsidRPr="00555A7A">
        <w:rPr>
          <w:rStyle w:val="Heading2Char"/>
          <w:caps/>
          <w:shd w:val="clear" w:color="auto" w:fill="auto"/>
        </w:rPr>
        <w:t>.1 PEDS (Parents Evaluation of Developmental Status)</w:t>
      </w:r>
      <w:bookmarkEnd w:id="48"/>
      <w:r w:rsidR="00AE066C" w:rsidRPr="00555A7A">
        <w:t xml:space="preserve"> </w:t>
      </w:r>
    </w:p>
    <w:p w:rsidR="00AE066C" w:rsidRPr="00555A7A" w:rsidRDefault="00AE066C" w:rsidP="00C7358C">
      <w:pPr>
        <w:spacing w:line="240" w:lineRule="auto"/>
        <w:jc w:val="both"/>
        <w:rPr>
          <w:rFonts w:cs="Times New Roman"/>
          <w:szCs w:val="24"/>
        </w:rPr>
      </w:pPr>
      <w:r w:rsidRPr="00555A7A">
        <w:rPr>
          <w:rFonts w:cs="Times New Roman"/>
          <w:szCs w:val="24"/>
        </w:rPr>
        <w:t>PEDS er lagt fyrir foreldra í tveggja og hálfs árs skoðun á heilsugæslu og byggir á mati foreldra á þroska barna. Niðurstöður eru sendar til leikskóla ef ástæða þykir til.</w:t>
      </w:r>
    </w:p>
    <w:p w:rsidR="00685156" w:rsidRPr="00F15DE8" w:rsidRDefault="00055F48" w:rsidP="00F15DE8">
      <w:pPr>
        <w:pStyle w:val="Heading2"/>
      </w:pPr>
      <w:bookmarkStart w:id="49" w:name="_Toc493588229"/>
      <w:r w:rsidRPr="00555A7A">
        <w:t>12</w:t>
      </w:r>
      <w:r w:rsidR="00685156" w:rsidRPr="00555A7A">
        <w:t xml:space="preserve">.2 </w:t>
      </w:r>
      <w:r w:rsidR="00AE066C" w:rsidRPr="00555A7A">
        <w:t>BRIGANCE</w:t>
      </w:r>
      <w:bookmarkEnd w:id="49"/>
      <w:r w:rsidR="00AE066C" w:rsidRPr="00555A7A">
        <w:t xml:space="preserve"> </w:t>
      </w:r>
    </w:p>
    <w:p w:rsidR="00685156" w:rsidRPr="00F15DE8" w:rsidRDefault="00AE066C" w:rsidP="00C7358C">
      <w:pPr>
        <w:spacing w:after="0" w:line="240" w:lineRule="auto"/>
        <w:jc w:val="both"/>
        <w:rPr>
          <w:rFonts w:cs="Times New Roman"/>
          <w:szCs w:val="24"/>
        </w:rPr>
      </w:pPr>
      <w:r w:rsidRPr="00555A7A">
        <w:rPr>
          <w:rFonts w:cs="Times New Roman"/>
          <w:szCs w:val="24"/>
        </w:rPr>
        <w:t xml:space="preserve">BRIGANCE er þroskaskimunarpróf sem lagt er fyrir börn í tveggja og hálfs árs og fjögurra ára skoðun á heilsugæslu. Prófið skiptist í þrjú svið: Skólafærni/forskólafærni, samskiptafærni og hreyfifærni. Niðurstöður eru sendar til leikskóla ef ástæða </w:t>
      </w:r>
      <w:r w:rsidR="00F15DE8">
        <w:rPr>
          <w:rFonts w:cs="Times New Roman"/>
          <w:szCs w:val="24"/>
        </w:rPr>
        <w:t>þykir til.</w:t>
      </w:r>
    </w:p>
    <w:p w:rsidR="000C62BF" w:rsidRPr="00F15DE8" w:rsidRDefault="00055F48" w:rsidP="00F15DE8">
      <w:pPr>
        <w:pStyle w:val="Heading1"/>
      </w:pPr>
      <w:bookmarkStart w:id="50" w:name="_Toc493588230"/>
      <w:r w:rsidRPr="00555A7A">
        <w:t>13</w:t>
      </w:r>
      <w:r w:rsidR="00957865" w:rsidRPr="00555A7A">
        <w:t xml:space="preserve"> </w:t>
      </w:r>
      <w:r w:rsidR="000C62BF" w:rsidRPr="00555A7A">
        <w:t>Gátlistar</w:t>
      </w:r>
      <w:bookmarkEnd w:id="50"/>
    </w:p>
    <w:p w:rsidR="008D0C2C" w:rsidRDefault="007501ED" w:rsidP="00C7358C">
      <w:pPr>
        <w:spacing w:line="240" w:lineRule="auto"/>
        <w:jc w:val="both"/>
        <w:rPr>
          <w:rFonts w:cs="Times New Roman"/>
          <w:szCs w:val="24"/>
        </w:rPr>
      </w:pPr>
      <w:r w:rsidRPr="00555A7A">
        <w:rPr>
          <w:rFonts w:cs="Times New Roman"/>
          <w:szCs w:val="24"/>
        </w:rPr>
        <w:t>Deildarstjórar í leikskólanum Ásgarði hafa tekið saman gátlista</w:t>
      </w:r>
      <w:r w:rsidR="00DC2679" w:rsidRPr="00555A7A">
        <w:rPr>
          <w:rFonts w:cs="Times New Roman"/>
          <w:szCs w:val="24"/>
        </w:rPr>
        <w:t>,</w:t>
      </w:r>
      <w:r w:rsidRPr="00555A7A">
        <w:rPr>
          <w:rFonts w:cs="Times New Roman"/>
          <w:szCs w:val="24"/>
        </w:rPr>
        <w:t xml:space="preserve"> þar sem kannað er hvort börnin hafi náð ákveðinni færni. Unnið er út frá þessum gátlistum í samverustundum og skipulögðum málörvunarstundum</w:t>
      </w:r>
      <w:r w:rsidR="000230BB" w:rsidRPr="00555A7A">
        <w:rPr>
          <w:rStyle w:val="FootnoteReference"/>
          <w:rFonts w:cs="Times New Roman"/>
          <w:szCs w:val="24"/>
        </w:rPr>
        <w:footnoteReference w:id="32"/>
      </w:r>
      <w:r w:rsidR="000230BB" w:rsidRPr="00555A7A">
        <w:rPr>
          <w:rFonts w:cs="Times New Roman"/>
          <w:szCs w:val="24"/>
        </w:rPr>
        <w:t>.</w:t>
      </w:r>
      <w:r w:rsidRPr="00555A7A">
        <w:rPr>
          <w:rFonts w:cs="Times New Roman"/>
          <w:szCs w:val="24"/>
        </w:rPr>
        <w:t xml:space="preserve"> </w:t>
      </w:r>
    </w:p>
    <w:p w:rsidR="00CE488B" w:rsidRPr="00555A7A" w:rsidRDefault="00CE488B" w:rsidP="00CE488B">
      <w:pPr>
        <w:pStyle w:val="Heading1"/>
      </w:pPr>
      <w:bookmarkStart w:id="51" w:name="_Toc493588231"/>
      <w:r>
        <w:t>14 lokaorð</w:t>
      </w:r>
      <w:bookmarkEnd w:id="51"/>
    </w:p>
    <w:p w:rsidR="00AE066C" w:rsidRDefault="00A22109" w:rsidP="00C7358C">
      <w:pPr>
        <w:spacing w:line="240" w:lineRule="auto"/>
        <w:jc w:val="both"/>
        <w:rPr>
          <w:rFonts w:cs="Times New Roman"/>
        </w:rPr>
      </w:pPr>
      <w:r>
        <w:rPr>
          <w:rFonts w:cs="Times New Roman"/>
        </w:rPr>
        <w:t xml:space="preserve">Lykillin að árangri felst í snemmtækri </w:t>
      </w:r>
      <w:r w:rsidR="008B5784">
        <w:rPr>
          <w:rFonts w:cs="Times New Roman"/>
        </w:rPr>
        <w:t>íhlutun</w:t>
      </w:r>
      <w:r>
        <w:rPr>
          <w:rFonts w:cs="Times New Roman"/>
        </w:rPr>
        <w:t>, fleiri m</w:t>
      </w:r>
      <w:r w:rsidR="008B5784">
        <w:rPr>
          <w:rFonts w:cs="Times New Roman"/>
        </w:rPr>
        <w:t>álþroskaskimunum</w:t>
      </w:r>
      <w:r>
        <w:rPr>
          <w:rFonts w:cs="Times New Roman"/>
        </w:rPr>
        <w:t>, góðu samstarfi milli heimilis og skóla, markvissri samvinnu á milli skólastiga og góðu samstarfi við heilsugæslu.</w:t>
      </w:r>
      <w:r w:rsidR="00490769">
        <w:rPr>
          <w:rFonts w:cs="Times New Roman"/>
        </w:rPr>
        <w:t xml:space="preserve"> Verkefnið Málþroski og læsi – færni til framtíðar hefur skilað okkur öllu þessu og meira til. Nú höldum við ótrauð áfram veginn í anda snemmtækrar íhlutunar og bætum enn frekar það góða starf sem unnið er í leikskólanum Ásgarði.</w:t>
      </w:r>
    </w:p>
    <w:p w:rsidR="00A22109" w:rsidRPr="00A22109" w:rsidRDefault="00A22109" w:rsidP="00A22109">
      <w:pPr>
        <w:widowControl w:val="0"/>
        <w:spacing w:before="0" w:after="120" w:line="285" w:lineRule="auto"/>
        <w:rPr>
          <w:rFonts w:ascii="Calibri" w:eastAsia="Times New Roman" w:hAnsi="Calibri" w:cs="Times New Roman"/>
          <w:color w:val="000000"/>
          <w:kern w:val="28"/>
          <w:lang w:eastAsia="is-IS"/>
          <w14:cntxtAlts/>
        </w:rPr>
      </w:pPr>
      <w:r w:rsidRPr="00A22109">
        <w:rPr>
          <w:rFonts w:ascii="Calibri" w:eastAsia="Times New Roman" w:hAnsi="Calibri" w:cs="Times New Roman"/>
          <w:color w:val="000000"/>
          <w:kern w:val="28"/>
          <w:lang w:eastAsia="is-IS"/>
          <w14:cntxtAlts/>
        </w:rPr>
        <w:t> </w:t>
      </w:r>
    </w:p>
    <w:p w:rsidR="00A22109" w:rsidRPr="00555A7A" w:rsidRDefault="00A22109" w:rsidP="00C7358C">
      <w:pPr>
        <w:spacing w:line="240" w:lineRule="auto"/>
        <w:jc w:val="both"/>
        <w:rPr>
          <w:rFonts w:cs="Times New Roman"/>
        </w:rPr>
      </w:pPr>
    </w:p>
    <w:p w:rsidR="002E33DE" w:rsidRPr="00555A7A" w:rsidRDefault="002E33DE" w:rsidP="00C7358C">
      <w:pPr>
        <w:spacing w:line="240" w:lineRule="auto"/>
        <w:jc w:val="both"/>
        <w:rPr>
          <w:rFonts w:eastAsiaTheme="majorEastAsia" w:cs="Times New Roman"/>
          <w:b/>
          <w:bCs/>
          <w:color w:val="365F91" w:themeColor="accent1" w:themeShade="BF"/>
          <w:sz w:val="28"/>
          <w:szCs w:val="28"/>
        </w:rPr>
      </w:pPr>
      <w:r w:rsidRPr="00555A7A">
        <w:rPr>
          <w:rFonts w:cs="Times New Roman"/>
        </w:rPr>
        <w:br w:type="page"/>
      </w:r>
    </w:p>
    <w:p w:rsidR="00AE066C" w:rsidRPr="00555A7A" w:rsidRDefault="00AE066C" w:rsidP="00C7358C">
      <w:pPr>
        <w:pStyle w:val="Heading1"/>
        <w:spacing w:line="240" w:lineRule="auto"/>
        <w:jc w:val="both"/>
        <w:rPr>
          <w:rFonts w:cs="Times New Roman"/>
        </w:rPr>
      </w:pPr>
      <w:bookmarkStart w:id="52" w:name="_Toc493588232"/>
      <w:r w:rsidRPr="00555A7A">
        <w:rPr>
          <w:rFonts w:cs="Times New Roman"/>
        </w:rPr>
        <w:lastRenderedPageBreak/>
        <w:t>Heimildaskrá</w:t>
      </w:r>
      <w:bookmarkEnd w:id="52"/>
    </w:p>
    <w:p w:rsidR="00C2424A" w:rsidRPr="00555A7A" w:rsidRDefault="00C2424A" w:rsidP="00C7358C">
      <w:pPr>
        <w:pStyle w:val="FootnoteText"/>
        <w:jc w:val="both"/>
        <w:rPr>
          <w:rFonts w:cs="Times New Roman"/>
          <w:sz w:val="22"/>
          <w:szCs w:val="22"/>
        </w:rPr>
      </w:pPr>
    </w:p>
    <w:p w:rsidR="00C2424A" w:rsidRPr="00555A7A" w:rsidRDefault="00C2424A" w:rsidP="002C757B">
      <w:pPr>
        <w:pStyle w:val="FootnoteText"/>
        <w:spacing w:before="0"/>
        <w:jc w:val="both"/>
        <w:rPr>
          <w:rFonts w:cs="Times New Roman"/>
        </w:rPr>
      </w:pPr>
      <w:r w:rsidRPr="00555A7A">
        <w:rPr>
          <w:rFonts w:cs="Times New Roman"/>
        </w:rPr>
        <w:t>Aðalnámskrá leikskóla. (2011). Reykjavík: Mennta-og menningarmálaráðuneytið.</w:t>
      </w:r>
    </w:p>
    <w:p w:rsidR="00C2424A" w:rsidRPr="00555A7A" w:rsidRDefault="00C2424A" w:rsidP="00C7358C">
      <w:pPr>
        <w:pStyle w:val="FootnoteText"/>
        <w:jc w:val="both"/>
        <w:rPr>
          <w:rFonts w:cs="Times New Roman"/>
        </w:rPr>
      </w:pPr>
    </w:p>
    <w:p w:rsidR="00C2424A" w:rsidRPr="00555A7A" w:rsidRDefault="00C2424A" w:rsidP="002C757B">
      <w:pPr>
        <w:spacing w:before="0" w:after="0" w:line="240" w:lineRule="auto"/>
        <w:jc w:val="both"/>
        <w:rPr>
          <w:rFonts w:cs="Times New Roman"/>
        </w:rPr>
      </w:pPr>
      <w:r w:rsidRPr="00555A7A">
        <w:rPr>
          <w:rFonts w:cs="Times New Roman"/>
        </w:rPr>
        <w:t xml:space="preserve">Anney Ágústdóttir, Bergrós Ólafsdótir, Ásthildur Bj. Snorradóttir, Margrét Þóra Jónsdóttir og Sigurður Sigurjónsson (2014). </w:t>
      </w:r>
      <w:r w:rsidRPr="00555A7A">
        <w:rPr>
          <w:rFonts w:cs="Times New Roman"/>
          <w:i/>
        </w:rPr>
        <w:t>Snemmtæk íhlutun, í málörvun tveggja til þriggja ára barna</w:t>
      </w:r>
      <w:r w:rsidRPr="00555A7A">
        <w:rPr>
          <w:rFonts w:cs="Times New Roman"/>
        </w:rPr>
        <w:t>. Akranes: GuðjónÓ – Vistvæn prentun.</w:t>
      </w:r>
    </w:p>
    <w:p w:rsidR="00C2424A" w:rsidRPr="00555A7A" w:rsidRDefault="00C2424A" w:rsidP="00C7358C">
      <w:pPr>
        <w:spacing w:after="0" w:line="240" w:lineRule="auto"/>
        <w:jc w:val="both"/>
        <w:rPr>
          <w:rFonts w:cs="Times New Roman"/>
        </w:rPr>
      </w:pPr>
    </w:p>
    <w:p w:rsidR="00C2424A" w:rsidRPr="00555A7A" w:rsidRDefault="00C2424A" w:rsidP="002C757B">
      <w:pPr>
        <w:pStyle w:val="FootnoteText"/>
        <w:spacing w:before="0"/>
        <w:jc w:val="both"/>
        <w:rPr>
          <w:rFonts w:cs="Times New Roman"/>
        </w:rPr>
      </w:pPr>
      <w:r w:rsidRPr="00555A7A">
        <w:rPr>
          <w:rFonts w:cs="Times New Roman"/>
        </w:rPr>
        <w:t xml:space="preserve">Campabello, Nicolette; De Carlo, Mary Jane; O'Neil, Jean; Vacek, Mary Jill, „Music Enhances Learning“. </w:t>
      </w:r>
      <w:hyperlink r:id="rId29" w:history="1">
        <w:r w:rsidRPr="00555A7A">
          <w:rPr>
            <w:rStyle w:val="Hyperlink"/>
            <w:rFonts w:cs="Times New Roman"/>
          </w:rPr>
          <w:t>https://eric.ed.gov/?id=ED471580</w:t>
        </w:r>
      </w:hyperlink>
      <w:r w:rsidRPr="00555A7A">
        <w:rPr>
          <w:rFonts w:cs="Times New Roman"/>
        </w:rPr>
        <w:t xml:space="preserve"> (skoðað 20.01.17).</w:t>
      </w:r>
    </w:p>
    <w:p w:rsidR="00C2424A" w:rsidRPr="00555A7A" w:rsidRDefault="00C2424A" w:rsidP="00C7358C">
      <w:pPr>
        <w:pStyle w:val="FootnoteText"/>
        <w:jc w:val="both"/>
        <w:rPr>
          <w:rFonts w:cs="Times New Roman"/>
        </w:rPr>
      </w:pPr>
    </w:p>
    <w:p w:rsidR="00C2424A" w:rsidRPr="00555A7A" w:rsidRDefault="00C2424A" w:rsidP="002C757B">
      <w:pPr>
        <w:pStyle w:val="FootnoteText"/>
        <w:spacing w:before="0"/>
        <w:jc w:val="both"/>
        <w:rPr>
          <w:rFonts w:cs="Times New Roman"/>
        </w:rPr>
      </w:pPr>
      <w:r w:rsidRPr="00555A7A">
        <w:rPr>
          <w:rFonts w:cs="Times New Roman"/>
        </w:rPr>
        <w:t>Csikszentmihalyi, M. (1997). Finding Flow, The Psychology of Engagement with Everyday Life. New York; Basic Books.</w:t>
      </w:r>
    </w:p>
    <w:p w:rsidR="00C2424A" w:rsidRPr="00555A7A" w:rsidRDefault="00C2424A" w:rsidP="00C7358C">
      <w:pPr>
        <w:pStyle w:val="FootnoteText"/>
        <w:jc w:val="both"/>
        <w:rPr>
          <w:rFonts w:cs="Times New Roman"/>
        </w:rPr>
      </w:pPr>
    </w:p>
    <w:p w:rsidR="00C2424A" w:rsidRPr="00555A7A" w:rsidRDefault="00C2424A" w:rsidP="002C757B">
      <w:pPr>
        <w:pStyle w:val="FootnoteText"/>
        <w:spacing w:before="0"/>
        <w:jc w:val="both"/>
        <w:rPr>
          <w:rFonts w:cs="Times New Roman"/>
        </w:rPr>
      </w:pPr>
      <w:r w:rsidRPr="00555A7A">
        <w:rPr>
          <w:rFonts w:cs="Times New Roman"/>
        </w:rPr>
        <w:t xml:space="preserve">Greiningar- og ráðgjafarstöð ríkisins (e.d.). Óhefðbundnar tjáskiptaleiðir </w:t>
      </w:r>
      <w:hyperlink r:id="rId30" w:history="1">
        <w:r w:rsidRPr="00555A7A">
          <w:rPr>
            <w:rStyle w:val="Hyperlink"/>
            <w:rFonts w:cs="Times New Roman"/>
          </w:rPr>
          <w:t>http://www.greining.is/is/fraedsla-og-namskeid/thjalfunar-og-kennsluadferdir/ohefdbundnar-tjaskiptaleidir</w:t>
        </w:r>
      </w:hyperlink>
      <w:r w:rsidRPr="00555A7A">
        <w:rPr>
          <w:rFonts w:cs="Times New Roman"/>
        </w:rPr>
        <w:t xml:space="preserve"> (skoðað 01.02.2017).</w:t>
      </w:r>
    </w:p>
    <w:p w:rsidR="00C2424A" w:rsidRPr="00555A7A" w:rsidRDefault="00C2424A" w:rsidP="00C7358C">
      <w:pPr>
        <w:pStyle w:val="FootnoteText"/>
        <w:jc w:val="both"/>
        <w:rPr>
          <w:rFonts w:cs="Times New Roman"/>
        </w:rPr>
      </w:pPr>
    </w:p>
    <w:p w:rsidR="00C2424A" w:rsidRPr="00555A7A" w:rsidRDefault="00C2424A" w:rsidP="002C757B">
      <w:pPr>
        <w:spacing w:before="0" w:line="240" w:lineRule="auto"/>
        <w:jc w:val="both"/>
        <w:rPr>
          <w:rFonts w:cs="Times New Roman"/>
        </w:rPr>
      </w:pPr>
      <w:r w:rsidRPr="00555A7A">
        <w:rPr>
          <w:rFonts w:cs="Times New Roman"/>
        </w:rPr>
        <w:t xml:space="preserve">Helga Sigurmundsdóttir, e.d. Sótt af </w:t>
      </w:r>
      <w:hyperlink r:id="rId31" w:history="1">
        <w:r w:rsidRPr="00555A7A">
          <w:rPr>
            <w:rStyle w:val="Hyperlink"/>
            <w:rFonts w:cs="Times New Roman"/>
            <w:color w:val="000000" w:themeColor="text1"/>
          </w:rPr>
          <w:t>http://lesvefurinn.hi.is/snemmtaek_ihlutun%20</w:t>
        </w:r>
      </w:hyperlink>
      <w:r w:rsidRPr="00555A7A">
        <w:rPr>
          <w:rFonts w:cs="Times New Roman"/>
          <w:color w:val="000000" w:themeColor="text1"/>
        </w:rPr>
        <w:t>.</w:t>
      </w:r>
    </w:p>
    <w:p w:rsidR="00C2424A" w:rsidRPr="00555A7A" w:rsidRDefault="00C2424A" w:rsidP="00C7358C">
      <w:pPr>
        <w:pStyle w:val="FootnoteText"/>
        <w:jc w:val="both"/>
        <w:rPr>
          <w:rFonts w:cs="Times New Roman"/>
        </w:rPr>
      </w:pPr>
      <w:r w:rsidRPr="00555A7A">
        <w:rPr>
          <w:rFonts w:cs="Times New Roman"/>
        </w:rPr>
        <w:t xml:space="preserve">Heyrnar- og talmeinastöð Íslands, „Almenn málörvun barna“. </w:t>
      </w:r>
      <w:hyperlink r:id="rId32" w:history="1">
        <w:r w:rsidRPr="00555A7A">
          <w:rPr>
            <w:rStyle w:val="Hyperlink"/>
            <w:rFonts w:cs="Times New Roman"/>
          </w:rPr>
          <w:t>http://hti.is/index.php/is/tal/almenn-malvorn-barna</w:t>
        </w:r>
      </w:hyperlink>
      <w:r w:rsidRPr="00555A7A">
        <w:rPr>
          <w:rFonts w:cs="Times New Roman"/>
        </w:rPr>
        <w:t xml:space="preserve"> (skoðað 20.01.2017).</w:t>
      </w:r>
    </w:p>
    <w:p w:rsidR="00C2424A" w:rsidRPr="00555A7A" w:rsidRDefault="00C2424A" w:rsidP="00C7358C">
      <w:pPr>
        <w:pStyle w:val="FootnoteText"/>
        <w:jc w:val="both"/>
        <w:rPr>
          <w:rFonts w:cs="Times New Roman"/>
        </w:rPr>
      </w:pPr>
    </w:p>
    <w:p w:rsidR="00C2424A" w:rsidRPr="00555A7A" w:rsidRDefault="00C2424A" w:rsidP="002C757B">
      <w:pPr>
        <w:spacing w:before="0" w:after="0" w:line="240" w:lineRule="auto"/>
        <w:jc w:val="both"/>
        <w:rPr>
          <w:rFonts w:cs="Times New Roman"/>
        </w:rPr>
      </w:pPr>
      <w:r w:rsidRPr="00555A7A">
        <w:rPr>
          <w:rFonts w:cs="Times New Roman"/>
        </w:rPr>
        <w:t xml:space="preserve">Heyrnar- og talmeinastöð Íslands, „Almenn málörvun barna“. </w:t>
      </w:r>
      <w:hyperlink r:id="rId33" w:history="1">
        <w:r w:rsidRPr="00555A7A">
          <w:rPr>
            <w:rStyle w:val="Hyperlink"/>
            <w:rFonts w:cs="Times New Roman"/>
          </w:rPr>
          <w:t>http://hti.is/index.php/is/tal/almenn-malvorn-barna</w:t>
        </w:r>
      </w:hyperlink>
      <w:r w:rsidRPr="00555A7A">
        <w:rPr>
          <w:rFonts w:cs="Times New Roman"/>
        </w:rPr>
        <w:t xml:space="preserve"> (skoðað 10.01.2017).</w:t>
      </w:r>
    </w:p>
    <w:p w:rsidR="00C2424A" w:rsidRPr="00555A7A" w:rsidRDefault="00C2424A" w:rsidP="00C7358C">
      <w:pPr>
        <w:spacing w:after="0" w:line="240" w:lineRule="auto"/>
        <w:jc w:val="both"/>
        <w:rPr>
          <w:rFonts w:cs="Times New Roman"/>
        </w:rPr>
      </w:pPr>
    </w:p>
    <w:p w:rsidR="00C2424A" w:rsidRPr="00555A7A" w:rsidRDefault="00C2424A" w:rsidP="002C757B">
      <w:pPr>
        <w:spacing w:before="0" w:after="0" w:line="240" w:lineRule="auto"/>
        <w:jc w:val="both"/>
        <w:rPr>
          <w:rFonts w:eastAsia="Times New Roman" w:cs="Times New Roman"/>
          <w:lang w:eastAsia="is-IS"/>
        </w:rPr>
      </w:pPr>
      <w:r w:rsidRPr="00555A7A">
        <w:rPr>
          <w:rFonts w:eastAsia="Times New Roman" w:cs="Times New Roman"/>
          <w:lang w:eastAsia="is-IS"/>
        </w:rPr>
        <w:t xml:space="preserve">Hrafnhildur Ragnarsdóttir. (2015). </w:t>
      </w:r>
      <w:r w:rsidRPr="00555A7A">
        <w:rPr>
          <w:rFonts w:eastAsia="Times New Roman" w:cs="Times New Roman"/>
          <w:i/>
          <w:lang w:eastAsia="is-IS"/>
        </w:rPr>
        <w:t>Málþroski leikskólabarna: Þróun orðaforða, málfræði og hlustunar skilnings milli fjögra og fimm ára aldurs</w:t>
      </w:r>
      <w:r w:rsidRPr="00555A7A">
        <w:rPr>
          <w:rFonts w:eastAsia="Times New Roman" w:cs="Times New Roman"/>
          <w:lang w:eastAsia="is-IS"/>
        </w:rPr>
        <w:t xml:space="preserve">. Netla – Veftímarit um uppeldi og menntun. Menntavísinda svið Háskóla Íslands. Sótt af </w:t>
      </w:r>
      <w:hyperlink r:id="rId34" w:history="1">
        <w:r w:rsidRPr="00555A7A">
          <w:rPr>
            <w:rStyle w:val="Hyperlink"/>
            <w:rFonts w:eastAsia="Times New Roman" w:cs="Times New Roman"/>
            <w:lang w:eastAsia="is-IS"/>
          </w:rPr>
          <w:t>http://netla.hi.is/greinar/2015/ryn/007.pdf</w:t>
        </w:r>
      </w:hyperlink>
      <w:r w:rsidRPr="00555A7A">
        <w:rPr>
          <w:rFonts w:eastAsia="Times New Roman" w:cs="Times New Roman"/>
          <w:lang w:eastAsia="is-IS"/>
        </w:rPr>
        <w:t>.</w:t>
      </w:r>
    </w:p>
    <w:p w:rsidR="00C2424A" w:rsidRPr="00555A7A" w:rsidRDefault="00C2424A" w:rsidP="00C7358C">
      <w:pPr>
        <w:spacing w:after="0" w:line="240" w:lineRule="auto"/>
        <w:jc w:val="both"/>
        <w:rPr>
          <w:rFonts w:eastAsia="Times New Roman" w:cs="Times New Roman"/>
          <w:lang w:eastAsia="is-IS"/>
        </w:rPr>
      </w:pPr>
    </w:p>
    <w:p w:rsidR="00C2424A" w:rsidRPr="00555A7A" w:rsidRDefault="00C2424A" w:rsidP="002C757B">
      <w:pPr>
        <w:pStyle w:val="FootnoteText"/>
        <w:spacing w:before="0"/>
        <w:jc w:val="both"/>
        <w:rPr>
          <w:rFonts w:cs="Times New Roman"/>
        </w:rPr>
      </w:pPr>
      <w:r w:rsidRPr="00555A7A">
        <w:rPr>
          <w:rFonts w:cs="Times New Roman"/>
        </w:rPr>
        <w:t xml:space="preserve">Lesvefurinn, „Að lesa fyrir börn“. </w:t>
      </w:r>
      <w:hyperlink r:id="rId35" w:history="1">
        <w:r w:rsidRPr="00555A7A">
          <w:rPr>
            <w:rStyle w:val="Hyperlink"/>
            <w:rFonts w:cs="Times New Roman"/>
          </w:rPr>
          <w:t>http://lesvefurinn.hi.is/node/212</w:t>
        </w:r>
      </w:hyperlink>
      <w:r w:rsidRPr="00555A7A">
        <w:rPr>
          <w:rFonts w:cs="Times New Roman"/>
        </w:rPr>
        <w:t xml:space="preserve"> (sótt 20.01.2017).</w:t>
      </w:r>
    </w:p>
    <w:p w:rsidR="00C2424A" w:rsidRPr="00555A7A" w:rsidRDefault="00C2424A" w:rsidP="00C7358C">
      <w:pPr>
        <w:pStyle w:val="FootnoteText"/>
        <w:jc w:val="both"/>
        <w:rPr>
          <w:rFonts w:cs="Times New Roman"/>
        </w:rPr>
      </w:pPr>
    </w:p>
    <w:p w:rsidR="00C2424A" w:rsidRPr="00555A7A" w:rsidRDefault="00C2424A" w:rsidP="002C757B">
      <w:pPr>
        <w:spacing w:before="0" w:after="0" w:line="240" w:lineRule="auto"/>
        <w:jc w:val="both"/>
        <w:rPr>
          <w:rFonts w:cs="Times New Roman"/>
        </w:rPr>
      </w:pPr>
      <w:r w:rsidRPr="00555A7A">
        <w:rPr>
          <w:rFonts w:cs="Times New Roman"/>
        </w:rPr>
        <w:t>Lög um leikskóla nr. 90/2008.</w:t>
      </w:r>
    </w:p>
    <w:p w:rsidR="00D00E41" w:rsidRPr="00555A7A" w:rsidRDefault="00D00E41" w:rsidP="00C7358C">
      <w:pPr>
        <w:spacing w:after="0" w:line="240" w:lineRule="auto"/>
        <w:jc w:val="both"/>
        <w:rPr>
          <w:rFonts w:cs="Times New Roman"/>
        </w:rPr>
      </w:pPr>
    </w:p>
    <w:p w:rsidR="00D00E41" w:rsidRPr="00555A7A" w:rsidRDefault="00D00E41" w:rsidP="002C757B">
      <w:pPr>
        <w:shd w:val="clear" w:color="auto" w:fill="FFFFFF"/>
        <w:spacing w:before="0" w:after="180" w:line="240" w:lineRule="auto"/>
        <w:jc w:val="both"/>
        <w:rPr>
          <w:rFonts w:eastAsia="Times New Roman" w:cs="Times New Roman"/>
          <w:color w:val="2A4C6E"/>
          <w:lang w:eastAsia="is-IS"/>
        </w:rPr>
      </w:pPr>
      <w:r w:rsidRPr="00555A7A">
        <w:rPr>
          <w:rFonts w:eastAsia="Times New Roman" w:cs="Times New Roman"/>
          <w:lang w:eastAsia="is-IS"/>
        </w:rPr>
        <w:t xml:space="preserve">Mennta- og menningarmálaráðuneyti. 584/2010. </w:t>
      </w:r>
      <w:r w:rsidRPr="00555A7A">
        <w:rPr>
          <w:rFonts w:eastAsia="Times New Roman" w:cs="Times New Roman"/>
          <w:kern w:val="36"/>
          <w:lang w:eastAsia="is-IS"/>
        </w:rPr>
        <w:t xml:space="preserve">Reglugerð um sérfræðiþjónustu sveitarfélaga við leik- og grunnskóla og nemendaverndarráð í grunnskólum. Sótt 21.06.2017 á </w:t>
      </w:r>
      <w:hyperlink r:id="rId36" w:history="1">
        <w:r w:rsidRPr="00555A7A">
          <w:rPr>
            <w:rStyle w:val="Hyperlink"/>
            <w:rFonts w:eastAsia="Times New Roman" w:cs="Times New Roman"/>
            <w:kern w:val="36"/>
            <w:lang w:eastAsia="is-IS"/>
          </w:rPr>
          <w:t>http://www.reglugerd.is/reglugerdir/eftir-raduneytum/menntamalaraduneyti/nr/16592</w:t>
        </w:r>
      </w:hyperlink>
      <w:r w:rsidRPr="00555A7A">
        <w:rPr>
          <w:rFonts w:eastAsia="Times New Roman" w:cs="Times New Roman"/>
          <w:color w:val="202020"/>
          <w:kern w:val="36"/>
          <w:lang w:eastAsia="is-IS"/>
        </w:rPr>
        <w:t xml:space="preserve"> </w:t>
      </w:r>
    </w:p>
    <w:p w:rsidR="00C2424A" w:rsidRPr="00555A7A" w:rsidRDefault="00C2424A" w:rsidP="00C7358C">
      <w:pPr>
        <w:spacing w:after="0" w:line="240" w:lineRule="auto"/>
        <w:jc w:val="both"/>
        <w:rPr>
          <w:rFonts w:cs="Times New Roman"/>
        </w:rPr>
      </w:pPr>
    </w:p>
    <w:p w:rsidR="00C2424A" w:rsidRPr="00555A7A" w:rsidRDefault="00C2424A" w:rsidP="002C757B">
      <w:pPr>
        <w:pStyle w:val="FootnoteText"/>
        <w:spacing w:before="0"/>
        <w:jc w:val="both"/>
        <w:rPr>
          <w:rFonts w:cs="Times New Roman"/>
        </w:rPr>
      </w:pPr>
      <w:r w:rsidRPr="00555A7A">
        <w:rPr>
          <w:rFonts w:cs="Times New Roman"/>
        </w:rPr>
        <w:t xml:space="preserve">Psychology. About.com. (e.d.). Mihaly Csikszentmihalyi Biography. Sótt 23. október 2015 af </w:t>
      </w:r>
      <w:hyperlink r:id="rId37" w:history="1">
        <w:r w:rsidRPr="00555A7A">
          <w:rPr>
            <w:rStyle w:val="Hyperlink"/>
            <w:rFonts w:cs="Times New Roman"/>
          </w:rPr>
          <w:t>http://psychology.about.com/od/profilesal/p/mihaly-csikszentmihalyi-biography.htm</w:t>
        </w:r>
      </w:hyperlink>
    </w:p>
    <w:p w:rsidR="00C2424A" w:rsidRPr="00555A7A" w:rsidRDefault="00C2424A" w:rsidP="00C7358C">
      <w:pPr>
        <w:pStyle w:val="FootnoteText"/>
        <w:jc w:val="both"/>
        <w:rPr>
          <w:rFonts w:cs="Times New Roman"/>
        </w:rPr>
      </w:pPr>
    </w:p>
    <w:p w:rsidR="00C2424A" w:rsidRPr="00555A7A" w:rsidRDefault="00C2424A" w:rsidP="002C757B">
      <w:pPr>
        <w:pStyle w:val="FootnoteText"/>
        <w:spacing w:before="0"/>
        <w:jc w:val="both"/>
        <w:rPr>
          <w:rFonts w:cs="Times New Roman"/>
        </w:rPr>
      </w:pPr>
      <w:r w:rsidRPr="00555A7A">
        <w:rPr>
          <w:rFonts w:cs="Times New Roman"/>
        </w:rPr>
        <w:t>Steinunn Torfadóttir, (ekkert ártal). Leggjum börnum lið…við læsi (bæklingur). Reykjavík: Heimili og skól – landssamtök foreldra.</w:t>
      </w:r>
    </w:p>
    <w:p w:rsidR="00C2424A" w:rsidRPr="00555A7A" w:rsidRDefault="00C2424A" w:rsidP="00C7358C">
      <w:pPr>
        <w:pStyle w:val="FootnoteText"/>
        <w:jc w:val="both"/>
        <w:rPr>
          <w:rFonts w:cs="Times New Roman"/>
        </w:rPr>
      </w:pPr>
    </w:p>
    <w:p w:rsidR="00C2424A" w:rsidRPr="00555A7A" w:rsidRDefault="00C2424A" w:rsidP="002C757B">
      <w:pPr>
        <w:pStyle w:val="FootnoteText"/>
        <w:spacing w:before="0" w:after="240"/>
        <w:jc w:val="both"/>
        <w:rPr>
          <w:rFonts w:cs="Times New Roman"/>
        </w:rPr>
      </w:pPr>
      <w:r w:rsidRPr="00555A7A">
        <w:rPr>
          <w:rFonts w:cs="Times New Roman"/>
        </w:rPr>
        <w:t xml:space="preserve">Tákn með tali (e.d.). </w:t>
      </w:r>
      <w:hyperlink r:id="rId38" w:history="1">
        <w:r w:rsidRPr="00555A7A">
          <w:rPr>
            <w:rStyle w:val="Hyperlink"/>
            <w:rFonts w:cs="Times New Roman"/>
          </w:rPr>
          <w:t>http://www.tmt.is/forsida.htm</w:t>
        </w:r>
      </w:hyperlink>
      <w:r w:rsidRPr="00555A7A">
        <w:rPr>
          <w:rFonts w:cs="Times New Roman"/>
        </w:rPr>
        <w:t xml:space="preserve"> (sótt 01.02.2017)</w:t>
      </w:r>
    </w:p>
    <w:p w:rsidR="00D00E41" w:rsidRPr="00555A7A" w:rsidRDefault="00C2424A" w:rsidP="00C7358C">
      <w:pPr>
        <w:pStyle w:val="FootnoteText"/>
        <w:jc w:val="both"/>
        <w:rPr>
          <w:rFonts w:cs="Times New Roman"/>
        </w:rPr>
      </w:pPr>
      <w:r w:rsidRPr="00555A7A">
        <w:rPr>
          <w:rFonts w:cs="Times New Roman"/>
        </w:rPr>
        <w:t xml:space="preserve">Þórunn Gyða Björnsdóttir, „Daglegur lestur mikilvægur fyrir málþroska barna“. Skólavarðan 07.04.2016, </w:t>
      </w:r>
      <w:hyperlink r:id="rId39" w:history="1">
        <w:r w:rsidRPr="00555A7A">
          <w:rPr>
            <w:rStyle w:val="Hyperlink"/>
            <w:rFonts w:cs="Times New Roman"/>
          </w:rPr>
          <w:t>http://skolavardan.is/raddir/Daglegur-lestur-mikilvaegur-fyrir-malthroska-barna/</w:t>
        </w:r>
      </w:hyperlink>
      <w:r w:rsidRPr="00555A7A">
        <w:rPr>
          <w:rFonts w:cs="Times New Roman"/>
        </w:rPr>
        <w:t xml:space="preserve">  (skoðað 09.01.2017).</w:t>
      </w:r>
    </w:p>
    <w:p w:rsidR="00E6079B" w:rsidRPr="00555A7A" w:rsidRDefault="00E6079B" w:rsidP="00C7358C">
      <w:pPr>
        <w:pStyle w:val="FootnoteText"/>
        <w:jc w:val="both"/>
        <w:rPr>
          <w:rFonts w:cs="Times New Roman"/>
          <w:sz w:val="24"/>
          <w:szCs w:val="24"/>
        </w:rPr>
      </w:pPr>
      <w:r w:rsidRPr="00555A7A">
        <w:rPr>
          <w:rFonts w:cs="Times New Roman"/>
        </w:rPr>
        <w:br w:type="page"/>
      </w:r>
    </w:p>
    <w:p w:rsidR="00362FD2" w:rsidRPr="00555A7A" w:rsidRDefault="00362FD2" w:rsidP="00C7358C">
      <w:pPr>
        <w:pStyle w:val="Heading1"/>
        <w:spacing w:line="240" w:lineRule="auto"/>
        <w:rPr>
          <w:rFonts w:cs="Times New Roman"/>
        </w:rPr>
      </w:pPr>
      <w:bookmarkStart w:id="53" w:name="_Toc493588233"/>
      <w:r w:rsidRPr="00555A7A">
        <w:rPr>
          <w:rFonts w:cs="Times New Roman"/>
        </w:rPr>
        <w:lastRenderedPageBreak/>
        <w:t>Fylgiskjöl</w:t>
      </w:r>
      <w:bookmarkEnd w:id="53"/>
    </w:p>
    <w:p w:rsidR="007501ED" w:rsidRPr="00555A7A" w:rsidRDefault="0061374D" w:rsidP="00C7358C">
      <w:pPr>
        <w:pStyle w:val="Heading2"/>
        <w:spacing w:line="240" w:lineRule="auto"/>
        <w:rPr>
          <w:rFonts w:cs="Times New Roman"/>
        </w:rPr>
      </w:pPr>
      <w:bookmarkStart w:id="54" w:name="_Toc493588234"/>
      <w:r w:rsidRPr="00555A7A">
        <w:rPr>
          <w:rFonts w:cs="Times New Roman"/>
        </w:rPr>
        <w:t>Fylgiskjal</w:t>
      </w:r>
      <w:r w:rsidR="005A633C" w:rsidRPr="00555A7A">
        <w:rPr>
          <w:rFonts w:cs="Times New Roman"/>
        </w:rPr>
        <w:t xml:space="preserve"> 1</w:t>
      </w:r>
      <w:bookmarkEnd w:id="54"/>
    </w:p>
    <w:p w:rsidR="0061374D" w:rsidRPr="00555A7A" w:rsidRDefault="0061374D" w:rsidP="00C7358C">
      <w:pPr>
        <w:spacing w:line="240" w:lineRule="auto"/>
        <w:rPr>
          <w:rFonts w:cs="Times New Roman"/>
        </w:rPr>
      </w:pPr>
    </w:p>
    <w:p w:rsidR="0061374D" w:rsidRPr="00555A7A" w:rsidRDefault="0061374D" w:rsidP="00C7358C">
      <w:pPr>
        <w:spacing w:line="240" w:lineRule="auto"/>
        <w:rPr>
          <w:rFonts w:cs="Times New Roman"/>
          <w:b/>
          <w:szCs w:val="24"/>
        </w:rPr>
      </w:pPr>
      <w:r w:rsidRPr="00555A7A">
        <w:rPr>
          <w:rFonts w:cs="Times New Roman"/>
          <w:b/>
          <w:szCs w:val="24"/>
        </w:rPr>
        <w:t>Aðlögun í Ásgarði</w:t>
      </w:r>
    </w:p>
    <w:p w:rsidR="0061374D" w:rsidRPr="00555A7A" w:rsidRDefault="0061374D" w:rsidP="00C7358C">
      <w:pPr>
        <w:spacing w:line="240" w:lineRule="auto"/>
        <w:rPr>
          <w:rFonts w:cs="Times New Roman"/>
          <w:szCs w:val="24"/>
        </w:rPr>
      </w:pPr>
      <w:r w:rsidRPr="00555A7A">
        <w:rPr>
          <w:rFonts w:cs="Times New Roman"/>
          <w:szCs w:val="24"/>
        </w:rPr>
        <w:t>Aðlögun miðast við 5 daga en sjálfsagt er að fjölga dögunum ef þurfa þykir. Mjög mismunandi er hve fljótt börn tileinka sér nýja siði og verða örugg í ókunnu umhverfi. Sum hafa jafnvel ekki verið áður svo lengi burtu frá foreldrum sínum.</w:t>
      </w:r>
    </w:p>
    <w:p w:rsidR="0061374D" w:rsidRPr="00555A7A" w:rsidRDefault="0061374D" w:rsidP="00C7358C">
      <w:pPr>
        <w:spacing w:line="240" w:lineRule="auto"/>
        <w:rPr>
          <w:rFonts w:cs="Times New Roman"/>
          <w:szCs w:val="24"/>
        </w:rPr>
      </w:pPr>
    </w:p>
    <w:p w:rsidR="0061374D" w:rsidRPr="00555A7A" w:rsidRDefault="0061374D" w:rsidP="00C7358C">
      <w:pPr>
        <w:spacing w:line="240" w:lineRule="auto"/>
        <w:rPr>
          <w:rFonts w:cs="Times New Roman"/>
          <w:szCs w:val="24"/>
        </w:rPr>
      </w:pPr>
      <w:r w:rsidRPr="00555A7A">
        <w:rPr>
          <w:rFonts w:cs="Times New Roman"/>
          <w:szCs w:val="24"/>
        </w:rPr>
        <w:t>Kennari sem sinnir aðlögun ________________________________________</w:t>
      </w:r>
    </w:p>
    <w:p w:rsidR="0061374D" w:rsidRPr="00555A7A" w:rsidRDefault="0061374D" w:rsidP="00C7358C">
      <w:pPr>
        <w:spacing w:line="240" w:lineRule="auto"/>
        <w:rPr>
          <w:rFonts w:cs="Times New Roman"/>
          <w:szCs w:val="24"/>
        </w:rPr>
      </w:pPr>
    </w:p>
    <w:p w:rsidR="0061374D" w:rsidRPr="00555A7A" w:rsidRDefault="0061374D" w:rsidP="00C7358C">
      <w:pPr>
        <w:pStyle w:val="ListParagraph"/>
        <w:numPr>
          <w:ilvl w:val="0"/>
          <w:numId w:val="10"/>
        </w:numPr>
        <w:spacing w:line="240" w:lineRule="auto"/>
        <w:rPr>
          <w:rFonts w:cs="Times New Roman"/>
          <w:szCs w:val="24"/>
        </w:rPr>
      </w:pPr>
      <w:r w:rsidRPr="00555A7A">
        <w:rPr>
          <w:rFonts w:cs="Times New Roman"/>
          <w:szCs w:val="24"/>
        </w:rPr>
        <w:t>_____________dagur: Barnið kemur í heimsókn ásamt foreldri. Skoðar leikskólann bæði utan- og innandyra.</w:t>
      </w:r>
    </w:p>
    <w:p w:rsidR="0061374D" w:rsidRPr="00555A7A" w:rsidRDefault="0061374D" w:rsidP="00C7358C">
      <w:pPr>
        <w:pStyle w:val="ListParagraph"/>
        <w:spacing w:line="240" w:lineRule="auto"/>
        <w:rPr>
          <w:rFonts w:cs="Times New Roman"/>
          <w:szCs w:val="24"/>
        </w:rPr>
      </w:pPr>
      <w:r w:rsidRPr="00555A7A">
        <w:rPr>
          <w:rFonts w:cs="Times New Roman"/>
          <w:szCs w:val="24"/>
        </w:rPr>
        <w:t>Heimsókninni er ætluð u.þ.b. 1 klst.</w:t>
      </w:r>
    </w:p>
    <w:p w:rsidR="0061374D" w:rsidRPr="00555A7A" w:rsidRDefault="0061374D" w:rsidP="00C7358C">
      <w:pPr>
        <w:pStyle w:val="ListParagraph"/>
        <w:numPr>
          <w:ilvl w:val="0"/>
          <w:numId w:val="10"/>
        </w:numPr>
        <w:spacing w:line="240" w:lineRule="auto"/>
        <w:rPr>
          <w:rFonts w:cs="Times New Roman"/>
          <w:szCs w:val="24"/>
        </w:rPr>
      </w:pPr>
      <w:r w:rsidRPr="00555A7A">
        <w:rPr>
          <w:rFonts w:cs="Times New Roman"/>
          <w:szCs w:val="24"/>
        </w:rPr>
        <w:t xml:space="preserve">_____________dagur: Barnið er í leikskólanum frá kl. </w:t>
      </w:r>
      <w:r w:rsidRPr="00555A7A">
        <w:rPr>
          <w:rFonts w:cs="Times New Roman"/>
          <w:szCs w:val="24"/>
        </w:rPr>
        <w:softHyphen/>
      </w:r>
      <w:r w:rsidRPr="00555A7A">
        <w:rPr>
          <w:rFonts w:cs="Times New Roman"/>
          <w:szCs w:val="24"/>
        </w:rPr>
        <w:softHyphen/>
      </w:r>
      <w:r w:rsidRPr="00555A7A">
        <w:rPr>
          <w:rFonts w:cs="Times New Roman"/>
          <w:szCs w:val="24"/>
        </w:rPr>
        <w:softHyphen/>
        <w:t>_____-_____.</w:t>
      </w:r>
    </w:p>
    <w:p w:rsidR="0061374D" w:rsidRPr="00555A7A" w:rsidRDefault="0061374D" w:rsidP="00C7358C">
      <w:pPr>
        <w:pStyle w:val="ListParagraph"/>
        <w:spacing w:line="240" w:lineRule="auto"/>
        <w:rPr>
          <w:rFonts w:cs="Times New Roman"/>
          <w:szCs w:val="24"/>
        </w:rPr>
      </w:pPr>
      <w:r w:rsidRPr="00555A7A">
        <w:rPr>
          <w:rFonts w:cs="Times New Roman"/>
          <w:szCs w:val="24"/>
        </w:rPr>
        <w:t>Foreldri er með barninu allan tímann. Heimsókninni eru ætlaðar u.þ.b. 2 klst.</w:t>
      </w:r>
    </w:p>
    <w:p w:rsidR="0061374D" w:rsidRPr="00555A7A" w:rsidRDefault="0061374D" w:rsidP="00C7358C">
      <w:pPr>
        <w:pStyle w:val="ListParagraph"/>
        <w:numPr>
          <w:ilvl w:val="0"/>
          <w:numId w:val="10"/>
        </w:numPr>
        <w:spacing w:line="240" w:lineRule="auto"/>
        <w:rPr>
          <w:rFonts w:cs="Times New Roman"/>
          <w:szCs w:val="24"/>
        </w:rPr>
      </w:pPr>
      <w:r w:rsidRPr="00555A7A">
        <w:rPr>
          <w:rFonts w:cs="Times New Roman"/>
          <w:szCs w:val="24"/>
        </w:rPr>
        <w:t>_____________dagur: Barnið er í leikskólanum frá kl. _____-_____.</w:t>
      </w:r>
    </w:p>
    <w:p w:rsidR="0061374D" w:rsidRPr="00555A7A" w:rsidRDefault="0061374D" w:rsidP="00C7358C">
      <w:pPr>
        <w:pStyle w:val="ListParagraph"/>
        <w:spacing w:line="240" w:lineRule="auto"/>
        <w:rPr>
          <w:rFonts w:cs="Times New Roman"/>
          <w:szCs w:val="24"/>
        </w:rPr>
      </w:pPr>
      <w:r w:rsidRPr="00555A7A">
        <w:rPr>
          <w:rFonts w:cs="Times New Roman"/>
          <w:szCs w:val="24"/>
        </w:rPr>
        <w:t>Foreldri fer frá barninu smá stund þegar hentugt tækifæri gefst og hittir leikskólastjóra. Foreldrahandbók kynnt ásamt fleiru.</w:t>
      </w:r>
    </w:p>
    <w:p w:rsidR="0061374D" w:rsidRPr="00555A7A" w:rsidRDefault="0061374D" w:rsidP="00C7358C">
      <w:pPr>
        <w:pStyle w:val="ListParagraph"/>
        <w:numPr>
          <w:ilvl w:val="0"/>
          <w:numId w:val="10"/>
        </w:numPr>
        <w:spacing w:line="240" w:lineRule="auto"/>
        <w:rPr>
          <w:rFonts w:cs="Times New Roman"/>
          <w:szCs w:val="24"/>
        </w:rPr>
      </w:pPr>
      <w:r w:rsidRPr="00555A7A">
        <w:rPr>
          <w:rFonts w:cs="Times New Roman"/>
          <w:szCs w:val="24"/>
        </w:rPr>
        <w:t>_____________dagur: Barnið er í leikskólanum frá kl. _____-_____.</w:t>
      </w:r>
    </w:p>
    <w:p w:rsidR="0061374D" w:rsidRPr="00555A7A" w:rsidRDefault="0061374D" w:rsidP="00C7358C">
      <w:pPr>
        <w:pStyle w:val="ListParagraph"/>
        <w:spacing w:line="240" w:lineRule="auto"/>
        <w:rPr>
          <w:rFonts w:cs="Times New Roman"/>
          <w:szCs w:val="24"/>
        </w:rPr>
      </w:pPr>
      <w:r w:rsidRPr="00555A7A">
        <w:rPr>
          <w:rFonts w:cs="Times New Roman"/>
          <w:szCs w:val="24"/>
        </w:rPr>
        <w:t>Foreldri fer heim en við þurfum að geta náð í það í síma ef barninu líður illa.</w:t>
      </w:r>
    </w:p>
    <w:p w:rsidR="0061374D" w:rsidRPr="00555A7A" w:rsidRDefault="0061374D" w:rsidP="00C7358C">
      <w:pPr>
        <w:pStyle w:val="ListParagraph"/>
        <w:numPr>
          <w:ilvl w:val="0"/>
          <w:numId w:val="10"/>
        </w:numPr>
        <w:spacing w:line="240" w:lineRule="auto"/>
        <w:rPr>
          <w:rFonts w:cs="Times New Roman"/>
          <w:szCs w:val="24"/>
        </w:rPr>
      </w:pPr>
      <w:r w:rsidRPr="00555A7A">
        <w:rPr>
          <w:rFonts w:cs="Times New Roman"/>
          <w:szCs w:val="24"/>
        </w:rPr>
        <w:t>_____________dagur: Barnið er í leikskólanum frá kl. _____-_____.</w:t>
      </w:r>
    </w:p>
    <w:p w:rsidR="0061374D" w:rsidRPr="00555A7A" w:rsidRDefault="0061374D" w:rsidP="00C7358C">
      <w:pPr>
        <w:pStyle w:val="ListParagraph"/>
        <w:spacing w:line="240" w:lineRule="auto"/>
        <w:rPr>
          <w:rFonts w:cs="Times New Roman"/>
          <w:szCs w:val="24"/>
        </w:rPr>
      </w:pPr>
      <w:r w:rsidRPr="00555A7A">
        <w:rPr>
          <w:rFonts w:cs="Times New Roman"/>
          <w:szCs w:val="24"/>
        </w:rPr>
        <w:t>Foreldri er með barninu til að byrja með en fer svo heim þegar barnið hefur öðlast smá öryggi og er byrjað að leika sér.</w:t>
      </w:r>
    </w:p>
    <w:p w:rsidR="0061374D" w:rsidRPr="00555A7A" w:rsidRDefault="0061374D" w:rsidP="00C7358C">
      <w:pPr>
        <w:spacing w:line="240" w:lineRule="auto"/>
        <w:rPr>
          <w:rFonts w:cs="Times New Roman"/>
          <w:szCs w:val="24"/>
        </w:rPr>
      </w:pPr>
      <w:r w:rsidRPr="00555A7A">
        <w:rPr>
          <w:rFonts w:cs="Times New Roman"/>
          <w:szCs w:val="24"/>
        </w:rPr>
        <w:t>Frá sjötta degi er barninu ætlað að vera sinn vistunartíma. Foreldrar skulu ætla barninu góða stund fyrstu vikurnar til að heilsa börnunum og starfsfólki deildarinnar og kveðja þau síðan þegar þau eru farin að leika sér. Þessi tími styttist síðan smám saman. Einnig er gott að sækja þau aðeins fyrr fyrstu vikuna, ef foreldrar hafa tök á því. Mikilvægt er að láta barnið vita þegar foreldrar fara frá því og kveðja. Starfsfólkið tekur síðan við og veitir barninu öryggi með návist sinni og umönnun. Mörg börn gráta hátt þegar mamma/pabbi fara og það er alltaf erfitt að skilja barnið sitt eftir hjá „ókunnugum“. Foreldrar eru hvattir til að hringja til okkar og athuga hvernig gengur. Við hringjum líka í foreldra ef barninu fer ekki fljótlega að líða betur.</w:t>
      </w:r>
    </w:p>
    <w:p w:rsidR="0061374D" w:rsidRPr="00555A7A" w:rsidRDefault="0061374D" w:rsidP="00C7358C">
      <w:pPr>
        <w:spacing w:line="240" w:lineRule="auto"/>
        <w:rPr>
          <w:rFonts w:cs="Times New Roman"/>
          <w:szCs w:val="24"/>
        </w:rPr>
      </w:pPr>
      <w:r w:rsidRPr="00555A7A">
        <w:rPr>
          <w:rFonts w:cs="Times New Roman"/>
          <w:szCs w:val="24"/>
        </w:rPr>
        <w:t>Síminn í Ásgarði er 451-2343.</w:t>
      </w:r>
    </w:p>
    <w:p w:rsidR="0061374D" w:rsidRPr="00555A7A" w:rsidRDefault="0061374D" w:rsidP="00C7358C">
      <w:pPr>
        <w:spacing w:line="240" w:lineRule="auto"/>
        <w:rPr>
          <w:rFonts w:cs="Times New Roman"/>
          <w:szCs w:val="24"/>
        </w:rPr>
      </w:pPr>
    </w:p>
    <w:p w:rsidR="0061374D" w:rsidRPr="00555A7A" w:rsidRDefault="0061374D" w:rsidP="00C7358C">
      <w:pPr>
        <w:spacing w:line="240" w:lineRule="auto"/>
        <w:jc w:val="right"/>
        <w:rPr>
          <w:rFonts w:cs="Times New Roman"/>
          <w:szCs w:val="24"/>
        </w:rPr>
      </w:pPr>
      <w:r w:rsidRPr="00555A7A">
        <w:rPr>
          <w:rFonts w:cs="Times New Roman"/>
          <w:szCs w:val="24"/>
        </w:rPr>
        <w:t>Með von um gott samstarf</w:t>
      </w:r>
    </w:p>
    <w:p w:rsidR="005D5E23" w:rsidRPr="00555A7A" w:rsidRDefault="0061374D" w:rsidP="00C7358C">
      <w:pPr>
        <w:spacing w:line="240" w:lineRule="auto"/>
        <w:jc w:val="right"/>
        <w:rPr>
          <w:rFonts w:cs="Times New Roman"/>
          <w:szCs w:val="24"/>
        </w:rPr>
      </w:pPr>
      <w:r w:rsidRPr="00555A7A">
        <w:rPr>
          <w:rFonts w:cs="Times New Roman"/>
          <w:szCs w:val="24"/>
        </w:rPr>
        <w:t>Starfsfólk Ásgarðs.</w:t>
      </w:r>
    </w:p>
    <w:p w:rsidR="0061374D" w:rsidRPr="00555A7A" w:rsidRDefault="005D5E23" w:rsidP="00C7358C">
      <w:pPr>
        <w:spacing w:line="240" w:lineRule="auto"/>
      </w:pPr>
      <w:r w:rsidRPr="00555A7A">
        <w:br w:type="page"/>
      </w:r>
    </w:p>
    <w:p w:rsidR="004A58AD" w:rsidRPr="00555A7A" w:rsidRDefault="00D878F5" w:rsidP="00C7358C">
      <w:pPr>
        <w:pStyle w:val="Heading2"/>
        <w:spacing w:line="240" w:lineRule="auto"/>
        <w:rPr>
          <w:rFonts w:cs="Times New Roman"/>
        </w:rPr>
      </w:pPr>
      <w:bookmarkStart w:id="55" w:name="_Toc493588235"/>
      <w:r w:rsidRPr="00555A7A">
        <w:rPr>
          <w:rFonts w:cs="Times New Roman"/>
        </w:rPr>
        <w:lastRenderedPageBreak/>
        <w:t>Fylgiskjal 2</w:t>
      </w:r>
      <w:bookmarkEnd w:id="55"/>
    </w:p>
    <w:p w:rsidR="004A58AD" w:rsidRPr="00555A7A" w:rsidRDefault="004A58AD" w:rsidP="00C7358C">
      <w:pPr>
        <w:spacing w:line="240" w:lineRule="auto"/>
        <w:rPr>
          <w:rFonts w:cs="Times New Roman"/>
        </w:rPr>
      </w:pPr>
      <w:r w:rsidRPr="00555A7A">
        <w:rPr>
          <w:rFonts w:cs="Times New Roman"/>
          <w:noProof/>
          <w:sz w:val="40"/>
          <w:szCs w:val="40"/>
          <w:u w:val="single"/>
          <w:lang w:eastAsia="is-IS"/>
        </w:rPr>
        <mc:AlternateContent>
          <mc:Choice Requires="wps">
            <w:drawing>
              <wp:anchor distT="0" distB="0" distL="114300" distR="114300" simplePos="0" relativeHeight="251633152" behindDoc="0" locked="0" layoutInCell="1" allowOverlap="1" wp14:anchorId="7873AF9E" wp14:editId="09252901">
                <wp:simplePos x="0" y="0"/>
                <wp:positionH relativeFrom="column">
                  <wp:posOffset>-623570</wp:posOffset>
                </wp:positionH>
                <wp:positionV relativeFrom="paragraph">
                  <wp:posOffset>10160</wp:posOffset>
                </wp:positionV>
                <wp:extent cx="1143000" cy="723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430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488B" w:rsidRDefault="00CE488B" w:rsidP="004A58AD">
                            <w:r>
                              <w:rPr>
                                <w:noProof/>
                                <w:lang w:eastAsia="is-IS"/>
                              </w:rPr>
                              <w:drawing>
                                <wp:inline distT="0" distB="0" distL="0" distR="0" wp14:anchorId="080F7EEE" wp14:editId="5585365E">
                                  <wp:extent cx="752475" cy="622046"/>
                                  <wp:effectExtent l="0" t="0" r="0" b="6985"/>
                                  <wp:docPr id="20" name="Picture 20"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n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503" cy="625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AF9E" id="_x0000_t202" coordsize="21600,21600" o:spt="202" path="m,l,21600r21600,l21600,xe">
                <v:stroke joinstyle="miter"/>
                <v:path gradientshapeok="t" o:connecttype="rect"/>
              </v:shapetype>
              <v:shape id="Text Box 5" o:spid="_x0000_s1026" type="#_x0000_t202" style="position:absolute;margin-left:-49.1pt;margin-top:.8pt;width:90pt;height:5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" fillcolor="white [3201]" stroked="f" strokeweight=".5pt">
                <v:textbox>
                  <w:txbxContent>
                    <w:p w:rsidR="00CE488B" w:rsidRDefault="00CE488B" w:rsidP="004A58AD">
                      <w:r>
                        <w:rPr>
                          <w:noProof/>
                          <w:lang w:eastAsia="is-IS"/>
                        </w:rPr>
                        <w:drawing>
                          <wp:inline distT="0" distB="0" distL="0" distR="0" wp14:anchorId="080F7EEE" wp14:editId="5585365E">
                            <wp:extent cx="752475" cy="622046"/>
                            <wp:effectExtent l="0" t="0" r="0" b="6985"/>
                            <wp:docPr id="20" name="Picture 20"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n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6503" cy="625376"/>
                                    </a:xfrm>
                                    <a:prstGeom prst="rect">
                                      <a:avLst/>
                                    </a:prstGeom>
                                    <a:noFill/>
                                    <a:ln>
                                      <a:noFill/>
                                    </a:ln>
                                  </pic:spPr>
                                </pic:pic>
                              </a:graphicData>
                            </a:graphic>
                          </wp:inline>
                        </w:drawing>
                      </w:r>
                    </w:p>
                  </w:txbxContent>
                </v:textbox>
              </v:shape>
            </w:pict>
          </mc:Fallback>
        </mc:AlternateContent>
      </w:r>
      <w:r w:rsidRPr="00555A7A">
        <w:rPr>
          <w:rFonts w:cs="Times New Roman"/>
          <w:sz w:val="40"/>
          <w:szCs w:val="40"/>
          <w:u w:val="single"/>
        </w:rPr>
        <w:t xml:space="preserve">         </w:t>
      </w:r>
      <w:r w:rsidRPr="00555A7A">
        <w:rPr>
          <w:rFonts w:cs="Times New Roman"/>
          <w:sz w:val="40"/>
          <w:szCs w:val="40"/>
        </w:rPr>
        <w:t xml:space="preserve">  </w:t>
      </w:r>
      <w:r w:rsidRPr="00555A7A">
        <w:rPr>
          <w:rFonts w:cs="Times New Roman"/>
          <w:sz w:val="40"/>
          <w:szCs w:val="40"/>
          <w:u w:val="single"/>
        </w:rPr>
        <w:t>Húnaþing vestra -  Leikskólinn Ásgarður</w:t>
      </w:r>
    </w:p>
    <w:p w:rsidR="004A58AD" w:rsidRPr="00555A7A" w:rsidRDefault="004A58AD" w:rsidP="00C7358C">
      <w:pPr>
        <w:spacing w:line="240" w:lineRule="auto"/>
        <w:ind w:left="708"/>
        <w:rPr>
          <w:rFonts w:cs="Times New Roman"/>
        </w:rPr>
      </w:pPr>
      <w:r w:rsidRPr="00555A7A">
        <w:rPr>
          <w:rFonts w:cs="Times New Roman"/>
          <w:sz w:val="36"/>
          <w:szCs w:val="36"/>
        </w:rPr>
        <w:t xml:space="preserve">   Dvalarsamningur</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303"/>
        <w:gridCol w:w="529"/>
        <w:gridCol w:w="1303"/>
        <w:gridCol w:w="554"/>
        <w:gridCol w:w="538"/>
        <w:gridCol w:w="522"/>
        <w:gridCol w:w="421"/>
        <w:gridCol w:w="992"/>
        <w:gridCol w:w="224"/>
        <w:gridCol w:w="1031"/>
        <w:gridCol w:w="1513"/>
      </w:tblGrid>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Nafn barns</w:t>
            </w:r>
          </w:p>
        </w:tc>
        <w:tc>
          <w:tcPr>
            <w:tcW w:w="8930" w:type="dxa"/>
            <w:gridSpan w:val="11"/>
            <w:vAlign w:val="center"/>
          </w:tcPr>
          <w:p w:rsidR="004A58AD" w:rsidRPr="00555A7A" w:rsidRDefault="004A58AD" w:rsidP="00C7358C">
            <w:pPr>
              <w:spacing w:after="0" w:line="240" w:lineRule="auto"/>
              <w:rPr>
                <w:rFonts w:eastAsia="Times New Roman" w:cs="Times New Roman"/>
                <w:b/>
                <w:caps/>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b/>
              </w:rPr>
            </w:pPr>
            <w:r w:rsidRPr="00555A7A">
              <w:rPr>
                <w:rFonts w:eastAsia="Times New Roman" w:cs="Times New Roman"/>
              </w:rPr>
              <w:t>Kennitala</w:t>
            </w:r>
          </w:p>
        </w:tc>
        <w:tc>
          <w:tcPr>
            <w:tcW w:w="8930" w:type="dxa"/>
            <w:gridSpan w:val="11"/>
            <w:vAlign w:val="center"/>
          </w:tcPr>
          <w:p w:rsidR="004A58AD" w:rsidRPr="00555A7A" w:rsidRDefault="004A58AD" w:rsidP="00C7358C">
            <w:pPr>
              <w:spacing w:after="0" w:line="240" w:lineRule="auto"/>
              <w:rPr>
                <w:rFonts w:eastAsia="Times New Roman" w:cs="Times New Roman"/>
                <w:b/>
                <w:caps/>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 xml:space="preserve">Lögheimili </w:t>
            </w:r>
          </w:p>
        </w:tc>
        <w:tc>
          <w:tcPr>
            <w:tcW w:w="4749" w:type="dxa"/>
            <w:gridSpan w:val="6"/>
            <w:vAlign w:val="center"/>
          </w:tcPr>
          <w:p w:rsidR="004A58AD" w:rsidRPr="00555A7A" w:rsidRDefault="004A58AD" w:rsidP="00C7358C">
            <w:pPr>
              <w:spacing w:after="0" w:line="240" w:lineRule="auto"/>
              <w:rPr>
                <w:rFonts w:eastAsia="Times New Roman" w:cs="Times New Roman"/>
              </w:rPr>
            </w:pPr>
          </w:p>
        </w:tc>
        <w:tc>
          <w:tcPr>
            <w:tcW w:w="4181" w:type="dxa"/>
            <w:gridSpan w:val="5"/>
            <w:vAlign w:val="center"/>
          </w:tcPr>
          <w:p w:rsidR="004A58AD" w:rsidRPr="00555A7A" w:rsidRDefault="004A58AD" w:rsidP="00C7358C">
            <w:pPr>
              <w:spacing w:after="0" w:line="240" w:lineRule="auto"/>
              <w:rPr>
                <w:rFonts w:eastAsia="Times New Roman" w:cs="Times New Roman"/>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 xml:space="preserve">Nafn móður </w:t>
            </w:r>
          </w:p>
        </w:tc>
        <w:tc>
          <w:tcPr>
            <w:tcW w:w="4749" w:type="dxa"/>
            <w:gridSpan w:val="6"/>
            <w:vAlign w:val="center"/>
          </w:tcPr>
          <w:p w:rsidR="004A58AD" w:rsidRPr="00555A7A" w:rsidRDefault="004A58AD" w:rsidP="00C7358C">
            <w:pPr>
              <w:spacing w:after="0" w:line="240" w:lineRule="auto"/>
              <w:rPr>
                <w:rFonts w:eastAsia="Times New Roman" w:cs="Times New Roman"/>
              </w:rPr>
            </w:pPr>
          </w:p>
        </w:tc>
        <w:tc>
          <w:tcPr>
            <w:tcW w:w="1637" w:type="dxa"/>
            <w:gridSpan w:val="3"/>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Kennitala</w:t>
            </w:r>
          </w:p>
        </w:tc>
        <w:tc>
          <w:tcPr>
            <w:tcW w:w="2544" w:type="dxa"/>
            <w:gridSpan w:val="2"/>
            <w:vAlign w:val="center"/>
          </w:tcPr>
          <w:p w:rsidR="004A58AD" w:rsidRPr="00555A7A" w:rsidRDefault="004A58AD" w:rsidP="00C7358C">
            <w:pPr>
              <w:spacing w:after="0" w:line="240" w:lineRule="auto"/>
              <w:rPr>
                <w:rFonts w:eastAsia="Times New Roman" w:cs="Times New Roman"/>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Nafn föður</w:t>
            </w:r>
          </w:p>
        </w:tc>
        <w:tc>
          <w:tcPr>
            <w:tcW w:w="4749" w:type="dxa"/>
            <w:gridSpan w:val="6"/>
            <w:vAlign w:val="center"/>
          </w:tcPr>
          <w:p w:rsidR="004A58AD" w:rsidRPr="00555A7A" w:rsidRDefault="004A58AD" w:rsidP="00C7358C">
            <w:pPr>
              <w:spacing w:after="0" w:line="240" w:lineRule="auto"/>
              <w:rPr>
                <w:rFonts w:eastAsia="Times New Roman" w:cs="Times New Roman"/>
              </w:rPr>
            </w:pPr>
          </w:p>
        </w:tc>
        <w:tc>
          <w:tcPr>
            <w:tcW w:w="1637" w:type="dxa"/>
            <w:gridSpan w:val="3"/>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Kennitala</w:t>
            </w:r>
          </w:p>
        </w:tc>
        <w:tc>
          <w:tcPr>
            <w:tcW w:w="2544" w:type="dxa"/>
            <w:gridSpan w:val="2"/>
            <w:vAlign w:val="center"/>
          </w:tcPr>
          <w:p w:rsidR="004A58AD" w:rsidRPr="00555A7A" w:rsidRDefault="004A58AD" w:rsidP="00C7358C">
            <w:pPr>
              <w:spacing w:after="0" w:line="240" w:lineRule="auto"/>
              <w:rPr>
                <w:rFonts w:eastAsia="Times New Roman" w:cs="Times New Roman"/>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b/>
              </w:rPr>
            </w:pPr>
            <w:r w:rsidRPr="00555A7A">
              <w:rPr>
                <w:rFonts w:eastAsia="Times New Roman" w:cs="Times New Roman"/>
              </w:rPr>
              <w:t xml:space="preserve">Hjúskaparstaða </w:t>
            </w:r>
          </w:p>
        </w:tc>
        <w:tc>
          <w:tcPr>
            <w:tcW w:w="1303"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Gift/sambúð</w:t>
            </w:r>
          </w:p>
        </w:tc>
        <w:tc>
          <w:tcPr>
            <w:tcW w:w="529" w:type="dxa"/>
            <w:vAlign w:val="center"/>
          </w:tcPr>
          <w:p w:rsidR="004A58AD" w:rsidRPr="00555A7A" w:rsidRDefault="004A58AD" w:rsidP="00C7358C">
            <w:pPr>
              <w:spacing w:after="0" w:line="240" w:lineRule="auto"/>
              <w:rPr>
                <w:rFonts w:eastAsia="Times New Roman" w:cs="Times New Roman"/>
                <w:b/>
                <w:caps/>
                <w:szCs w:val="24"/>
              </w:rPr>
            </w:pPr>
          </w:p>
        </w:tc>
        <w:tc>
          <w:tcPr>
            <w:tcW w:w="1857" w:type="dxa"/>
            <w:gridSpan w:val="2"/>
            <w:vAlign w:val="center"/>
          </w:tcPr>
          <w:p w:rsidR="004A58AD" w:rsidRPr="00555A7A" w:rsidRDefault="004A58AD" w:rsidP="00C7358C">
            <w:pPr>
              <w:spacing w:after="0" w:line="240" w:lineRule="auto"/>
              <w:ind w:left="67"/>
              <w:rPr>
                <w:rFonts w:eastAsia="Times New Roman" w:cs="Times New Roman"/>
              </w:rPr>
            </w:pPr>
            <w:r w:rsidRPr="00555A7A">
              <w:rPr>
                <w:rFonts w:eastAsia="Times New Roman" w:cs="Times New Roman"/>
              </w:rPr>
              <w:t xml:space="preserve">Einstætt foreldri   </w:t>
            </w:r>
          </w:p>
        </w:tc>
        <w:tc>
          <w:tcPr>
            <w:tcW w:w="538" w:type="dxa"/>
            <w:vAlign w:val="center"/>
          </w:tcPr>
          <w:p w:rsidR="004A58AD" w:rsidRPr="00555A7A" w:rsidRDefault="004A58AD" w:rsidP="00C7358C">
            <w:pPr>
              <w:spacing w:after="0" w:line="240" w:lineRule="auto"/>
              <w:rPr>
                <w:rFonts w:eastAsia="Times New Roman" w:cs="Times New Roman"/>
                <w:b/>
                <w:caps/>
                <w:szCs w:val="24"/>
              </w:rPr>
            </w:pPr>
          </w:p>
        </w:tc>
        <w:tc>
          <w:tcPr>
            <w:tcW w:w="4703" w:type="dxa"/>
            <w:gridSpan w:val="6"/>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Vottorð:      já          nei                    kemur</w:t>
            </w: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Forræði</w:t>
            </w:r>
          </w:p>
        </w:tc>
        <w:tc>
          <w:tcPr>
            <w:tcW w:w="1303" w:type="dxa"/>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Sameiginlegt</w:t>
            </w:r>
          </w:p>
        </w:tc>
        <w:tc>
          <w:tcPr>
            <w:tcW w:w="529"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1303" w:type="dxa"/>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móðir</w:t>
            </w:r>
          </w:p>
        </w:tc>
        <w:tc>
          <w:tcPr>
            <w:tcW w:w="554"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1481" w:type="dxa"/>
            <w:gridSpan w:val="3"/>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faðir</w:t>
            </w:r>
          </w:p>
        </w:tc>
        <w:tc>
          <w:tcPr>
            <w:tcW w:w="992"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2768" w:type="dxa"/>
            <w:gridSpan w:val="3"/>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r>
      <w:tr w:rsidR="004A58AD" w:rsidRPr="00555A7A" w:rsidTr="005C4769">
        <w:trPr>
          <w:trHeight w:val="492"/>
        </w:trPr>
        <w:tc>
          <w:tcPr>
            <w:tcW w:w="1560" w:type="dxa"/>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 xml:space="preserve">Dvalartími              </w:t>
            </w:r>
          </w:p>
        </w:tc>
        <w:tc>
          <w:tcPr>
            <w:tcW w:w="1303" w:type="dxa"/>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8:00-12:00</w:t>
            </w:r>
          </w:p>
        </w:tc>
        <w:tc>
          <w:tcPr>
            <w:tcW w:w="529"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1303" w:type="dxa"/>
            <w:tcBorders>
              <w:bottom w:val="single" w:sz="4" w:space="0" w:color="auto"/>
            </w:tcBorders>
            <w:vAlign w:val="center"/>
          </w:tcPr>
          <w:p w:rsidR="004A58AD" w:rsidRPr="00555A7A" w:rsidRDefault="004A58AD" w:rsidP="00C7358C">
            <w:pPr>
              <w:spacing w:after="0" w:line="240" w:lineRule="auto"/>
              <w:rPr>
                <w:rFonts w:eastAsia="Times New Roman" w:cs="Times New Roman"/>
                <w:caps/>
              </w:rPr>
            </w:pPr>
            <w:r w:rsidRPr="00555A7A">
              <w:rPr>
                <w:rFonts w:eastAsia="Times New Roman" w:cs="Times New Roman"/>
              </w:rPr>
              <w:t>8:00-13:00</w:t>
            </w:r>
          </w:p>
        </w:tc>
        <w:tc>
          <w:tcPr>
            <w:tcW w:w="554"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1481" w:type="dxa"/>
            <w:gridSpan w:val="3"/>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8:00-14:00</w:t>
            </w:r>
          </w:p>
        </w:tc>
        <w:tc>
          <w:tcPr>
            <w:tcW w:w="992"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c>
          <w:tcPr>
            <w:tcW w:w="1255" w:type="dxa"/>
            <w:gridSpan w:val="2"/>
            <w:tcBorders>
              <w:bottom w:val="single" w:sz="4" w:space="0" w:color="auto"/>
            </w:tcBorders>
            <w:vAlign w:val="center"/>
          </w:tcPr>
          <w:p w:rsidR="004A58AD" w:rsidRPr="00555A7A" w:rsidRDefault="004A58AD" w:rsidP="00C7358C">
            <w:pPr>
              <w:spacing w:after="0" w:line="240" w:lineRule="auto"/>
              <w:rPr>
                <w:rFonts w:eastAsia="Times New Roman" w:cs="Times New Roman"/>
              </w:rPr>
            </w:pPr>
            <w:r w:rsidRPr="00555A7A">
              <w:rPr>
                <w:rFonts w:eastAsia="Times New Roman" w:cs="Times New Roman"/>
              </w:rPr>
              <w:t>8:00-16:00</w:t>
            </w:r>
          </w:p>
        </w:tc>
        <w:tc>
          <w:tcPr>
            <w:tcW w:w="1513" w:type="dxa"/>
            <w:tcBorders>
              <w:bottom w:val="single" w:sz="4" w:space="0" w:color="auto"/>
            </w:tcBorders>
            <w:vAlign w:val="center"/>
          </w:tcPr>
          <w:p w:rsidR="004A58AD" w:rsidRPr="00555A7A" w:rsidRDefault="004A58AD" w:rsidP="00C7358C">
            <w:pPr>
              <w:spacing w:after="0" w:line="240" w:lineRule="auto"/>
              <w:rPr>
                <w:rFonts w:eastAsia="Times New Roman" w:cs="Times New Roman"/>
                <w:b/>
                <w:caps/>
                <w:szCs w:val="24"/>
              </w:rPr>
            </w:pPr>
          </w:p>
        </w:tc>
      </w:tr>
      <w:tr w:rsidR="004A58AD" w:rsidRPr="00555A7A" w:rsidTr="005C4769">
        <w:tblPrEx>
          <w:tblLook w:val="04A0" w:firstRow="1" w:lastRow="0" w:firstColumn="1" w:lastColumn="0" w:noHBand="0" w:noVBand="1"/>
        </w:tblPrEx>
        <w:trPr>
          <w:trHeight w:val="494"/>
        </w:trPr>
        <w:tc>
          <w:tcPr>
            <w:tcW w:w="1560" w:type="dxa"/>
            <w:tcBorders>
              <w:top w:val="single" w:sz="4" w:space="0" w:color="auto"/>
              <w:left w:val="nil"/>
              <w:bottom w:val="nil"/>
              <w:right w:val="nil"/>
            </w:tcBorders>
          </w:tcPr>
          <w:p w:rsidR="004A58AD" w:rsidRPr="00555A7A" w:rsidRDefault="004A58AD" w:rsidP="00C7358C">
            <w:pPr>
              <w:spacing w:after="0" w:line="240" w:lineRule="auto"/>
              <w:rPr>
                <w:rFonts w:eastAsia="Times New Roman" w:cs="Times New Roman"/>
                <w:b/>
                <w:caps/>
                <w:szCs w:val="24"/>
              </w:rPr>
            </w:pPr>
          </w:p>
        </w:tc>
        <w:tc>
          <w:tcPr>
            <w:tcW w:w="8930" w:type="dxa"/>
            <w:gridSpan w:val="11"/>
            <w:tcBorders>
              <w:top w:val="single" w:sz="4" w:space="0" w:color="auto"/>
              <w:left w:val="nil"/>
              <w:bottom w:val="nil"/>
              <w:right w:val="nil"/>
            </w:tcBorders>
          </w:tcPr>
          <w:p w:rsidR="004A58AD" w:rsidRPr="00555A7A" w:rsidRDefault="004A58AD" w:rsidP="00C7358C">
            <w:pPr>
              <w:spacing w:after="0" w:line="240" w:lineRule="auto"/>
              <w:rPr>
                <w:rFonts w:eastAsia="Times New Roman" w:cs="Times New Roman"/>
                <w:szCs w:val="24"/>
              </w:rPr>
            </w:pPr>
          </w:p>
        </w:tc>
      </w:tr>
    </w:tbl>
    <w:p w:rsidR="004A58AD" w:rsidRPr="00555A7A" w:rsidRDefault="004A58AD" w:rsidP="00C7358C">
      <w:pPr>
        <w:spacing w:after="0" w:line="240" w:lineRule="auto"/>
        <w:jc w:val="both"/>
        <w:rPr>
          <w:rFonts w:eastAsia="Times New Roman" w:cs="Times New Roman"/>
        </w:rPr>
      </w:pPr>
      <w:r w:rsidRPr="00555A7A">
        <w:rPr>
          <w:rFonts w:eastAsia="Times New Roman" w:cs="Times New Roman"/>
        </w:rPr>
        <w:t xml:space="preserve">Áríðandi er að upplýsingar um hjúskaparstöðu séu réttar og látið sé vita til leikskólans ef breyting verður þar á. Einstæðir foreldrar geta sótt um afslátt af dvalargjaldi. Mikilvægt er að  leikskólinn hafi ávallt réttar grunnupplýsingar um nemenda þ.e.a.s. símanúmer, netfang, heimilisfang og annað er varðar hagi barnsins. Vinsamlega leiðréttið inn á </w:t>
      </w:r>
      <w:hyperlink r:id="rId41" w:history="1">
        <w:r w:rsidRPr="00555A7A">
          <w:rPr>
            <w:rStyle w:val="Hyperlink"/>
            <w:rFonts w:eastAsia="Times New Roman" w:cs="Times New Roman"/>
          </w:rPr>
          <w:t>www.leikskolinn.is/asgardur</w:t>
        </w:r>
      </w:hyperlink>
      <w:r w:rsidRPr="00555A7A">
        <w:rPr>
          <w:rFonts w:eastAsia="Times New Roman" w:cs="Times New Roman"/>
        </w:rPr>
        <w:t xml:space="preserve"> undir flipanum fjölskyldusíða ef breytingar verða. </w:t>
      </w:r>
    </w:p>
    <w:p w:rsidR="004A58AD" w:rsidRPr="00555A7A" w:rsidRDefault="004A58AD" w:rsidP="00C7358C">
      <w:pPr>
        <w:spacing w:after="0" w:line="240" w:lineRule="auto"/>
        <w:jc w:val="both"/>
        <w:rPr>
          <w:rFonts w:eastAsia="Times New Roman" w:cs="Times New Roman"/>
        </w:rPr>
      </w:pPr>
    </w:p>
    <w:p w:rsidR="004A58AD" w:rsidRPr="00555A7A" w:rsidRDefault="004A58AD" w:rsidP="00C7358C">
      <w:pPr>
        <w:spacing w:after="0" w:line="240" w:lineRule="auto"/>
        <w:jc w:val="both"/>
        <w:rPr>
          <w:rFonts w:eastAsia="Times New Roman" w:cs="Times New Roman"/>
        </w:rPr>
      </w:pPr>
      <w:r w:rsidRPr="00555A7A">
        <w:rPr>
          <w:rFonts w:eastAsia="Times New Roman" w:cs="Times New Roman"/>
        </w:rPr>
        <w:t>Uppsagnarfrestur er einn mánuður og miðast við 1. eða 15. hvers mánaðar. Dvalargjald greiðist skv. innheimtureglum sveitarfélagsins.</w:t>
      </w:r>
    </w:p>
    <w:p w:rsidR="004A58AD" w:rsidRPr="00555A7A" w:rsidRDefault="004A58AD" w:rsidP="00C7358C">
      <w:pPr>
        <w:spacing w:after="0" w:line="240" w:lineRule="auto"/>
        <w:jc w:val="both"/>
        <w:rPr>
          <w:rFonts w:eastAsia="Times New Roman" w:cs="Times New Roman"/>
        </w:rPr>
      </w:pPr>
    </w:p>
    <w:p w:rsidR="004A58AD" w:rsidRPr="00555A7A" w:rsidRDefault="004A58AD" w:rsidP="00C7358C">
      <w:pPr>
        <w:spacing w:after="0" w:line="240" w:lineRule="auto"/>
        <w:jc w:val="both"/>
        <w:rPr>
          <w:rFonts w:eastAsia="Times New Roman" w:cs="Times New Roman"/>
        </w:rPr>
      </w:pPr>
      <w:r w:rsidRPr="00555A7A">
        <w:rPr>
          <w:rFonts w:eastAsia="Times New Roman" w:cs="Times New Roman"/>
        </w:rPr>
        <w:t>Undirrituð/aður gefur  hér með samþykki fyrir því að starfsfólki Leikskólans Ásgarðs sé heimilt að keyra barnið í eigin bílum, stuttar vegalengdir hér á Hvammstanga, t.d. á Heilbrigðisstofnun Vesturlands. Sé áætlað að fara lengri ferðir með barnið skal nota hópferðabíla eða önnur almenningsfarartæki.</w:t>
      </w:r>
    </w:p>
    <w:p w:rsidR="004A58AD" w:rsidRPr="00555A7A" w:rsidRDefault="004A58AD" w:rsidP="00C7358C">
      <w:pPr>
        <w:spacing w:after="0" w:line="240" w:lineRule="auto"/>
        <w:jc w:val="both"/>
        <w:rPr>
          <w:rFonts w:eastAsia="Times New Roman" w:cs="Times New Roman"/>
        </w:rPr>
      </w:pPr>
    </w:p>
    <w:p w:rsidR="004A58AD" w:rsidRPr="00555A7A" w:rsidRDefault="004A58AD" w:rsidP="00C7358C">
      <w:pPr>
        <w:pStyle w:val="ListParagraph"/>
        <w:numPr>
          <w:ilvl w:val="0"/>
          <w:numId w:val="11"/>
        </w:numPr>
        <w:spacing w:after="0" w:line="240" w:lineRule="auto"/>
        <w:jc w:val="both"/>
        <w:rPr>
          <w:rFonts w:eastAsia="Times New Roman" w:cs="Times New Roman"/>
        </w:rPr>
      </w:pPr>
      <w:r w:rsidRPr="00555A7A">
        <w:rPr>
          <w:rFonts w:eastAsia="Times New Roman" w:cs="Times New Roman"/>
        </w:rPr>
        <w:t>Heimilt er að birta myndir af barni mínu í tengslum við myndbirtingar tengt starfi skólans.</w:t>
      </w:r>
    </w:p>
    <w:p w:rsidR="004A58AD" w:rsidRPr="00555A7A" w:rsidRDefault="004A58AD" w:rsidP="00C7358C">
      <w:pPr>
        <w:pStyle w:val="ListParagraph"/>
        <w:numPr>
          <w:ilvl w:val="0"/>
          <w:numId w:val="11"/>
        </w:numPr>
        <w:spacing w:after="0" w:line="240" w:lineRule="auto"/>
        <w:jc w:val="both"/>
        <w:rPr>
          <w:rFonts w:eastAsia="Times New Roman" w:cs="Times New Roman"/>
        </w:rPr>
      </w:pPr>
      <w:r w:rsidRPr="00555A7A">
        <w:rPr>
          <w:rFonts w:eastAsia="Times New Roman" w:cs="Times New Roman"/>
        </w:rPr>
        <w:t xml:space="preserve">Heimilt er að gera þær málþroska skimanir sem skólinn notast við á barni mínu.  </w:t>
      </w:r>
    </w:p>
    <w:p w:rsidR="004A58AD" w:rsidRPr="00555A7A" w:rsidRDefault="004A58AD" w:rsidP="00C7358C">
      <w:pPr>
        <w:pStyle w:val="ListParagraph"/>
        <w:numPr>
          <w:ilvl w:val="0"/>
          <w:numId w:val="11"/>
        </w:numPr>
        <w:spacing w:after="0" w:line="240" w:lineRule="auto"/>
        <w:jc w:val="both"/>
        <w:rPr>
          <w:rFonts w:eastAsia="Times New Roman" w:cs="Times New Roman"/>
        </w:rPr>
      </w:pPr>
      <w:r w:rsidRPr="00555A7A">
        <w:rPr>
          <w:rFonts w:eastAsia="Times New Roman" w:cs="Times New Roman"/>
        </w:rPr>
        <w:t>Barn mitt má sækja kirkjuheimsóknir sem eru á starfstíma skólans.</w:t>
      </w:r>
    </w:p>
    <w:p w:rsidR="004A58AD" w:rsidRPr="00555A7A" w:rsidRDefault="004A58AD" w:rsidP="00C7358C">
      <w:pPr>
        <w:spacing w:after="0" w:line="240" w:lineRule="auto"/>
        <w:jc w:val="both"/>
        <w:rPr>
          <w:rFonts w:eastAsia="Times New Roman" w:cs="Times New Roman"/>
        </w:rPr>
      </w:pPr>
    </w:p>
    <w:p w:rsidR="004A58AD" w:rsidRPr="00555A7A" w:rsidRDefault="004A58AD" w:rsidP="00C7358C">
      <w:pPr>
        <w:spacing w:after="0" w:line="240" w:lineRule="auto"/>
        <w:jc w:val="both"/>
        <w:rPr>
          <w:rFonts w:eastAsia="Times New Roman" w:cs="Times New Roman"/>
        </w:rPr>
      </w:pPr>
      <w:r w:rsidRPr="00555A7A">
        <w:rPr>
          <w:rFonts w:eastAsia="Times New Roman" w:cs="Times New Roman"/>
        </w:rPr>
        <w:t>Hvammstangi dagsetning______________________</w:t>
      </w:r>
    </w:p>
    <w:p w:rsidR="004A58AD" w:rsidRPr="00555A7A" w:rsidRDefault="004A58AD" w:rsidP="00C7358C">
      <w:pPr>
        <w:spacing w:after="0" w:line="240" w:lineRule="auto"/>
        <w:rPr>
          <w:rFonts w:eastAsia="Times New Roman" w:cs="Times New Roman"/>
          <w:sz w:val="16"/>
          <w:szCs w:val="16"/>
        </w:rPr>
      </w:pPr>
    </w:p>
    <w:p w:rsidR="004A58AD" w:rsidRPr="00555A7A" w:rsidRDefault="004A58AD" w:rsidP="00C7358C">
      <w:pPr>
        <w:spacing w:after="0" w:line="240" w:lineRule="auto"/>
        <w:rPr>
          <w:rFonts w:eastAsia="Times New Roman" w:cs="Times New Roman"/>
          <w:sz w:val="16"/>
          <w:szCs w:val="16"/>
        </w:rPr>
      </w:pPr>
    </w:p>
    <w:p w:rsidR="004A58AD" w:rsidRPr="00555A7A" w:rsidRDefault="004A58AD" w:rsidP="00C7358C">
      <w:pPr>
        <w:spacing w:after="0" w:line="240" w:lineRule="auto"/>
        <w:rPr>
          <w:rFonts w:eastAsia="Times New Roman" w:cs="Times New Roman"/>
        </w:rPr>
      </w:pPr>
      <w:r w:rsidRPr="00555A7A">
        <w:rPr>
          <w:rFonts w:eastAsia="Times New Roman" w:cs="Times New Roman"/>
        </w:rPr>
        <w:t>________________________________________________________________</w:t>
      </w:r>
    </w:p>
    <w:p w:rsidR="004A58AD" w:rsidRPr="00555A7A" w:rsidRDefault="004A58AD" w:rsidP="00C7358C">
      <w:pPr>
        <w:spacing w:after="0" w:line="240" w:lineRule="auto"/>
        <w:rPr>
          <w:rFonts w:eastAsia="Times New Roman" w:cs="Times New Roman"/>
          <w:sz w:val="16"/>
        </w:rPr>
      </w:pPr>
      <w:r w:rsidRPr="00555A7A">
        <w:rPr>
          <w:rFonts w:eastAsia="Times New Roman" w:cs="Times New Roman"/>
          <w:sz w:val="16"/>
        </w:rPr>
        <w:t>Undirskrift foreldris/forráðamanns</w:t>
      </w:r>
    </w:p>
    <w:p w:rsidR="004A58AD" w:rsidRPr="00555A7A" w:rsidRDefault="004A58AD" w:rsidP="00C7358C">
      <w:pPr>
        <w:spacing w:after="0" w:line="240" w:lineRule="auto"/>
        <w:rPr>
          <w:rFonts w:eastAsia="Times New Roman" w:cs="Times New Roman"/>
        </w:rPr>
      </w:pPr>
      <w:r w:rsidRPr="00555A7A">
        <w:rPr>
          <w:rFonts w:eastAsia="Times New Roman" w:cs="Times New Roman"/>
        </w:rPr>
        <w:t>________________________________________________________________</w:t>
      </w:r>
    </w:p>
    <w:p w:rsidR="004A58AD" w:rsidRPr="00555A7A" w:rsidRDefault="004A58AD" w:rsidP="00C7358C">
      <w:pPr>
        <w:spacing w:after="0" w:line="240" w:lineRule="auto"/>
        <w:rPr>
          <w:rFonts w:eastAsia="Times New Roman" w:cs="Times New Roman"/>
          <w:sz w:val="16"/>
        </w:rPr>
      </w:pPr>
      <w:r w:rsidRPr="00555A7A">
        <w:rPr>
          <w:rFonts w:eastAsia="Times New Roman" w:cs="Times New Roman"/>
          <w:sz w:val="16"/>
        </w:rPr>
        <w:t>Undirskrift foreldris/forráðamanns</w:t>
      </w:r>
      <w:r w:rsidRPr="00555A7A">
        <w:rPr>
          <w:rFonts w:eastAsia="Times New Roman" w:cs="Times New Roman"/>
          <w:sz w:val="16"/>
        </w:rPr>
        <w:br/>
      </w:r>
      <w:r w:rsidRPr="00555A7A">
        <w:rPr>
          <w:rFonts w:eastAsia="Times New Roman" w:cs="Times New Roman"/>
        </w:rPr>
        <w:t>_________________________________________________</w:t>
      </w:r>
    </w:p>
    <w:p w:rsidR="00D878F5" w:rsidRPr="00555A7A" w:rsidRDefault="004A58AD" w:rsidP="00C7358C">
      <w:pPr>
        <w:spacing w:after="0" w:line="240" w:lineRule="auto"/>
        <w:rPr>
          <w:rFonts w:eastAsia="Times New Roman" w:cs="Times New Roman"/>
          <w:sz w:val="16"/>
        </w:rPr>
      </w:pPr>
      <w:r w:rsidRPr="00555A7A">
        <w:rPr>
          <w:rFonts w:eastAsia="Times New Roman" w:cs="Times New Roman"/>
          <w:sz w:val="16"/>
        </w:rPr>
        <w:t>Undirskrift leikskólastjóra</w:t>
      </w:r>
      <w:r w:rsidR="00D878F5" w:rsidRPr="00555A7A">
        <w:rPr>
          <w:rFonts w:cs="Times New Roman"/>
        </w:rPr>
        <w:br w:type="page"/>
      </w:r>
    </w:p>
    <w:p w:rsidR="00380A47" w:rsidRPr="00555A7A" w:rsidRDefault="00380A47" w:rsidP="00C7358C">
      <w:pPr>
        <w:pStyle w:val="Heading2"/>
        <w:spacing w:line="240" w:lineRule="auto"/>
        <w:rPr>
          <w:rFonts w:cs="Times New Roman"/>
        </w:rPr>
      </w:pPr>
      <w:bookmarkStart w:id="56" w:name="_Toc493588236"/>
      <w:r w:rsidRPr="00555A7A">
        <w:rPr>
          <w:rFonts w:cs="Times New Roman"/>
        </w:rPr>
        <w:lastRenderedPageBreak/>
        <w:t>Fylgiskjal</w:t>
      </w:r>
      <w:r w:rsidR="005A633C" w:rsidRPr="00555A7A">
        <w:rPr>
          <w:rFonts w:cs="Times New Roman"/>
        </w:rPr>
        <w:t xml:space="preserve"> 3</w:t>
      </w:r>
      <w:bookmarkEnd w:id="56"/>
    </w:p>
    <w:p w:rsidR="005465D8" w:rsidRPr="00555A7A" w:rsidRDefault="005465D8" w:rsidP="00C7358C">
      <w:pPr>
        <w:pStyle w:val="Header"/>
        <w:tabs>
          <w:tab w:val="left" w:pos="3435"/>
        </w:tabs>
        <w:rPr>
          <w:rFonts w:cs="Times New Roman"/>
        </w:rPr>
      </w:pPr>
      <w:r w:rsidRPr="00555A7A">
        <w:rPr>
          <w:rFonts w:cs="Times New Roman"/>
          <w:b/>
          <w:sz w:val="36"/>
          <w:szCs w:val="36"/>
        </w:rPr>
        <w:t xml:space="preserve">Einstaklingsnámskrá </w:t>
      </w:r>
      <w:r w:rsidRPr="00555A7A">
        <w:rPr>
          <w:rFonts w:cs="Times New Roman"/>
        </w:rPr>
        <w:tab/>
        <w:t xml:space="preserve">                               </w:t>
      </w:r>
      <w:r w:rsidRPr="00555A7A">
        <w:rPr>
          <w:rFonts w:cs="Times New Roman"/>
        </w:rPr>
        <w:tab/>
      </w:r>
      <w:r w:rsidRPr="00555A7A">
        <w:rPr>
          <w:rFonts w:cs="Times New Roman"/>
          <w:noProof/>
          <w:lang w:eastAsia="is-IS"/>
        </w:rPr>
        <w:drawing>
          <wp:inline distT="0" distB="0" distL="0" distR="0" wp14:anchorId="71A2AE5A" wp14:editId="0907AC3C">
            <wp:extent cx="1304925" cy="1076325"/>
            <wp:effectExtent l="0" t="0" r="9525" b="9525"/>
            <wp:docPr id="2" name="Picture 2"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án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4925" cy="1076325"/>
                    </a:xfrm>
                    <a:prstGeom prst="rect">
                      <a:avLst/>
                    </a:prstGeom>
                    <a:noFill/>
                    <a:ln>
                      <a:noFill/>
                    </a:ln>
                  </pic:spPr>
                </pic:pic>
              </a:graphicData>
            </a:graphic>
          </wp:inline>
        </w:drawing>
      </w:r>
      <w:r w:rsidRPr="00555A7A">
        <w:rPr>
          <w:rFonts w:cs="Times New Roman"/>
        </w:rPr>
        <w:tab/>
      </w:r>
    </w:p>
    <w:p w:rsidR="005465D8" w:rsidRPr="00555A7A" w:rsidRDefault="005465D8" w:rsidP="00C7358C">
      <w:pPr>
        <w:spacing w:line="240" w:lineRule="auto"/>
        <w:rPr>
          <w:rFonts w:cs="Times New Roman"/>
          <w:b/>
          <w:szCs w:val="24"/>
          <w:u w:val="single"/>
        </w:rPr>
      </w:pPr>
      <w:r w:rsidRPr="00555A7A">
        <w:rPr>
          <w:rFonts w:cs="Times New Roman"/>
          <w:b/>
          <w:sz w:val="28"/>
          <w:szCs w:val="28"/>
        </w:rPr>
        <w:t>Áætlun í stoðþjónustu</w:t>
      </w:r>
      <w:r w:rsidRPr="00555A7A">
        <w:rPr>
          <w:rFonts w:cs="Times New Roman"/>
          <w:b/>
          <w:szCs w:val="24"/>
        </w:rPr>
        <w:tab/>
      </w:r>
      <w:r w:rsidRPr="00555A7A">
        <w:rPr>
          <w:rFonts w:cs="Times New Roman"/>
          <w:b/>
          <w:szCs w:val="24"/>
        </w:rPr>
        <w:tab/>
      </w:r>
      <w:r w:rsidRPr="00555A7A">
        <w:rPr>
          <w:rFonts w:cs="Times New Roman"/>
          <w:b/>
          <w:szCs w:val="24"/>
        </w:rPr>
        <w:tab/>
        <w:t xml:space="preserve">                                      </w:t>
      </w:r>
      <w:r w:rsidR="00380A47" w:rsidRPr="00555A7A">
        <w:rPr>
          <w:rFonts w:cs="Times New Roman"/>
          <w:b/>
          <w:szCs w:val="24"/>
          <w:u w:val="single"/>
        </w:rPr>
        <w:t xml:space="preserve">dags: </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9"/>
        <w:gridCol w:w="236"/>
      </w:tblGrid>
      <w:tr w:rsidR="005465D8" w:rsidRPr="00555A7A" w:rsidTr="005465D8">
        <w:tc>
          <w:tcPr>
            <w:tcW w:w="9559" w:type="dxa"/>
            <w:tcBorders>
              <w:top w:val="nil"/>
              <w:left w:val="nil"/>
              <w:bottom w:val="nil"/>
              <w:right w:val="nil"/>
            </w:tcBorders>
          </w:tcPr>
          <w:p w:rsidR="005465D8" w:rsidRPr="00555A7A" w:rsidRDefault="005465D8" w:rsidP="00C7358C">
            <w:pPr>
              <w:spacing w:after="0" w:line="240" w:lineRule="auto"/>
              <w:rPr>
                <w:rFonts w:cs="Times New Roman"/>
              </w:rPr>
            </w:pPr>
            <w:r w:rsidRPr="00555A7A">
              <w:rPr>
                <w:rFonts w:cs="Times New Roman"/>
                <w:b/>
                <w:u w:val="single"/>
              </w:rPr>
              <w:t xml:space="preserve">Nemandi:   </w:t>
            </w:r>
          </w:p>
          <w:p w:rsidR="005465D8" w:rsidRPr="00555A7A" w:rsidRDefault="005465D8" w:rsidP="00C7358C">
            <w:pPr>
              <w:spacing w:after="0" w:line="240" w:lineRule="auto"/>
              <w:rPr>
                <w:rFonts w:cs="Times New Roman"/>
                <w:b/>
              </w:rPr>
            </w:pPr>
            <w:r w:rsidRPr="00555A7A">
              <w:rPr>
                <w:rFonts w:cs="Times New Roman"/>
                <w:b/>
              </w:rPr>
              <w:t xml:space="preserve"> </w:t>
            </w:r>
          </w:p>
        </w:tc>
        <w:tc>
          <w:tcPr>
            <w:tcW w:w="236" w:type="dxa"/>
            <w:tcBorders>
              <w:top w:val="nil"/>
              <w:left w:val="nil"/>
              <w:bottom w:val="nil"/>
              <w:right w:val="nil"/>
            </w:tcBorders>
          </w:tcPr>
          <w:p w:rsidR="005465D8" w:rsidRPr="00555A7A" w:rsidRDefault="005465D8" w:rsidP="00C7358C">
            <w:pPr>
              <w:spacing w:after="0" w:line="240" w:lineRule="auto"/>
              <w:rPr>
                <w:rFonts w:cs="Times New Roman"/>
              </w:rPr>
            </w:pPr>
          </w:p>
        </w:tc>
      </w:tr>
      <w:tr w:rsidR="005465D8" w:rsidRPr="00555A7A" w:rsidTr="005465D8">
        <w:tc>
          <w:tcPr>
            <w:tcW w:w="9559" w:type="dxa"/>
            <w:tcBorders>
              <w:top w:val="nil"/>
              <w:left w:val="nil"/>
              <w:bottom w:val="nil"/>
              <w:right w:val="nil"/>
            </w:tcBorders>
          </w:tcPr>
          <w:p w:rsidR="005465D8" w:rsidRPr="00555A7A" w:rsidRDefault="005465D8" w:rsidP="00C7358C">
            <w:pPr>
              <w:spacing w:after="0" w:line="240" w:lineRule="auto"/>
              <w:rPr>
                <w:rFonts w:cs="Times New Roman"/>
              </w:rPr>
            </w:pPr>
            <w:r w:rsidRPr="00555A7A">
              <w:rPr>
                <w:rFonts w:cs="Times New Roman"/>
                <w:b/>
                <w:u w:val="single"/>
              </w:rPr>
              <w:t>Kt:</w:t>
            </w:r>
            <w:r w:rsidRPr="00555A7A">
              <w:rPr>
                <w:rFonts w:cs="Times New Roman"/>
                <w:u w:val="single"/>
              </w:rPr>
              <w:t xml:space="preserve"> </w:t>
            </w:r>
          </w:p>
          <w:p w:rsidR="005465D8" w:rsidRPr="00555A7A" w:rsidRDefault="005465D8" w:rsidP="00C7358C">
            <w:pPr>
              <w:spacing w:after="0" w:line="240" w:lineRule="auto"/>
              <w:rPr>
                <w:rFonts w:cs="Times New Roman"/>
                <w:b/>
                <w:u w:val="single"/>
              </w:rPr>
            </w:pPr>
          </w:p>
          <w:p w:rsidR="005465D8" w:rsidRPr="00555A7A" w:rsidRDefault="005465D8" w:rsidP="00C7358C">
            <w:pPr>
              <w:spacing w:after="0" w:line="240" w:lineRule="auto"/>
              <w:rPr>
                <w:rFonts w:cs="Times New Roman"/>
                <w:b/>
                <w:u w:val="single"/>
              </w:rPr>
            </w:pPr>
            <w:r w:rsidRPr="00555A7A">
              <w:rPr>
                <w:rFonts w:cs="Times New Roman"/>
                <w:b/>
                <w:u w:val="single"/>
              </w:rPr>
              <w:t>Þroskaþættir:</w:t>
            </w:r>
          </w:p>
          <w:p w:rsidR="005465D8" w:rsidRPr="00555A7A" w:rsidRDefault="005465D8" w:rsidP="00C7358C">
            <w:pPr>
              <w:spacing w:after="0" w:line="240" w:lineRule="auto"/>
              <w:rPr>
                <w:rFonts w:cs="Times New Roman"/>
              </w:rPr>
            </w:pPr>
            <w:r w:rsidRPr="00555A7A">
              <w:rPr>
                <w:rFonts w:cs="Times New Roman"/>
              </w:rPr>
              <w:t>__Hreyfiþroski</w:t>
            </w:r>
          </w:p>
          <w:p w:rsidR="005465D8" w:rsidRPr="00555A7A" w:rsidRDefault="005465D8" w:rsidP="00C7358C">
            <w:pPr>
              <w:spacing w:after="0" w:line="240" w:lineRule="auto"/>
              <w:rPr>
                <w:rFonts w:cs="Times New Roman"/>
              </w:rPr>
            </w:pPr>
            <w:r w:rsidRPr="00555A7A">
              <w:rPr>
                <w:rFonts w:cs="Times New Roman"/>
              </w:rPr>
              <w:t xml:space="preserve">__Málþroski </w:t>
            </w:r>
          </w:p>
          <w:p w:rsidR="005465D8" w:rsidRPr="00555A7A" w:rsidRDefault="005465D8" w:rsidP="00C7358C">
            <w:pPr>
              <w:spacing w:after="0" w:line="240" w:lineRule="auto"/>
              <w:rPr>
                <w:rFonts w:cs="Times New Roman"/>
              </w:rPr>
            </w:pPr>
            <w:r w:rsidRPr="00555A7A">
              <w:rPr>
                <w:rFonts w:cs="Times New Roman"/>
              </w:rPr>
              <w:t>__Vitsmunaþroski</w:t>
            </w:r>
          </w:p>
          <w:p w:rsidR="005465D8" w:rsidRPr="00555A7A" w:rsidRDefault="005465D8" w:rsidP="00C7358C">
            <w:pPr>
              <w:spacing w:after="0" w:line="240" w:lineRule="auto"/>
              <w:rPr>
                <w:rFonts w:cs="Times New Roman"/>
              </w:rPr>
            </w:pPr>
            <w:r w:rsidRPr="00555A7A">
              <w:rPr>
                <w:rFonts w:cs="Times New Roman"/>
              </w:rPr>
              <w:t>__Félagsþroski</w:t>
            </w:r>
          </w:p>
          <w:p w:rsidR="005465D8" w:rsidRPr="00555A7A" w:rsidRDefault="005465D8" w:rsidP="00C7358C">
            <w:pPr>
              <w:spacing w:after="0" w:line="240" w:lineRule="auto"/>
              <w:rPr>
                <w:rFonts w:cs="Times New Roman"/>
              </w:rPr>
            </w:pPr>
            <w:r w:rsidRPr="00555A7A">
              <w:rPr>
                <w:rFonts w:cs="Times New Roman"/>
              </w:rPr>
              <w:t>__Sjálfshjálp</w:t>
            </w:r>
          </w:p>
          <w:p w:rsidR="005465D8" w:rsidRPr="00555A7A" w:rsidRDefault="005465D8" w:rsidP="00C7358C">
            <w:pPr>
              <w:spacing w:after="0" w:line="240" w:lineRule="auto"/>
              <w:rPr>
                <w:rFonts w:cs="Times New Roman"/>
              </w:rPr>
            </w:pPr>
            <w:r w:rsidRPr="00555A7A">
              <w:rPr>
                <w:rFonts w:cs="Times New Roman"/>
              </w:rPr>
              <w:t>__Tilfinningaþroski</w:t>
            </w:r>
          </w:p>
          <w:p w:rsidR="005465D8" w:rsidRPr="00555A7A" w:rsidRDefault="005465D8" w:rsidP="00C7358C">
            <w:pPr>
              <w:spacing w:after="0" w:line="240" w:lineRule="auto"/>
              <w:rPr>
                <w:rFonts w:cs="Times New Roman"/>
                <w:b/>
                <w:u w:val="single"/>
              </w:rPr>
            </w:pPr>
          </w:p>
          <w:p w:rsidR="005465D8" w:rsidRPr="00555A7A" w:rsidRDefault="005465D8" w:rsidP="00C7358C">
            <w:pPr>
              <w:spacing w:after="0" w:line="240" w:lineRule="auto"/>
              <w:rPr>
                <w:rFonts w:cs="Times New Roman"/>
              </w:rPr>
            </w:pPr>
            <w:r w:rsidRPr="00555A7A">
              <w:rPr>
                <w:rFonts w:cs="Times New Roman"/>
                <w:b/>
                <w:u w:val="single"/>
              </w:rPr>
              <w:t>Ástæða sérkennslu:</w:t>
            </w:r>
            <w:r w:rsidRPr="00555A7A">
              <w:rPr>
                <w:rFonts w:cs="Times New Roman"/>
              </w:rPr>
              <w:t xml:space="preserve">  </w:t>
            </w:r>
          </w:p>
        </w:tc>
        <w:tc>
          <w:tcPr>
            <w:tcW w:w="236" w:type="dxa"/>
            <w:tcBorders>
              <w:top w:val="nil"/>
              <w:left w:val="nil"/>
              <w:bottom w:val="nil"/>
              <w:right w:val="nil"/>
            </w:tcBorders>
          </w:tcPr>
          <w:p w:rsidR="005465D8" w:rsidRPr="00555A7A" w:rsidRDefault="005465D8" w:rsidP="00C7358C">
            <w:pPr>
              <w:spacing w:after="0" w:line="240" w:lineRule="auto"/>
              <w:rPr>
                <w:rFonts w:cs="Times New Roman"/>
                <w:u w:val="single"/>
              </w:rPr>
            </w:pPr>
          </w:p>
        </w:tc>
      </w:tr>
      <w:tr w:rsidR="005465D8" w:rsidRPr="00555A7A" w:rsidTr="005465D8">
        <w:tc>
          <w:tcPr>
            <w:tcW w:w="9559" w:type="dxa"/>
            <w:tcBorders>
              <w:top w:val="nil"/>
              <w:left w:val="nil"/>
              <w:bottom w:val="nil"/>
              <w:right w:val="nil"/>
            </w:tcBorders>
          </w:tcPr>
          <w:p w:rsidR="005465D8" w:rsidRPr="00555A7A" w:rsidRDefault="005465D8" w:rsidP="00C7358C">
            <w:pPr>
              <w:spacing w:after="0" w:line="240" w:lineRule="auto"/>
              <w:rPr>
                <w:rFonts w:cs="Times New Roman"/>
                <w:b/>
                <w:u w:val="single"/>
              </w:rPr>
            </w:pPr>
          </w:p>
        </w:tc>
        <w:tc>
          <w:tcPr>
            <w:tcW w:w="236" w:type="dxa"/>
            <w:tcBorders>
              <w:top w:val="nil"/>
              <w:left w:val="nil"/>
              <w:bottom w:val="nil"/>
              <w:right w:val="nil"/>
            </w:tcBorders>
          </w:tcPr>
          <w:p w:rsidR="005465D8" w:rsidRPr="00555A7A" w:rsidRDefault="005465D8" w:rsidP="00C7358C">
            <w:pPr>
              <w:spacing w:after="0" w:line="240" w:lineRule="auto"/>
              <w:rPr>
                <w:rFonts w:cs="Times New Roman"/>
                <w:b/>
                <w:u w:val="single"/>
              </w:rPr>
            </w:pPr>
          </w:p>
        </w:tc>
      </w:tr>
    </w:tbl>
    <w:p w:rsidR="005465D8" w:rsidRPr="00555A7A" w:rsidRDefault="005465D8" w:rsidP="00C7358C">
      <w:pPr>
        <w:spacing w:after="0" w:line="240" w:lineRule="auto"/>
        <w:rPr>
          <w:rFonts w:cs="Times New Roman"/>
        </w:rPr>
      </w:pPr>
      <w:r w:rsidRPr="00555A7A">
        <w:rPr>
          <w:rFonts w:cs="Times New Roman"/>
          <w:b/>
          <w:u w:val="single"/>
        </w:rPr>
        <w:t xml:space="preserve">Langtímamarkmið: </w:t>
      </w:r>
      <w:r w:rsidRPr="00555A7A">
        <w:rPr>
          <w:rFonts w:cs="Times New Roman"/>
        </w:rPr>
        <w:t xml:space="preserve">  Að  </w:t>
      </w:r>
    </w:p>
    <w:p w:rsidR="005465D8" w:rsidRPr="00555A7A" w:rsidRDefault="005465D8" w:rsidP="00C7358C">
      <w:pPr>
        <w:spacing w:before="120" w:line="240" w:lineRule="auto"/>
        <w:ind w:left="753"/>
        <w:rPr>
          <w:rFonts w:cs="Times New Roman"/>
        </w:rPr>
      </w:pPr>
    </w:p>
    <w:p w:rsidR="005465D8" w:rsidRPr="00555A7A" w:rsidRDefault="005465D8" w:rsidP="00C7358C">
      <w:pPr>
        <w:spacing w:before="120" w:line="240" w:lineRule="auto"/>
        <w:rPr>
          <w:rFonts w:cs="Times New Roman"/>
          <w:b/>
          <w:u w:val="single"/>
        </w:rPr>
      </w:pPr>
    </w:p>
    <w:p w:rsidR="005465D8" w:rsidRPr="00555A7A" w:rsidRDefault="005465D8" w:rsidP="00C7358C">
      <w:pPr>
        <w:spacing w:before="120" w:line="240" w:lineRule="auto"/>
        <w:rPr>
          <w:rFonts w:cs="Times New Roman"/>
          <w:b/>
          <w:u w:val="single"/>
        </w:rPr>
      </w:pPr>
      <w:r w:rsidRPr="00555A7A">
        <w:rPr>
          <w:rFonts w:cs="Times New Roman"/>
          <w:b/>
          <w:u w:val="single"/>
        </w:rPr>
        <w:t>Skammtímamarkmið:</w:t>
      </w:r>
    </w:p>
    <w:p w:rsidR="005465D8" w:rsidRPr="00555A7A" w:rsidRDefault="005465D8" w:rsidP="00C7358C">
      <w:pPr>
        <w:spacing w:before="120" w:line="240" w:lineRule="auto"/>
        <w:rPr>
          <w:rFonts w:cs="Times New Roman"/>
          <w:b/>
          <w:u w:val="single"/>
        </w:rPr>
      </w:pPr>
    </w:p>
    <w:p w:rsidR="005465D8" w:rsidRPr="00555A7A" w:rsidRDefault="005465D8" w:rsidP="00C7358C">
      <w:pPr>
        <w:spacing w:before="120" w:line="240" w:lineRule="auto"/>
        <w:rPr>
          <w:rFonts w:cs="Times New Roman"/>
          <w:b/>
          <w:u w:val="single"/>
        </w:rPr>
      </w:pPr>
      <w:r w:rsidRPr="00555A7A">
        <w:rPr>
          <w:rFonts w:cs="Times New Roman"/>
          <w:b/>
          <w:u w:val="single"/>
        </w:rPr>
        <w:t xml:space="preserve">Leiðir, hvaða efni: </w:t>
      </w:r>
    </w:p>
    <w:p w:rsidR="005465D8" w:rsidRPr="00555A7A" w:rsidRDefault="005465D8" w:rsidP="00C7358C">
      <w:pPr>
        <w:spacing w:before="120" w:line="240" w:lineRule="auto"/>
        <w:rPr>
          <w:rFonts w:cs="Times New Roman"/>
          <w:b/>
          <w:u w:val="single"/>
        </w:rPr>
      </w:pPr>
      <w:r w:rsidRPr="00555A7A">
        <w:rPr>
          <w:rFonts w:cs="Times New Roman"/>
          <w:b/>
          <w:u w:val="single"/>
        </w:rPr>
        <w:t>Endurskoðað hvenær?</w:t>
      </w:r>
    </w:p>
    <w:p w:rsidR="005465D8" w:rsidRPr="00555A7A" w:rsidRDefault="005465D8" w:rsidP="00C7358C">
      <w:pPr>
        <w:spacing w:before="120" w:line="240" w:lineRule="auto"/>
        <w:jc w:val="right"/>
        <w:rPr>
          <w:rFonts w:cs="Times New Roman"/>
          <w:b/>
        </w:rPr>
      </w:pPr>
      <w:r w:rsidRPr="00555A7A">
        <w:rPr>
          <w:rFonts w:cs="Times New Roman"/>
          <w:b/>
        </w:rPr>
        <w:t>______________________________________</w:t>
      </w:r>
    </w:p>
    <w:p w:rsidR="005465D8" w:rsidRPr="00555A7A" w:rsidRDefault="005465D8" w:rsidP="00C7358C">
      <w:pPr>
        <w:spacing w:before="120" w:line="240" w:lineRule="auto"/>
        <w:jc w:val="right"/>
        <w:rPr>
          <w:rFonts w:cs="Times New Roman"/>
          <w:b/>
        </w:rPr>
      </w:pPr>
      <w:r w:rsidRPr="00555A7A">
        <w:rPr>
          <w:rFonts w:cs="Times New Roman"/>
          <w:b/>
        </w:rPr>
        <w:t>Þórunn Helga Þorvaldsdóttir, Sérkennslustjóri</w:t>
      </w:r>
    </w:p>
    <w:p w:rsidR="005465D8" w:rsidRPr="00555A7A" w:rsidRDefault="005465D8" w:rsidP="00C7358C">
      <w:pPr>
        <w:pStyle w:val="Default"/>
        <w:jc w:val="right"/>
        <w:rPr>
          <w:rFonts w:asciiTheme="minorHAnsi" w:hAnsiTheme="minorHAnsi"/>
          <w:sz w:val="20"/>
          <w:szCs w:val="20"/>
          <w:lang w:val="is-IS"/>
        </w:rPr>
      </w:pPr>
    </w:p>
    <w:p w:rsidR="005465D8" w:rsidRPr="00555A7A" w:rsidRDefault="005465D8" w:rsidP="00C7358C">
      <w:pPr>
        <w:pStyle w:val="Default"/>
        <w:jc w:val="right"/>
        <w:rPr>
          <w:rFonts w:asciiTheme="minorHAnsi" w:hAnsiTheme="minorHAnsi"/>
          <w:noProof/>
          <w:sz w:val="20"/>
          <w:szCs w:val="20"/>
          <w:lang w:val="is-IS"/>
        </w:rPr>
      </w:pPr>
      <w:r w:rsidRPr="00555A7A">
        <w:rPr>
          <w:rFonts w:asciiTheme="minorHAnsi" w:hAnsiTheme="minorHAnsi"/>
          <w:noProof/>
          <w:sz w:val="20"/>
          <w:szCs w:val="20"/>
          <w:lang w:val="is-IS"/>
        </w:rPr>
        <w:t>________________________________________</w:t>
      </w:r>
    </w:p>
    <w:p w:rsidR="005465D8" w:rsidRPr="00555A7A" w:rsidRDefault="005465D8" w:rsidP="00C7358C">
      <w:pPr>
        <w:pStyle w:val="Default"/>
        <w:jc w:val="right"/>
        <w:rPr>
          <w:rFonts w:asciiTheme="minorHAnsi" w:hAnsiTheme="minorHAnsi"/>
          <w:noProof/>
          <w:sz w:val="20"/>
          <w:szCs w:val="20"/>
          <w:lang w:val="is-IS"/>
        </w:rPr>
      </w:pPr>
    </w:p>
    <w:p w:rsidR="005465D8" w:rsidRPr="00555A7A" w:rsidRDefault="005465D8" w:rsidP="00C7358C">
      <w:pPr>
        <w:pStyle w:val="Default"/>
        <w:jc w:val="right"/>
        <w:rPr>
          <w:rFonts w:asciiTheme="minorHAnsi" w:hAnsiTheme="minorHAnsi"/>
          <w:sz w:val="20"/>
          <w:szCs w:val="20"/>
          <w:lang w:val="is-IS"/>
        </w:rPr>
      </w:pPr>
      <w:r w:rsidRPr="00555A7A">
        <w:rPr>
          <w:rFonts w:asciiTheme="minorHAnsi" w:hAnsiTheme="minorHAnsi"/>
          <w:sz w:val="20"/>
          <w:szCs w:val="20"/>
          <w:lang w:val="is-IS"/>
        </w:rPr>
        <w:t>________________________________________</w:t>
      </w:r>
    </w:p>
    <w:p w:rsidR="002C757B" w:rsidRPr="00555A7A" w:rsidRDefault="005465D8" w:rsidP="00C7358C">
      <w:pPr>
        <w:pStyle w:val="Default"/>
        <w:jc w:val="right"/>
        <w:rPr>
          <w:rFonts w:asciiTheme="minorHAnsi" w:hAnsiTheme="minorHAnsi"/>
          <w:b/>
          <w:sz w:val="20"/>
          <w:szCs w:val="20"/>
          <w:lang w:val="is-IS"/>
        </w:rPr>
      </w:pPr>
      <w:r w:rsidRPr="00555A7A">
        <w:rPr>
          <w:rFonts w:asciiTheme="minorHAnsi" w:hAnsiTheme="minorHAnsi"/>
          <w:b/>
          <w:sz w:val="20"/>
          <w:szCs w:val="20"/>
          <w:lang w:val="is-IS"/>
        </w:rPr>
        <w:t>Undirskrift forráðamanna</w:t>
      </w:r>
    </w:p>
    <w:p w:rsidR="0009722F" w:rsidRPr="00555A7A" w:rsidRDefault="002C757B" w:rsidP="002C757B">
      <w:pPr>
        <w:rPr>
          <w:rFonts w:eastAsia="Times New Roman" w:cs="Times New Roman"/>
          <w:color w:val="000000"/>
          <w:lang w:eastAsia="is-IS"/>
        </w:rPr>
      </w:pPr>
      <w:r w:rsidRPr="00555A7A">
        <w:br w:type="page"/>
      </w:r>
    </w:p>
    <w:p w:rsidR="0009722F" w:rsidRPr="00555A7A" w:rsidRDefault="0009722F" w:rsidP="00C7358C">
      <w:pPr>
        <w:pStyle w:val="Heading2"/>
        <w:spacing w:line="240" w:lineRule="auto"/>
        <w:rPr>
          <w:rFonts w:cs="Times New Roman"/>
        </w:rPr>
      </w:pPr>
      <w:bookmarkStart w:id="57" w:name="_Toc493588237"/>
      <w:r w:rsidRPr="00555A7A">
        <w:rPr>
          <w:rFonts w:cs="Times New Roman"/>
        </w:rPr>
        <w:lastRenderedPageBreak/>
        <w:t>Fylgiskjal 4</w:t>
      </w:r>
      <w:bookmarkEnd w:id="57"/>
    </w:p>
    <w:p w:rsidR="0009722F" w:rsidRPr="00555A7A" w:rsidRDefault="0009722F" w:rsidP="00C7358C">
      <w:pPr>
        <w:tabs>
          <w:tab w:val="left" w:pos="8355"/>
        </w:tabs>
        <w:spacing w:after="0" w:line="240" w:lineRule="auto"/>
        <w:rPr>
          <w:rFonts w:eastAsia="Times New Roman" w:cs="Times New Roman"/>
          <w:sz w:val="28"/>
          <w:szCs w:val="28"/>
        </w:rPr>
      </w:pPr>
      <w:r w:rsidRPr="00555A7A">
        <w:rPr>
          <w:rFonts w:cs="Times New Roman"/>
          <w:sz w:val="28"/>
          <w:szCs w:val="28"/>
        </w:rPr>
        <w:t xml:space="preserve">Ásgarður, </w:t>
      </w:r>
      <w:r w:rsidRPr="00555A7A">
        <w:rPr>
          <w:rFonts w:cs="Times New Roman"/>
          <w:color w:val="FF0000"/>
          <w:sz w:val="28"/>
          <w:szCs w:val="28"/>
        </w:rPr>
        <w:t>Trúnaðarmál</w:t>
      </w:r>
      <w:r w:rsidRPr="00555A7A">
        <w:rPr>
          <w:rFonts w:cs="Times New Roman"/>
          <w:color w:val="FF0000"/>
          <w:sz w:val="36"/>
          <w:szCs w:val="36"/>
        </w:rPr>
        <w:t xml:space="preserve">                             </w:t>
      </w:r>
      <w:r w:rsidR="00A9011E" w:rsidRPr="00555A7A">
        <w:rPr>
          <w:rFonts w:cs="Times New Roman"/>
          <w:noProof/>
          <w:lang w:eastAsia="is-IS"/>
        </w:rPr>
        <w:t xml:space="preserve">                     </w:t>
      </w:r>
      <w:r w:rsidRPr="00555A7A">
        <w:rPr>
          <w:rFonts w:cs="Times New Roman"/>
          <w:noProof/>
          <w:lang w:eastAsia="is-IS"/>
        </w:rPr>
        <w:t xml:space="preserve">                </w:t>
      </w:r>
      <w:r w:rsidRPr="00555A7A">
        <w:rPr>
          <w:rFonts w:cs="Times New Roman"/>
          <w:noProof/>
          <w:lang w:eastAsia="is-IS"/>
        </w:rPr>
        <w:drawing>
          <wp:inline distT="0" distB="0" distL="0" distR="0" wp14:anchorId="06671EE4" wp14:editId="3D18C0EF">
            <wp:extent cx="922655" cy="762728"/>
            <wp:effectExtent l="0" t="0" r="0" b="0"/>
            <wp:docPr id="8" name="Picture 8"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n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2655" cy="762728"/>
                    </a:xfrm>
                    <a:prstGeom prst="rect">
                      <a:avLst/>
                    </a:prstGeom>
                    <a:noFill/>
                    <a:ln>
                      <a:noFill/>
                    </a:ln>
                  </pic:spPr>
                </pic:pic>
              </a:graphicData>
            </a:graphic>
          </wp:inline>
        </w:drawing>
      </w:r>
      <w:r w:rsidRPr="00555A7A">
        <w:rPr>
          <w:rFonts w:cs="Times New Roman"/>
          <w:color w:val="FF0000"/>
          <w:sz w:val="36"/>
          <w:szCs w:val="36"/>
        </w:rPr>
        <w:tab/>
      </w:r>
    </w:p>
    <w:p w:rsidR="0009722F" w:rsidRPr="00555A7A" w:rsidRDefault="0009722F" w:rsidP="00C7358C">
      <w:pPr>
        <w:spacing w:after="0" w:line="240" w:lineRule="auto"/>
        <w:jc w:val="center"/>
        <w:rPr>
          <w:rFonts w:eastAsia="Times New Roman" w:cs="Times New Roman"/>
          <w:sz w:val="24"/>
          <w:szCs w:val="24"/>
        </w:rPr>
      </w:pPr>
      <w:r w:rsidRPr="00555A7A">
        <w:rPr>
          <w:rFonts w:eastAsia="Times New Roman" w:cs="Times New Roman"/>
          <w:sz w:val="24"/>
          <w:szCs w:val="24"/>
        </w:rPr>
        <w:t>Tilvísun til stoðþjónustu</w:t>
      </w:r>
    </w:p>
    <w:p w:rsidR="0009722F" w:rsidRPr="00555A7A" w:rsidRDefault="0009722F" w:rsidP="00C7358C">
      <w:pPr>
        <w:spacing w:after="0" w:line="240" w:lineRule="auto"/>
        <w:rPr>
          <w:rFonts w:eastAsia="Times New Roman" w:cs="Times New Roman"/>
          <w:b/>
          <w:sz w:val="28"/>
          <w:szCs w:val="28"/>
          <w:u w:val="single"/>
        </w:rPr>
      </w:pPr>
    </w:p>
    <w:tbl>
      <w:tblPr>
        <w:tblStyle w:val="TableGrid1"/>
        <w:tblW w:w="9073" w:type="dxa"/>
        <w:tblInd w:w="-289" w:type="dxa"/>
        <w:tblLook w:val="04A0" w:firstRow="1" w:lastRow="0" w:firstColumn="1" w:lastColumn="0" w:noHBand="0" w:noVBand="1"/>
      </w:tblPr>
      <w:tblGrid>
        <w:gridCol w:w="5654"/>
        <w:gridCol w:w="3419"/>
      </w:tblGrid>
      <w:tr w:rsidR="0009722F" w:rsidRPr="00555A7A" w:rsidTr="005C4769">
        <w:tc>
          <w:tcPr>
            <w:tcW w:w="5654" w:type="dxa"/>
          </w:tcPr>
          <w:p w:rsidR="0009722F" w:rsidRPr="00555A7A" w:rsidRDefault="0009722F" w:rsidP="00C7358C">
            <w:pPr>
              <w:jc w:val="both"/>
              <w:rPr>
                <w:rFonts w:asciiTheme="minorHAnsi" w:hAnsiTheme="minorHAnsi"/>
                <w:i/>
              </w:rPr>
            </w:pPr>
            <w:r w:rsidRPr="00555A7A">
              <w:rPr>
                <w:rFonts w:asciiTheme="minorHAnsi" w:hAnsiTheme="minorHAnsi"/>
                <w:i/>
              </w:rPr>
              <w:t>Nafn:</w:t>
            </w:r>
          </w:p>
          <w:p w:rsidR="0009722F" w:rsidRPr="00555A7A" w:rsidRDefault="0009722F" w:rsidP="00C7358C">
            <w:pPr>
              <w:jc w:val="both"/>
              <w:rPr>
                <w:rFonts w:asciiTheme="minorHAnsi" w:hAnsiTheme="minorHAnsi"/>
              </w:rPr>
            </w:pPr>
          </w:p>
        </w:tc>
        <w:tc>
          <w:tcPr>
            <w:tcW w:w="3419" w:type="dxa"/>
          </w:tcPr>
          <w:p w:rsidR="0009722F" w:rsidRPr="00555A7A" w:rsidRDefault="0009722F" w:rsidP="00C7358C">
            <w:pPr>
              <w:jc w:val="both"/>
              <w:rPr>
                <w:rFonts w:asciiTheme="minorHAnsi" w:hAnsiTheme="minorHAnsi"/>
                <w:i/>
              </w:rPr>
            </w:pPr>
            <w:r w:rsidRPr="00555A7A">
              <w:rPr>
                <w:rFonts w:asciiTheme="minorHAnsi" w:hAnsiTheme="minorHAnsi"/>
                <w:i/>
              </w:rPr>
              <w:t>Kennitala:</w:t>
            </w:r>
          </w:p>
        </w:tc>
      </w:tr>
      <w:tr w:rsidR="0009722F" w:rsidRPr="00555A7A" w:rsidTr="005C4769">
        <w:tc>
          <w:tcPr>
            <w:tcW w:w="5654" w:type="dxa"/>
          </w:tcPr>
          <w:p w:rsidR="0009722F" w:rsidRPr="00555A7A" w:rsidRDefault="0009722F" w:rsidP="00C7358C">
            <w:pPr>
              <w:jc w:val="both"/>
              <w:rPr>
                <w:rFonts w:asciiTheme="minorHAnsi" w:hAnsiTheme="minorHAnsi"/>
                <w:i/>
              </w:rPr>
            </w:pPr>
            <w:r w:rsidRPr="00555A7A">
              <w:rPr>
                <w:rFonts w:asciiTheme="minorHAnsi" w:hAnsiTheme="minorHAnsi"/>
                <w:i/>
              </w:rPr>
              <w:t>Heimilisfang:</w:t>
            </w:r>
          </w:p>
          <w:p w:rsidR="0009722F" w:rsidRPr="00555A7A" w:rsidRDefault="0009722F" w:rsidP="00C7358C">
            <w:pPr>
              <w:jc w:val="both"/>
              <w:rPr>
                <w:rFonts w:asciiTheme="minorHAnsi" w:hAnsiTheme="minorHAnsi"/>
              </w:rPr>
            </w:pPr>
          </w:p>
        </w:tc>
        <w:tc>
          <w:tcPr>
            <w:tcW w:w="3419" w:type="dxa"/>
          </w:tcPr>
          <w:p w:rsidR="0009722F" w:rsidRPr="00555A7A" w:rsidRDefault="0009722F" w:rsidP="00C7358C">
            <w:pPr>
              <w:jc w:val="both"/>
              <w:rPr>
                <w:rFonts w:asciiTheme="minorHAnsi" w:hAnsiTheme="minorHAnsi"/>
              </w:rPr>
            </w:pPr>
            <w:r w:rsidRPr="00555A7A">
              <w:rPr>
                <w:rFonts w:asciiTheme="minorHAnsi" w:hAnsiTheme="minorHAnsi"/>
                <w:i/>
              </w:rPr>
              <w:t>Netfang foreldra/forráðamanna:</w:t>
            </w:r>
          </w:p>
        </w:tc>
      </w:tr>
      <w:tr w:rsidR="0009722F" w:rsidRPr="00555A7A" w:rsidTr="005C4769">
        <w:tc>
          <w:tcPr>
            <w:tcW w:w="5654" w:type="dxa"/>
          </w:tcPr>
          <w:p w:rsidR="0009722F" w:rsidRPr="00555A7A" w:rsidRDefault="0009722F" w:rsidP="00C7358C">
            <w:pPr>
              <w:jc w:val="both"/>
              <w:rPr>
                <w:rFonts w:asciiTheme="minorHAnsi" w:hAnsiTheme="minorHAnsi"/>
                <w:i/>
              </w:rPr>
            </w:pPr>
            <w:r w:rsidRPr="00555A7A">
              <w:rPr>
                <w:rFonts w:asciiTheme="minorHAnsi" w:hAnsiTheme="minorHAnsi"/>
                <w:i/>
              </w:rPr>
              <w:t>Nafn móður/fósturmóður:</w:t>
            </w:r>
          </w:p>
          <w:p w:rsidR="0009722F" w:rsidRPr="00555A7A" w:rsidRDefault="0009722F" w:rsidP="00C7358C">
            <w:pPr>
              <w:jc w:val="both"/>
              <w:rPr>
                <w:rFonts w:asciiTheme="minorHAnsi" w:hAnsiTheme="minorHAnsi"/>
              </w:rPr>
            </w:pPr>
          </w:p>
        </w:tc>
        <w:tc>
          <w:tcPr>
            <w:tcW w:w="3419" w:type="dxa"/>
          </w:tcPr>
          <w:p w:rsidR="0009722F" w:rsidRPr="00555A7A" w:rsidRDefault="0009722F" w:rsidP="00C7358C">
            <w:pPr>
              <w:jc w:val="both"/>
              <w:rPr>
                <w:rFonts w:asciiTheme="minorHAnsi" w:hAnsiTheme="minorHAnsi"/>
              </w:rPr>
            </w:pPr>
            <w:r w:rsidRPr="00555A7A">
              <w:rPr>
                <w:rFonts w:asciiTheme="minorHAnsi" w:hAnsiTheme="minorHAnsi"/>
                <w:i/>
              </w:rPr>
              <w:t>Heimasími/farsími/vinnusími:</w:t>
            </w:r>
          </w:p>
        </w:tc>
      </w:tr>
      <w:tr w:rsidR="0009722F" w:rsidRPr="00555A7A" w:rsidTr="005C4769">
        <w:tc>
          <w:tcPr>
            <w:tcW w:w="5654" w:type="dxa"/>
          </w:tcPr>
          <w:p w:rsidR="0009722F" w:rsidRPr="00555A7A" w:rsidRDefault="0009722F" w:rsidP="00C7358C">
            <w:pPr>
              <w:jc w:val="both"/>
              <w:rPr>
                <w:rFonts w:asciiTheme="minorHAnsi" w:hAnsiTheme="minorHAnsi"/>
                <w:i/>
              </w:rPr>
            </w:pPr>
            <w:r w:rsidRPr="00555A7A">
              <w:rPr>
                <w:rFonts w:asciiTheme="minorHAnsi" w:hAnsiTheme="minorHAnsi"/>
                <w:i/>
              </w:rPr>
              <w:t>Nafn föður/fósturföður:</w:t>
            </w:r>
          </w:p>
          <w:p w:rsidR="0009722F" w:rsidRPr="00555A7A" w:rsidRDefault="0009722F" w:rsidP="00C7358C">
            <w:pPr>
              <w:jc w:val="both"/>
              <w:rPr>
                <w:rFonts w:asciiTheme="minorHAnsi" w:hAnsiTheme="minorHAnsi"/>
              </w:rPr>
            </w:pPr>
          </w:p>
        </w:tc>
        <w:tc>
          <w:tcPr>
            <w:tcW w:w="3419" w:type="dxa"/>
          </w:tcPr>
          <w:p w:rsidR="0009722F" w:rsidRPr="00555A7A" w:rsidRDefault="0009722F" w:rsidP="00C7358C">
            <w:pPr>
              <w:jc w:val="both"/>
              <w:rPr>
                <w:rFonts w:asciiTheme="minorHAnsi" w:hAnsiTheme="minorHAnsi"/>
                <w:i/>
              </w:rPr>
            </w:pPr>
            <w:r w:rsidRPr="00555A7A">
              <w:rPr>
                <w:rFonts w:asciiTheme="minorHAnsi" w:hAnsiTheme="minorHAnsi"/>
                <w:i/>
              </w:rPr>
              <w:t>Heimasími/farsími/vinnusími:</w:t>
            </w:r>
          </w:p>
          <w:p w:rsidR="0009722F" w:rsidRPr="00555A7A" w:rsidRDefault="0009722F" w:rsidP="00C7358C">
            <w:pPr>
              <w:jc w:val="both"/>
              <w:rPr>
                <w:rFonts w:asciiTheme="minorHAnsi" w:hAnsiTheme="minorHAnsi"/>
              </w:rPr>
            </w:pPr>
          </w:p>
        </w:tc>
      </w:tr>
      <w:tr w:rsidR="0009722F" w:rsidRPr="00555A7A" w:rsidTr="005C4769">
        <w:tc>
          <w:tcPr>
            <w:tcW w:w="5654" w:type="dxa"/>
          </w:tcPr>
          <w:p w:rsidR="0009722F" w:rsidRPr="00555A7A" w:rsidRDefault="00A9011E" w:rsidP="00C7358C">
            <w:pPr>
              <w:jc w:val="both"/>
              <w:rPr>
                <w:rFonts w:asciiTheme="minorHAnsi" w:hAnsiTheme="minorHAnsi"/>
                <w:i/>
              </w:rPr>
            </w:pPr>
            <w:r w:rsidRPr="00555A7A">
              <w:rPr>
                <w:rFonts w:asciiTheme="minorHAnsi" w:hAnsiTheme="minorHAnsi"/>
                <w:i/>
              </w:rPr>
              <w:t>Umsjónakennari/deildarstjóri</w:t>
            </w:r>
          </w:p>
        </w:tc>
        <w:tc>
          <w:tcPr>
            <w:tcW w:w="3419" w:type="dxa"/>
          </w:tcPr>
          <w:p w:rsidR="0009722F" w:rsidRPr="00555A7A" w:rsidRDefault="0009722F" w:rsidP="00C7358C">
            <w:pPr>
              <w:jc w:val="both"/>
              <w:rPr>
                <w:rFonts w:asciiTheme="minorHAnsi" w:hAnsiTheme="minorHAnsi"/>
                <w:i/>
              </w:rPr>
            </w:pPr>
            <w:r w:rsidRPr="00555A7A">
              <w:rPr>
                <w:rFonts w:asciiTheme="minorHAnsi" w:hAnsiTheme="minorHAnsi"/>
                <w:i/>
              </w:rPr>
              <w:t>Bekkur/deild:</w:t>
            </w:r>
          </w:p>
          <w:p w:rsidR="0009722F" w:rsidRPr="00555A7A" w:rsidRDefault="0009722F" w:rsidP="00C7358C">
            <w:pPr>
              <w:jc w:val="both"/>
              <w:rPr>
                <w:rFonts w:asciiTheme="minorHAnsi" w:hAnsiTheme="minorHAnsi"/>
                <w:i/>
              </w:rPr>
            </w:pPr>
          </w:p>
          <w:p w:rsidR="0009722F" w:rsidRPr="00555A7A" w:rsidRDefault="0009722F" w:rsidP="00C7358C">
            <w:pPr>
              <w:jc w:val="both"/>
              <w:rPr>
                <w:rFonts w:asciiTheme="minorHAnsi" w:hAnsiTheme="minorHAnsi"/>
                <w:i/>
              </w:rPr>
            </w:pPr>
          </w:p>
        </w:tc>
      </w:tr>
    </w:tbl>
    <w:p w:rsidR="0009722F" w:rsidRPr="00555A7A" w:rsidRDefault="0009722F" w:rsidP="00C7358C">
      <w:pPr>
        <w:spacing w:before="240" w:after="0" w:line="240" w:lineRule="auto"/>
        <w:jc w:val="both"/>
        <w:rPr>
          <w:rFonts w:eastAsia="Times New Roman" w:cs="Times New Roman"/>
          <w:b/>
        </w:rPr>
      </w:pPr>
      <w:r w:rsidRPr="00555A7A">
        <w:rPr>
          <w:rFonts w:eastAsia="Times New Roman" w:cs="Times New Roman"/>
          <w:b/>
        </w:rPr>
        <w:t>Ástæða tilvísunar (númerið eftir vægi, þar sem 1 hefur mest vægi)</w:t>
      </w:r>
    </w:p>
    <w:p w:rsidR="0009722F" w:rsidRPr="00555A7A" w:rsidRDefault="0009722F" w:rsidP="00C7358C">
      <w:pPr>
        <w:spacing w:before="240" w:after="0" w:line="240" w:lineRule="auto"/>
        <w:jc w:val="both"/>
        <w:rPr>
          <w:rFonts w:eastAsia="Times New Roman" w:cs="Times New Roman"/>
          <w:color w:val="FF0000"/>
        </w:rPr>
      </w:pPr>
      <w:r w:rsidRPr="00555A7A">
        <w:rPr>
          <w:rFonts w:eastAsia="Times New Roman" w:cs="Times New Roman"/>
          <w:color w:val="FF0000"/>
        </w:rPr>
        <w:t>ATH. að fylla einungis út þau atriði sem eiga við tilvísunina.</w:t>
      </w:r>
    </w:p>
    <w:p w:rsidR="0009722F" w:rsidRPr="00555A7A" w:rsidRDefault="0009722F" w:rsidP="00C7358C">
      <w:pPr>
        <w:spacing w:before="240" w:after="0" w:line="240" w:lineRule="auto"/>
        <w:jc w:val="both"/>
        <w:rPr>
          <w:rFonts w:eastAsia="Times New Roman" w:cs="Times New Roman"/>
        </w:rPr>
      </w:pPr>
      <w:r w:rsidRPr="00555A7A">
        <w:rPr>
          <w:rFonts w:eastAsia="Times New Roman" w:cs="Times New Roman"/>
        </w:rPr>
        <w:t>_ Orðaforði/málskilningur</w:t>
      </w:r>
      <w:r w:rsidRPr="00555A7A">
        <w:rPr>
          <w:rFonts w:eastAsia="Times New Roman" w:cs="Times New Roman"/>
        </w:rPr>
        <w:tab/>
      </w:r>
      <w:r w:rsidRPr="00555A7A">
        <w:rPr>
          <w:rFonts w:eastAsia="Times New Roman" w:cs="Times New Roman"/>
        </w:rPr>
        <w:tab/>
      </w:r>
      <w:r w:rsidRPr="00555A7A">
        <w:rPr>
          <w:rFonts w:eastAsia="Times New Roman" w:cs="Times New Roman"/>
        </w:rPr>
        <w:tab/>
        <w:t>_ Máltjáning/boðskipti</w:t>
      </w:r>
    </w:p>
    <w:p w:rsidR="0009722F" w:rsidRPr="00555A7A" w:rsidRDefault="0009722F" w:rsidP="00C7358C">
      <w:pPr>
        <w:spacing w:after="0" w:line="240" w:lineRule="auto"/>
        <w:jc w:val="both"/>
        <w:rPr>
          <w:rFonts w:eastAsia="Times New Roman" w:cs="Times New Roman"/>
        </w:rPr>
      </w:pPr>
      <w:r w:rsidRPr="00555A7A">
        <w:rPr>
          <w:rFonts w:eastAsia="Times New Roman" w:cs="Times New Roman"/>
        </w:rPr>
        <w:t>_ Framburður/hljóðkerfi</w:t>
      </w:r>
      <w:r w:rsidRPr="00555A7A">
        <w:rPr>
          <w:rFonts w:eastAsia="Times New Roman" w:cs="Times New Roman"/>
        </w:rPr>
        <w:tab/>
      </w:r>
      <w:r w:rsidRPr="00555A7A">
        <w:rPr>
          <w:rFonts w:eastAsia="Times New Roman" w:cs="Times New Roman"/>
        </w:rPr>
        <w:tab/>
      </w:r>
      <w:r w:rsidRPr="00555A7A">
        <w:rPr>
          <w:rFonts w:eastAsia="Times New Roman" w:cs="Times New Roman"/>
        </w:rPr>
        <w:tab/>
        <w:t>_ Líðan barnsins</w:t>
      </w:r>
      <w:r w:rsidRPr="00555A7A">
        <w:rPr>
          <w:rFonts w:eastAsia="Times New Roman" w:cs="Times New Roman"/>
        </w:rPr>
        <w:tab/>
      </w:r>
      <w:r w:rsidRPr="00555A7A">
        <w:rPr>
          <w:rFonts w:eastAsia="Times New Roman" w:cs="Times New Roman"/>
        </w:rPr>
        <w:tab/>
      </w:r>
      <w:r w:rsidRPr="00555A7A">
        <w:rPr>
          <w:rFonts w:eastAsia="Times New Roman" w:cs="Times New Roman"/>
        </w:rPr>
        <w:tab/>
      </w:r>
    </w:p>
    <w:p w:rsidR="0009722F" w:rsidRPr="00555A7A" w:rsidRDefault="0009722F" w:rsidP="00C7358C">
      <w:pPr>
        <w:spacing w:after="0" w:line="240" w:lineRule="auto"/>
        <w:jc w:val="both"/>
        <w:rPr>
          <w:rFonts w:eastAsia="Times New Roman" w:cs="Times New Roman"/>
        </w:rPr>
      </w:pPr>
      <w:r w:rsidRPr="00555A7A">
        <w:rPr>
          <w:rFonts w:eastAsia="Times New Roman" w:cs="Times New Roman"/>
        </w:rPr>
        <w:t>_ Athygli/einbeiting</w:t>
      </w:r>
      <w:r w:rsidRPr="00555A7A">
        <w:rPr>
          <w:rFonts w:eastAsia="Times New Roman" w:cs="Times New Roman"/>
        </w:rPr>
        <w:tab/>
      </w:r>
      <w:r w:rsidRPr="00555A7A">
        <w:rPr>
          <w:rFonts w:eastAsia="Times New Roman" w:cs="Times New Roman"/>
        </w:rPr>
        <w:tab/>
      </w:r>
      <w:r w:rsidRPr="00555A7A">
        <w:rPr>
          <w:rFonts w:eastAsia="Times New Roman" w:cs="Times New Roman"/>
        </w:rPr>
        <w:tab/>
      </w:r>
      <w:r w:rsidRPr="00555A7A">
        <w:rPr>
          <w:rFonts w:eastAsia="Times New Roman" w:cs="Times New Roman"/>
        </w:rPr>
        <w:tab/>
        <w:t>_ Félagstengsl</w:t>
      </w:r>
    </w:p>
    <w:p w:rsidR="0009722F" w:rsidRPr="00555A7A" w:rsidRDefault="0009722F" w:rsidP="00C7358C">
      <w:pPr>
        <w:spacing w:after="0" w:line="240" w:lineRule="auto"/>
        <w:jc w:val="both"/>
        <w:rPr>
          <w:rFonts w:eastAsia="Times New Roman" w:cs="Times New Roman"/>
        </w:rPr>
      </w:pPr>
      <w:r w:rsidRPr="00555A7A">
        <w:rPr>
          <w:rFonts w:eastAsia="Times New Roman" w:cs="Times New Roman"/>
        </w:rPr>
        <w:t>_ Hegðunarerfiðleikar</w:t>
      </w:r>
      <w:r w:rsidRPr="00555A7A">
        <w:rPr>
          <w:rFonts w:eastAsia="Times New Roman" w:cs="Times New Roman"/>
        </w:rPr>
        <w:tab/>
      </w:r>
      <w:r w:rsidRPr="00555A7A">
        <w:rPr>
          <w:rFonts w:eastAsia="Times New Roman" w:cs="Times New Roman"/>
        </w:rPr>
        <w:tab/>
      </w:r>
      <w:r w:rsidRPr="00555A7A">
        <w:rPr>
          <w:rFonts w:eastAsia="Times New Roman" w:cs="Times New Roman"/>
        </w:rPr>
        <w:tab/>
      </w:r>
      <w:r w:rsidRPr="00555A7A">
        <w:rPr>
          <w:rFonts w:eastAsia="Times New Roman" w:cs="Times New Roman"/>
        </w:rPr>
        <w:tab/>
        <w:t>_ Fínhreyfingar</w:t>
      </w:r>
    </w:p>
    <w:p w:rsidR="0009722F" w:rsidRPr="00555A7A" w:rsidRDefault="0009722F" w:rsidP="00C7358C">
      <w:pPr>
        <w:spacing w:after="0" w:line="240" w:lineRule="auto"/>
        <w:jc w:val="both"/>
        <w:rPr>
          <w:rFonts w:eastAsia="Times New Roman" w:cs="Times New Roman"/>
        </w:rPr>
      </w:pPr>
      <w:r w:rsidRPr="00555A7A">
        <w:rPr>
          <w:rFonts w:eastAsia="Times New Roman" w:cs="Times New Roman"/>
        </w:rPr>
        <w:t>_ Grófhreyfingar</w:t>
      </w:r>
      <w:r w:rsidRPr="00555A7A">
        <w:rPr>
          <w:rFonts w:eastAsia="Times New Roman" w:cs="Times New Roman"/>
        </w:rPr>
        <w:tab/>
      </w:r>
      <w:r w:rsidRPr="00555A7A">
        <w:rPr>
          <w:rFonts w:eastAsia="Times New Roman" w:cs="Times New Roman"/>
        </w:rPr>
        <w:tab/>
      </w:r>
      <w:r w:rsidRPr="00555A7A">
        <w:rPr>
          <w:rFonts w:eastAsia="Times New Roman" w:cs="Times New Roman"/>
        </w:rPr>
        <w:tab/>
      </w:r>
      <w:r w:rsidRPr="00555A7A">
        <w:rPr>
          <w:rFonts w:eastAsia="Times New Roman" w:cs="Times New Roman"/>
        </w:rPr>
        <w:tab/>
        <w:t>_ Nemandi með annað móðurmál/tvítyngi</w:t>
      </w:r>
    </w:p>
    <w:p w:rsidR="0009722F" w:rsidRPr="00555A7A" w:rsidRDefault="0009722F" w:rsidP="00C7358C">
      <w:pPr>
        <w:spacing w:after="0" w:line="240" w:lineRule="auto"/>
        <w:jc w:val="both"/>
        <w:rPr>
          <w:rFonts w:eastAsia="Times New Roman" w:cs="Times New Roman"/>
        </w:rPr>
      </w:pPr>
      <w:r w:rsidRPr="00555A7A">
        <w:rPr>
          <w:rFonts w:eastAsia="Times New Roman" w:cs="Times New Roman"/>
        </w:rPr>
        <w:t>_ Fjölskylduaðstæður</w:t>
      </w:r>
    </w:p>
    <w:p w:rsidR="0009722F" w:rsidRPr="00555A7A" w:rsidRDefault="0009722F" w:rsidP="00C7358C">
      <w:pPr>
        <w:spacing w:after="0" w:line="240" w:lineRule="auto"/>
        <w:jc w:val="both"/>
        <w:rPr>
          <w:rFonts w:eastAsia="Times New Roman" w:cs="Times New Roman"/>
        </w:rPr>
      </w:pPr>
    </w:p>
    <w:p w:rsidR="0009722F" w:rsidRPr="00555A7A" w:rsidRDefault="0009722F" w:rsidP="00C7358C">
      <w:pPr>
        <w:spacing w:after="0" w:line="240" w:lineRule="auto"/>
        <w:jc w:val="both"/>
        <w:rPr>
          <w:rFonts w:eastAsia="Times New Roman" w:cs="Times New Roman"/>
          <w:b/>
        </w:rPr>
      </w:pPr>
      <w:r w:rsidRPr="00555A7A">
        <w:rPr>
          <w:rFonts w:eastAsia="Times New Roman" w:cs="Times New Roman"/>
          <w:b/>
        </w:rPr>
        <w:t>_ Stoðþjónusta samþykkt</w:t>
      </w:r>
    </w:p>
    <w:p w:rsidR="0009722F" w:rsidRPr="00555A7A" w:rsidRDefault="0009722F" w:rsidP="00C7358C">
      <w:pPr>
        <w:spacing w:after="0" w:line="240" w:lineRule="auto"/>
        <w:jc w:val="both"/>
        <w:rPr>
          <w:rFonts w:eastAsia="Times New Roman" w:cs="Times New Roman"/>
          <w:b/>
        </w:rPr>
      </w:pPr>
    </w:p>
    <w:p w:rsidR="0009722F" w:rsidRPr="00555A7A" w:rsidRDefault="0009722F" w:rsidP="00C7358C">
      <w:pPr>
        <w:spacing w:after="0" w:line="240" w:lineRule="auto"/>
        <w:jc w:val="both"/>
        <w:rPr>
          <w:rFonts w:eastAsia="Times New Roman" w:cs="Times New Roman"/>
          <w:b/>
        </w:rPr>
      </w:pPr>
      <w:r w:rsidRPr="00555A7A">
        <w:rPr>
          <w:rFonts w:eastAsia="Times New Roman" w:cs="Times New Roman"/>
          <w:b/>
        </w:rPr>
        <w:softHyphen/>
        <w:t>_ Stoðþjónustu hafnað</w:t>
      </w:r>
    </w:p>
    <w:p w:rsidR="0009722F" w:rsidRPr="00555A7A" w:rsidRDefault="0009722F" w:rsidP="00C7358C">
      <w:pPr>
        <w:spacing w:after="0" w:line="240" w:lineRule="auto"/>
        <w:jc w:val="both"/>
        <w:rPr>
          <w:rFonts w:eastAsia="Times New Roman" w:cs="Times New Roman"/>
          <w:b/>
        </w:rPr>
      </w:pPr>
    </w:p>
    <w:p w:rsidR="0009722F" w:rsidRPr="00555A7A" w:rsidRDefault="0009722F" w:rsidP="00C7358C">
      <w:pPr>
        <w:spacing w:after="0" w:line="240" w:lineRule="auto"/>
        <w:jc w:val="both"/>
        <w:rPr>
          <w:rFonts w:eastAsia="Times New Roman" w:cs="Times New Roman"/>
          <w:b/>
        </w:rPr>
      </w:pPr>
      <w:r w:rsidRPr="00555A7A">
        <w:rPr>
          <w:rFonts w:eastAsia="Times New Roman" w:cs="Times New Roman"/>
          <w:b/>
        </w:rPr>
        <w:t xml:space="preserve">_ Stoðþjónustu lokið/ dagsetning </w:t>
      </w:r>
    </w:p>
    <w:p w:rsidR="0009722F" w:rsidRPr="00555A7A" w:rsidRDefault="0009722F" w:rsidP="00C7358C">
      <w:pPr>
        <w:spacing w:after="0" w:line="240" w:lineRule="auto"/>
        <w:rPr>
          <w:rFonts w:eastAsia="Times New Roman" w:cs="Times New Roman"/>
          <w:b/>
        </w:rPr>
      </w:pPr>
    </w:p>
    <w:p w:rsidR="0009722F" w:rsidRPr="00555A7A" w:rsidRDefault="0009722F" w:rsidP="00C7358C">
      <w:pPr>
        <w:spacing w:after="0" w:line="240" w:lineRule="auto"/>
        <w:rPr>
          <w:rFonts w:eastAsia="Times New Roman" w:cs="Times New Roman"/>
          <w:b/>
        </w:rPr>
      </w:pPr>
      <w:r w:rsidRPr="00555A7A">
        <w:rPr>
          <w:rFonts w:eastAsia="Times New Roman" w:cs="Times New Roman"/>
          <w:b/>
        </w:rPr>
        <w:t>Dagsetning:</w:t>
      </w:r>
    </w:p>
    <w:p w:rsidR="0009722F" w:rsidRPr="00555A7A" w:rsidRDefault="0009722F" w:rsidP="00C7358C">
      <w:pPr>
        <w:spacing w:after="0" w:line="240" w:lineRule="auto"/>
        <w:rPr>
          <w:rFonts w:eastAsia="Times New Roman" w:cs="Times New Roman"/>
          <w:b/>
        </w:rPr>
      </w:pPr>
      <w:r w:rsidRPr="00555A7A">
        <w:rPr>
          <w:rFonts w:eastAsia="Times New Roman" w:cs="Times New Roman"/>
          <w:b/>
        </w:rPr>
        <w:t>Undirskrift foreldra/forráðamanna</w:t>
      </w:r>
      <w:r w:rsidRPr="00555A7A">
        <w:rPr>
          <w:rFonts w:eastAsia="Times New Roman" w:cs="Times New Roman"/>
          <w:b/>
        </w:rPr>
        <w:tab/>
        <w:t xml:space="preserve">       Undirskrift skóla</w:t>
      </w:r>
    </w:p>
    <w:p w:rsidR="0009722F" w:rsidRPr="00555A7A" w:rsidRDefault="0009722F" w:rsidP="00C7358C">
      <w:pPr>
        <w:spacing w:after="0" w:line="240" w:lineRule="auto"/>
        <w:rPr>
          <w:rFonts w:eastAsia="Times New Roman" w:cs="Times New Roman"/>
          <w:b/>
        </w:rPr>
      </w:pPr>
      <w:r w:rsidRPr="00555A7A">
        <w:rPr>
          <w:rFonts w:eastAsia="Times New Roman" w:cs="Times New Roman"/>
          <w:b/>
        </w:rPr>
        <w:t>____________________________</w:t>
      </w:r>
      <w:r w:rsidRPr="00555A7A">
        <w:rPr>
          <w:rFonts w:eastAsia="Times New Roman" w:cs="Times New Roman"/>
          <w:b/>
        </w:rPr>
        <w:tab/>
      </w:r>
      <w:r w:rsidRPr="00555A7A">
        <w:rPr>
          <w:rFonts w:eastAsia="Times New Roman" w:cs="Times New Roman"/>
          <w:b/>
        </w:rPr>
        <w:tab/>
        <w:t xml:space="preserve">     ____________________________</w:t>
      </w:r>
    </w:p>
    <w:p w:rsidR="00C7358C" w:rsidRPr="00555A7A" w:rsidRDefault="0009722F" w:rsidP="00C7358C">
      <w:pPr>
        <w:spacing w:after="0" w:line="240" w:lineRule="auto"/>
        <w:rPr>
          <w:rFonts w:eastAsia="Times New Roman" w:cs="Times New Roman"/>
          <w:b/>
        </w:rPr>
      </w:pPr>
      <w:r w:rsidRPr="00555A7A">
        <w:rPr>
          <w:rFonts w:eastAsia="Times New Roman" w:cs="Times New Roman"/>
          <w:b/>
        </w:rPr>
        <w:t>____________________________</w:t>
      </w:r>
      <w:r w:rsidRPr="00555A7A">
        <w:rPr>
          <w:rFonts w:eastAsia="Times New Roman" w:cs="Times New Roman"/>
          <w:b/>
        </w:rPr>
        <w:tab/>
      </w:r>
      <w:r w:rsidRPr="00555A7A">
        <w:rPr>
          <w:rFonts w:eastAsia="Times New Roman" w:cs="Times New Roman"/>
          <w:b/>
        </w:rPr>
        <w:tab/>
        <w:t xml:space="preserve">     ____________________________</w:t>
      </w:r>
    </w:p>
    <w:p w:rsidR="00D878F5" w:rsidRPr="00555A7A" w:rsidRDefault="00C7358C" w:rsidP="00C7358C">
      <w:pPr>
        <w:rPr>
          <w:rFonts w:eastAsia="Times New Roman"/>
        </w:rPr>
      </w:pPr>
      <w:r w:rsidRPr="00555A7A">
        <w:rPr>
          <w:rFonts w:eastAsia="Times New Roman"/>
        </w:rPr>
        <w:br w:type="page"/>
      </w:r>
    </w:p>
    <w:p w:rsidR="00362FD2" w:rsidRPr="00555A7A" w:rsidRDefault="0009722F" w:rsidP="00C7358C">
      <w:pPr>
        <w:pStyle w:val="Heading2"/>
        <w:spacing w:line="240" w:lineRule="auto"/>
        <w:rPr>
          <w:rFonts w:cs="Times New Roman"/>
        </w:rPr>
      </w:pPr>
      <w:bookmarkStart w:id="58" w:name="_Toc493588238"/>
      <w:r w:rsidRPr="00555A7A">
        <w:rPr>
          <w:rFonts w:cs="Times New Roman"/>
        </w:rPr>
        <w:lastRenderedPageBreak/>
        <w:t>Fylgiskjal 5</w:t>
      </w:r>
      <w:bookmarkEnd w:id="58"/>
    </w:p>
    <w:p w:rsidR="00362FD2" w:rsidRPr="00555A7A" w:rsidRDefault="00362FD2" w:rsidP="00C7358C">
      <w:pPr>
        <w:spacing w:line="240" w:lineRule="auto"/>
        <w:rPr>
          <w:rFonts w:cs="Times New Roman"/>
          <w:color w:val="000080"/>
          <w:sz w:val="36"/>
          <w:szCs w:val="36"/>
        </w:rPr>
      </w:pPr>
      <w:r w:rsidRPr="00555A7A">
        <w:rPr>
          <w:rFonts w:cs="Times New Roman"/>
          <w:noProof/>
          <w:sz w:val="32"/>
          <w:szCs w:val="32"/>
          <w:lang w:eastAsia="is-IS"/>
        </w:rPr>
        <mc:AlternateContent>
          <mc:Choice Requires="wps">
            <w:drawing>
              <wp:anchor distT="45720" distB="45720" distL="114300" distR="114300" simplePos="0" relativeHeight="251624960" behindDoc="0" locked="0" layoutInCell="1" allowOverlap="1" wp14:anchorId="79AE5BD3" wp14:editId="3105A70A">
                <wp:simplePos x="0" y="0"/>
                <wp:positionH relativeFrom="column">
                  <wp:posOffset>4621530</wp:posOffset>
                </wp:positionH>
                <wp:positionV relativeFrom="paragraph">
                  <wp:posOffset>-450215</wp:posOffset>
                </wp:positionV>
                <wp:extent cx="1114425" cy="6762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76275"/>
                        </a:xfrm>
                        <a:prstGeom prst="rect">
                          <a:avLst/>
                        </a:prstGeom>
                        <a:solidFill>
                          <a:srgbClr val="FFFFFF"/>
                        </a:solidFill>
                        <a:ln w="9525">
                          <a:noFill/>
                          <a:miter lim="800000"/>
                          <a:headEnd/>
                          <a:tailEnd/>
                        </a:ln>
                      </wps:spPr>
                      <wps:txbx>
                        <w:txbxContent>
                          <w:p w:rsidR="00CE488B" w:rsidRDefault="00CE488B" w:rsidP="00362FD2">
                            <w:r>
                              <w:rPr>
                                <w:noProof/>
                                <w:lang w:eastAsia="is-IS"/>
                              </w:rPr>
                              <w:drawing>
                                <wp:inline distT="0" distB="0" distL="0" distR="0" wp14:anchorId="0FFF813F" wp14:editId="580E0A47">
                                  <wp:extent cx="922655" cy="762728"/>
                                  <wp:effectExtent l="0" t="0" r="0" b="0"/>
                                  <wp:docPr id="21" name="Picture 21"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n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2655" cy="7627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E5BD3" id="Text Box 2" o:spid="_x0000_s1027" type="#_x0000_t202" style="position:absolute;margin-left:363.9pt;margin-top:-35.45pt;width:87.75pt;height:53.2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" stroked="f">
                <v:textbox>
                  <w:txbxContent>
                    <w:p w:rsidR="00CE488B" w:rsidRDefault="00CE488B" w:rsidP="00362FD2">
                      <w:r>
                        <w:rPr>
                          <w:noProof/>
                          <w:lang w:eastAsia="is-IS"/>
                        </w:rPr>
                        <w:drawing>
                          <wp:inline distT="0" distB="0" distL="0" distR="0" wp14:anchorId="0FFF813F" wp14:editId="580E0A47">
                            <wp:extent cx="922655" cy="762728"/>
                            <wp:effectExtent l="0" t="0" r="0" b="0"/>
                            <wp:docPr id="21" name="Picture 21" descr="Fá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n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2655" cy="762728"/>
                                    </a:xfrm>
                                    <a:prstGeom prst="rect">
                                      <a:avLst/>
                                    </a:prstGeom>
                                    <a:noFill/>
                                    <a:ln>
                                      <a:noFill/>
                                    </a:ln>
                                  </pic:spPr>
                                </pic:pic>
                              </a:graphicData>
                            </a:graphic>
                          </wp:inline>
                        </w:drawing>
                      </w:r>
                    </w:p>
                  </w:txbxContent>
                </v:textbox>
                <w10:wrap type="square"/>
              </v:shape>
            </w:pict>
          </mc:Fallback>
        </mc:AlternateContent>
      </w:r>
      <w:r w:rsidRPr="00555A7A">
        <w:rPr>
          <w:rFonts w:cs="Times New Roman"/>
          <w:sz w:val="32"/>
          <w:szCs w:val="32"/>
        </w:rPr>
        <w:t xml:space="preserve">Ásgarður, </w:t>
      </w:r>
      <w:r w:rsidRPr="00555A7A">
        <w:rPr>
          <w:rFonts w:cs="Times New Roman"/>
          <w:color w:val="FF0000"/>
          <w:sz w:val="32"/>
          <w:szCs w:val="32"/>
        </w:rPr>
        <w:t>Trúnaðarmál</w:t>
      </w:r>
    </w:p>
    <w:p w:rsidR="00362FD2" w:rsidRPr="00555A7A" w:rsidRDefault="00362FD2" w:rsidP="00C7358C">
      <w:pPr>
        <w:spacing w:line="240" w:lineRule="auto"/>
        <w:jc w:val="center"/>
        <w:rPr>
          <w:rFonts w:cs="Times New Roman"/>
          <w:sz w:val="24"/>
          <w:szCs w:val="24"/>
        </w:rPr>
      </w:pPr>
      <w:r w:rsidRPr="00555A7A">
        <w:rPr>
          <w:rFonts w:cs="Times New Roman"/>
          <w:sz w:val="24"/>
          <w:szCs w:val="24"/>
        </w:rPr>
        <w:t>Beiðni um athugun, greiningu og/eða aðstoð</w:t>
      </w:r>
    </w:p>
    <w:tbl>
      <w:tblPr>
        <w:tblStyle w:val="TableGrid"/>
        <w:tblW w:w="9073" w:type="dxa"/>
        <w:tblInd w:w="-289" w:type="dxa"/>
        <w:tblLook w:val="04A0" w:firstRow="1" w:lastRow="0" w:firstColumn="1" w:lastColumn="0" w:noHBand="0" w:noVBand="1"/>
      </w:tblPr>
      <w:tblGrid>
        <w:gridCol w:w="5654"/>
        <w:gridCol w:w="3419"/>
      </w:tblGrid>
      <w:tr w:rsidR="00362FD2" w:rsidRPr="00555A7A" w:rsidTr="005C4769">
        <w:tc>
          <w:tcPr>
            <w:tcW w:w="5654" w:type="dxa"/>
          </w:tcPr>
          <w:p w:rsidR="00362FD2" w:rsidRPr="00555A7A" w:rsidRDefault="00362FD2" w:rsidP="00C7358C">
            <w:pPr>
              <w:jc w:val="both"/>
              <w:rPr>
                <w:rFonts w:cs="Times New Roman"/>
                <w:i/>
              </w:rPr>
            </w:pPr>
            <w:r w:rsidRPr="00555A7A">
              <w:rPr>
                <w:rFonts w:cs="Times New Roman"/>
                <w:i/>
              </w:rPr>
              <w:t>Nafn:</w:t>
            </w:r>
          </w:p>
          <w:p w:rsidR="00362FD2" w:rsidRPr="00555A7A" w:rsidRDefault="00362FD2" w:rsidP="00C7358C">
            <w:pPr>
              <w:jc w:val="both"/>
              <w:rPr>
                <w:rFonts w:cs="Times New Roman"/>
              </w:rPr>
            </w:pPr>
          </w:p>
        </w:tc>
        <w:tc>
          <w:tcPr>
            <w:tcW w:w="3419" w:type="dxa"/>
          </w:tcPr>
          <w:p w:rsidR="00362FD2" w:rsidRPr="00555A7A" w:rsidRDefault="00362FD2" w:rsidP="00C7358C">
            <w:pPr>
              <w:jc w:val="both"/>
              <w:rPr>
                <w:rFonts w:cs="Times New Roman"/>
                <w:i/>
              </w:rPr>
            </w:pPr>
            <w:r w:rsidRPr="00555A7A">
              <w:rPr>
                <w:rFonts w:cs="Times New Roman"/>
                <w:i/>
              </w:rPr>
              <w:t>Kennitala:</w:t>
            </w:r>
          </w:p>
        </w:tc>
      </w:tr>
      <w:tr w:rsidR="00362FD2" w:rsidRPr="00555A7A" w:rsidTr="005C4769">
        <w:tc>
          <w:tcPr>
            <w:tcW w:w="5654" w:type="dxa"/>
          </w:tcPr>
          <w:p w:rsidR="00362FD2" w:rsidRPr="00555A7A" w:rsidRDefault="00362FD2" w:rsidP="00C7358C">
            <w:pPr>
              <w:jc w:val="both"/>
              <w:rPr>
                <w:rFonts w:cs="Times New Roman"/>
                <w:i/>
              </w:rPr>
            </w:pPr>
            <w:r w:rsidRPr="00555A7A">
              <w:rPr>
                <w:rFonts w:cs="Times New Roman"/>
                <w:i/>
              </w:rPr>
              <w:t>Heimilisfang:</w:t>
            </w:r>
          </w:p>
          <w:p w:rsidR="00362FD2" w:rsidRPr="00555A7A" w:rsidRDefault="00362FD2" w:rsidP="00C7358C">
            <w:pPr>
              <w:jc w:val="both"/>
              <w:rPr>
                <w:rFonts w:cs="Times New Roman"/>
              </w:rPr>
            </w:pPr>
          </w:p>
        </w:tc>
        <w:tc>
          <w:tcPr>
            <w:tcW w:w="3419" w:type="dxa"/>
          </w:tcPr>
          <w:p w:rsidR="00362FD2" w:rsidRPr="00555A7A" w:rsidRDefault="00362FD2" w:rsidP="00C7358C">
            <w:pPr>
              <w:jc w:val="both"/>
              <w:rPr>
                <w:rFonts w:cs="Times New Roman"/>
              </w:rPr>
            </w:pPr>
            <w:r w:rsidRPr="00555A7A">
              <w:rPr>
                <w:rFonts w:cs="Times New Roman"/>
                <w:i/>
              </w:rPr>
              <w:t>Netfang foreldra/forráðamanna:</w:t>
            </w:r>
          </w:p>
        </w:tc>
      </w:tr>
      <w:tr w:rsidR="00362FD2" w:rsidRPr="00555A7A" w:rsidTr="005C4769">
        <w:tc>
          <w:tcPr>
            <w:tcW w:w="5654" w:type="dxa"/>
          </w:tcPr>
          <w:p w:rsidR="00362FD2" w:rsidRPr="00555A7A" w:rsidRDefault="00362FD2" w:rsidP="00C7358C">
            <w:pPr>
              <w:jc w:val="both"/>
              <w:rPr>
                <w:rFonts w:cs="Times New Roman"/>
                <w:i/>
              </w:rPr>
            </w:pPr>
            <w:r w:rsidRPr="00555A7A">
              <w:rPr>
                <w:rFonts w:cs="Times New Roman"/>
                <w:i/>
              </w:rPr>
              <w:t>Nafn móður/fósturmóður:</w:t>
            </w:r>
          </w:p>
          <w:p w:rsidR="00362FD2" w:rsidRPr="00555A7A" w:rsidRDefault="00362FD2" w:rsidP="00C7358C">
            <w:pPr>
              <w:jc w:val="both"/>
              <w:rPr>
                <w:rFonts w:cs="Times New Roman"/>
              </w:rPr>
            </w:pPr>
          </w:p>
        </w:tc>
        <w:tc>
          <w:tcPr>
            <w:tcW w:w="3419" w:type="dxa"/>
          </w:tcPr>
          <w:p w:rsidR="00362FD2" w:rsidRPr="00555A7A" w:rsidRDefault="00362FD2" w:rsidP="00C7358C">
            <w:pPr>
              <w:jc w:val="both"/>
              <w:rPr>
                <w:rFonts w:cs="Times New Roman"/>
              </w:rPr>
            </w:pPr>
            <w:r w:rsidRPr="00555A7A">
              <w:rPr>
                <w:rFonts w:cs="Times New Roman"/>
                <w:i/>
              </w:rPr>
              <w:t>Heimasími/farsími/vinnusími:</w:t>
            </w:r>
          </w:p>
        </w:tc>
      </w:tr>
      <w:tr w:rsidR="00362FD2" w:rsidRPr="00555A7A" w:rsidTr="005C4769">
        <w:tc>
          <w:tcPr>
            <w:tcW w:w="5654" w:type="dxa"/>
          </w:tcPr>
          <w:p w:rsidR="00362FD2" w:rsidRPr="00555A7A" w:rsidRDefault="00362FD2" w:rsidP="00C7358C">
            <w:pPr>
              <w:jc w:val="both"/>
              <w:rPr>
                <w:rFonts w:cs="Times New Roman"/>
                <w:i/>
              </w:rPr>
            </w:pPr>
            <w:r w:rsidRPr="00555A7A">
              <w:rPr>
                <w:rFonts w:cs="Times New Roman"/>
                <w:i/>
              </w:rPr>
              <w:t>Nafn föður/fósturföður:</w:t>
            </w:r>
          </w:p>
          <w:p w:rsidR="00362FD2" w:rsidRPr="00555A7A" w:rsidRDefault="00362FD2" w:rsidP="00C7358C">
            <w:pPr>
              <w:jc w:val="both"/>
              <w:rPr>
                <w:rFonts w:cs="Times New Roman"/>
              </w:rPr>
            </w:pPr>
          </w:p>
        </w:tc>
        <w:tc>
          <w:tcPr>
            <w:tcW w:w="3419" w:type="dxa"/>
          </w:tcPr>
          <w:p w:rsidR="00362FD2" w:rsidRPr="00555A7A" w:rsidRDefault="00362FD2" w:rsidP="00C7358C">
            <w:pPr>
              <w:jc w:val="both"/>
              <w:rPr>
                <w:rFonts w:cs="Times New Roman"/>
                <w:i/>
              </w:rPr>
            </w:pPr>
            <w:r w:rsidRPr="00555A7A">
              <w:rPr>
                <w:rFonts w:cs="Times New Roman"/>
                <w:i/>
              </w:rPr>
              <w:t>Heimasími/farsími/vinnusími:</w:t>
            </w:r>
          </w:p>
          <w:p w:rsidR="00362FD2" w:rsidRPr="00555A7A" w:rsidRDefault="00362FD2" w:rsidP="00C7358C">
            <w:pPr>
              <w:jc w:val="both"/>
              <w:rPr>
                <w:rFonts w:cs="Times New Roman"/>
              </w:rPr>
            </w:pPr>
          </w:p>
        </w:tc>
      </w:tr>
      <w:tr w:rsidR="00362FD2" w:rsidRPr="00555A7A" w:rsidTr="005C4769">
        <w:tc>
          <w:tcPr>
            <w:tcW w:w="5654" w:type="dxa"/>
          </w:tcPr>
          <w:p w:rsidR="00362FD2" w:rsidRPr="00555A7A" w:rsidRDefault="00362FD2" w:rsidP="00C7358C">
            <w:pPr>
              <w:jc w:val="both"/>
              <w:rPr>
                <w:rFonts w:cs="Times New Roman"/>
                <w:i/>
              </w:rPr>
            </w:pPr>
            <w:r w:rsidRPr="00555A7A">
              <w:rPr>
                <w:rFonts w:cs="Times New Roman"/>
                <w:i/>
              </w:rPr>
              <w:t>Umsjónakennari/deildarstjóri:</w:t>
            </w:r>
          </w:p>
          <w:p w:rsidR="00362FD2" w:rsidRPr="00555A7A" w:rsidRDefault="00362FD2" w:rsidP="00C7358C">
            <w:pPr>
              <w:jc w:val="both"/>
              <w:rPr>
                <w:rFonts w:cs="Times New Roman"/>
                <w:i/>
              </w:rPr>
            </w:pPr>
          </w:p>
        </w:tc>
        <w:tc>
          <w:tcPr>
            <w:tcW w:w="3419" w:type="dxa"/>
          </w:tcPr>
          <w:p w:rsidR="00362FD2" w:rsidRPr="00555A7A" w:rsidRDefault="00362FD2" w:rsidP="00C7358C">
            <w:pPr>
              <w:jc w:val="both"/>
              <w:rPr>
                <w:rFonts w:cs="Times New Roman"/>
                <w:i/>
              </w:rPr>
            </w:pPr>
            <w:r w:rsidRPr="00555A7A">
              <w:rPr>
                <w:rFonts w:cs="Times New Roman"/>
                <w:i/>
              </w:rPr>
              <w:t>Bekkur/deild:</w:t>
            </w:r>
          </w:p>
        </w:tc>
      </w:tr>
    </w:tbl>
    <w:p w:rsidR="00362FD2" w:rsidRPr="00555A7A" w:rsidRDefault="00362FD2" w:rsidP="00C7358C">
      <w:pPr>
        <w:spacing w:before="240" w:line="240" w:lineRule="auto"/>
        <w:jc w:val="both"/>
        <w:rPr>
          <w:rFonts w:cs="Times New Roman"/>
          <w:b/>
        </w:rPr>
      </w:pPr>
      <w:r w:rsidRPr="00555A7A">
        <w:rPr>
          <w:rFonts w:cs="Times New Roman"/>
          <w:b/>
        </w:rPr>
        <w:t>Ástæða tilvísunar (númerið eftir vægi, þar sem 1 hefur mest vægi)</w:t>
      </w:r>
    </w:p>
    <w:p w:rsidR="00362FD2" w:rsidRPr="00555A7A" w:rsidRDefault="00362FD2" w:rsidP="00C7358C">
      <w:pPr>
        <w:spacing w:before="240" w:line="240" w:lineRule="auto"/>
        <w:jc w:val="both"/>
        <w:rPr>
          <w:rFonts w:cs="Times New Roman"/>
          <w:color w:val="FF0000"/>
        </w:rPr>
      </w:pPr>
      <w:r w:rsidRPr="00555A7A">
        <w:rPr>
          <w:rFonts w:cs="Times New Roman"/>
          <w:color w:val="FF0000"/>
        </w:rPr>
        <w:t>ATH. að fylla einungis út þau atriði sem eiga við tilvísunina.</w:t>
      </w:r>
    </w:p>
    <w:p w:rsidR="00362FD2" w:rsidRPr="00555A7A" w:rsidRDefault="00362FD2" w:rsidP="00C7358C">
      <w:pPr>
        <w:spacing w:before="240" w:line="240" w:lineRule="auto"/>
        <w:rPr>
          <w:rFonts w:cs="Times New Roman"/>
        </w:rPr>
      </w:pPr>
      <w:r w:rsidRPr="00555A7A">
        <w:rPr>
          <w:rFonts w:cs="Times New Roman"/>
        </w:rPr>
        <w:t>_ Almenn námsstaða</w:t>
      </w:r>
      <w:r w:rsidRPr="00555A7A">
        <w:rPr>
          <w:rFonts w:cs="Times New Roman"/>
        </w:rPr>
        <w:tab/>
      </w:r>
      <w:r w:rsidRPr="00555A7A">
        <w:rPr>
          <w:rFonts w:cs="Times New Roman"/>
        </w:rPr>
        <w:tab/>
      </w:r>
      <w:r w:rsidRPr="00555A7A">
        <w:rPr>
          <w:rFonts w:cs="Times New Roman"/>
        </w:rPr>
        <w:tab/>
      </w:r>
      <w:r w:rsidRPr="00555A7A">
        <w:rPr>
          <w:rFonts w:cs="Times New Roman"/>
        </w:rPr>
        <w:tab/>
        <w:t>_Lestur/stafsetning</w:t>
      </w:r>
      <w:r w:rsidRPr="00555A7A">
        <w:rPr>
          <w:rFonts w:cs="Times New Roman"/>
        </w:rPr>
        <w:br/>
        <w:t>_ Athygli/einbeiting</w:t>
      </w:r>
      <w:r w:rsidRPr="00555A7A">
        <w:rPr>
          <w:rFonts w:cs="Times New Roman"/>
        </w:rPr>
        <w:tab/>
      </w:r>
      <w:r w:rsidRPr="00555A7A">
        <w:rPr>
          <w:rFonts w:cs="Times New Roman"/>
        </w:rPr>
        <w:tab/>
      </w:r>
      <w:r w:rsidRPr="00555A7A">
        <w:rPr>
          <w:rFonts w:cs="Times New Roman"/>
        </w:rPr>
        <w:tab/>
      </w:r>
      <w:r w:rsidRPr="00555A7A">
        <w:rPr>
          <w:rFonts w:cs="Times New Roman"/>
        </w:rPr>
        <w:tab/>
        <w:t>_ Líðan barnsins</w:t>
      </w:r>
      <w:r w:rsidRPr="00555A7A">
        <w:rPr>
          <w:rFonts w:cs="Times New Roman"/>
        </w:rPr>
        <w:tab/>
      </w:r>
      <w:r w:rsidRPr="00555A7A">
        <w:rPr>
          <w:rFonts w:cs="Times New Roman"/>
        </w:rPr>
        <w:tab/>
      </w:r>
      <w:r w:rsidRPr="00555A7A">
        <w:rPr>
          <w:rFonts w:cs="Times New Roman"/>
        </w:rPr>
        <w:tab/>
      </w:r>
      <w:r w:rsidRPr="00555A7A">
        <w:rPr>
          <w:rFonts w:cs="Times New Roman"/>
        </w:rPr>
        <w:br/>
        <w:t>_ Félagstengsl</w:t>
      </w:r>
      <w:r w:rsidRPr="00555A7A">
        <w:rPr>
          <w:rFonts w:cs="Times New Roman"/>
        </w:rPr>
        <w:tab/>
      </w:r>
      <w:r w:rsidRPr="00555A7A">
        <w:rPr>
          <w:rFonts w:cs="Times New Roman"/>
        </w:rPr>
        <w:tab/>
      </w:r>
      <w:r w:rsidRPr="00555A7A">
        <w:rPr>
          <w:rFonts w:cs="Times New Roman"/>
        </w:rPr>
        <w:tab/>
      </w:r>
      <w:r w:rsidRPr="00555A7A">
        <w:rPr>
          <w:rFonts w:cs="Times New Roman"/>
        </w:rPr>
        <w:tab/>
      </w:r>
      <w:r w:rsidRPr="00555A7A">
        <w:rPr>
          <w:rFonts w:cs="Times New Roman"/>
        </w:rPr>
        <w:tab/>
        <w:t>_Máltjáning/boðskipti</w:t>
      </w:r>
      <w:r w:rsidRPr="00555A7A">
        <w:rPr>
          <w:rFonts w:cs="Times New Roman"/>
        </w:rPr>
        <w:br/>
        <w:t>_ Fjölskylduaðstæður</w:t>
      </w:r>
      <w:r w:rsidRPr="00555A7A">
        <w:rPr>
          <w:rFonts w:cs="Times New Roman"/>
        </w:rPr>
        <w:tab/>
      </w:r>
      <w:r w:rsidRPr="00555A7A">
        <w:rPr>
          <w:rFonts w:cs="Times New Roman"/>
        </w:rPr>
        <w:tab/>
      </w:r>
      <w:r w:rsidRPr="00555A7A">
        <w:rPr>
          <w:rFonts w:cs="Times New Roman"/>
        </w:rPr>
        <w:tab/>
      </w:r>
      <w:r w:rsidRPr="00555A7A">
        <w:rPr>
          <w:rFonts w:cs="Times New Roman"/>
        </w:rPr>
        <w:tab/>
        <w:t>_Nemandi með annað móðurmál/tvítyngi</w:t>
      </w:r>
      <w:r w:rsidRPr="00555A7A">
        <w:rPr>
          <w:rFonts w:cs="Times New Roman"/>
        </w:rPr>
        <w:br/>
        <w:t>_ Framburður/hljóðkerfi</w:t>
      </w:r>
      <w:r w:rsidRPr="00555A7A">
        <w:rPr>
          <w:rFonts w:cs="Times New Roman"/>
        </w:rPr>
        <w:tab/>
      </w:r>
      <w:r w:rsidRPr="00555A7A">
        <w:rPr>
          <w:rFonts w:cs="Times New Roman"/>
        </w:rPr>
        <w:tab/>
      </w:r>
      <w:r w:rsidRPr="00555A7A">
        <w:rPr>
          <w:rFonts w:cs="Times New Roman"/>
        </w:rPr>
        <w:tab/>
      </w:r>
      <w:r w:rsidR="003B2E54" w:rsidRPr="00555A7A">
        <w:rPr>
          <w:rFonts w:cs="Times New Roman"/>
        </w:rPr>
        <w:t xml:space="preserve">                </w:t>
      </w:r>
      <w:r w:rsidRPr="00555A7A">
        <w:rPr>
          <w:rFonts w:cs="Times New Roman"/>
        </w:rPr>
        <w:t>_Orðaforði/málskilningur</w:t>
      </w:r>
      <w:r w:rsidRPr="00555A7A">
        <w:rPr>
          <w:rFonts w:cs="Times New Roman"/>
        </w:rPr>
        <w:br/>
        <w:t>_ Hegðunarerfiðleikar</w:t>
      </w:r>
      <w:r w:rsidRPr="00555A7A">
        <w:rPr>
          <w:rFonts w:cs="Times New Roman"/>
        </w:rPr>
        <w:tab/>
      </w:r>
      <w:r w:rsidRPr="00555A7A">
        <w:rPr>
          <w:rFonts w:cs="Times New Roman"/>
        </w:rPr>
        <w:tab/>
      </w:r>
      <w:r w:rsidRPr="00555A7A">
        <w:rPr>
          <w:rFonts w:cs="Times New Roman"/>
        </w:rPr>
        <w:tab/>
      </w:r>
      <w:r w:rsidRPr="00555A7A">
        <w:rPr>
          <w:rFonts w:cs="Times New Roman"/>
        </w:rPr>
        <w:tab/>
        <w:t>_Samskipti</w:t>
      </w:r>
      <w:r w:rsidRPr="00555A7A">
        <w:rPr>
          <w:rFonts w:cs="Times New Roman"/>
        </w:rPr>
        <w:br/>
        <w:t>_ Hreyfiþroski</w:t>
      </w:r>
      <w:r w:rsidRPr="00555A7A">
        <w:rPr>
          <w:rFonts w:cs="Times New Roman"/>
        </w:rPr>
        <w:tab/>
      </w:r>
      <w:r w:rsidRPr="00555A7A">
        <w:rPr>
          <w:rFonts w:cs="Times New Roman"/>
        </w:rPr>
        <w:tab/>
      </w:r>
      <w:r w:rsidRPr="00555A7A">
        <w:rPr>
          <w:rFonts w:cs="Times New Roman"/>
        </w:rPr>
        <w:tab/>
      </w:r>
      <w:r w:rsidRPr="00555A7A">
        <w:rPr>
          <w:rFonts w:cs="Times New Roman"/>
        </w:rPr>
        <w:tab/>
      </w:r>
      <w:r w:rsidRPr="00555A7A">
        <w:rPr>
          <w:rFonts w:cs="Times New Roman"/>
        </w:rPr>
        <w:tab/>
        <w:t>_Stærðfræði</w:t>
      </w:r>
      <w:r w:rsidRPr="00555A7A">
        <w:rPr>
          <w:rFonts w:cs="Times New Roman"/>
        </w:rPr>
        <w:br/>
      </w:r>
    </w:p>
    <w:p w:rsidR="00362FD2" w:rsidRPr="00555A7A" w:rsidRDefault="003B2E54" w:rsidP="00C7358C">
      <w:pPr>
        <w:spacing w:line="240" w:lineRule="auto"/>
        <w:jc w:val="both"/>
        <w:rPr>
          <w:rFonts w:cs="Times New Roman"/>
          <w:b/>
        </w:rPr>
      </w:pPr>
      <w:r w:rsidRPr="00555A7A">
        <w:rPr>
          <w:rFonts w:cs="Times New Roman"/>
          <w:b/>
        </w:rPr>
        <w:t>Fylgiskjöl:</w:t>
      </w:r>
    </w:p>
    <w:p w:rsidR="003B2E54" w:rsidRPr="00555A7A" w:rsidRDefault="003B2E54" w:rsidP="00C7358C">
      <w:pPr>
        <w:spacing w:line="240" w:lineRule="auto"/>
        <w:jc w:val="both"/>
        <w:rPr>
          <w:rFonts w:cs="Times New Roman"/>
          <w:b/>
        </w:rPr>
      </w:pPr>
    </w:p>
    <w:p w:rsidR="00362FD2" w:rsidRPr="00555A7A" w:rsidRDefault="00362FD2" w:rsidP="00C7358C">
      <w:pPr>
        <w:spacing w:line="240" w:lineRule="auto"/>
        <w:jc w:val="both"/>
        <w:rPr>
          <w:rFonts w:cs="Times New Roman"/>
          <w:b/>
        </w:rPr>
      </w:pPr>
      <w:r w:rsidRPr="00555A7A">
        <w:rPr>
          <w:rFonts w:cs="Times New Roman"/>
          <w:b/>
        </w:rPr>
        <w:t>Nánari lýsing á tilvísunarástæðum:</w:t>
      </w:r>
    </w:p>
    <w:p w:rsidR="00362FD2" w:rsidRPr="00555A7A" w:rsidRDefault="00362FD2" w:rsidP="00C7358C">
      <w:pPr>
        <w:spacing w:line="240" w:lineRule="auto"/>
        <w:jc w:val="both"/>
        <w:rPr>
          <w:rFonts w:cs="Times New Roman"/>
          <w:b/>
        </w:rPr>
      </w:pPr>
    </w:p>
    <w:p w:rsidR="00362FD2" w:rsidRPr="00555A7A" w:rsidRDefault="00362FD2" w:rsidP="00C7358C">
      <w:pPr>
        <w:spacing w:line="240" w:lineRule="auto"/>
        <w:jc w:val="both"/>
        <w:rPr>
          <w:rFonts w:cs="Times New Roman"/>
          <w:b/>
        </w:rPr>
      </w:pPr>
      <w:r w:rsidRPr="00555A7A">
        <w:rPr>
          <w:rFonts w:cs="Times New Roman"/>
          <w:b/>
        </w:rPr>
        <w:t>Hvað hefur verið gert í málinu til þessa?</w:t>
      </w:r>
    </w:p>
    <w:p w:rsidR="00362FD2" w:rsidRPr="00555A7A" w:rsidRDefault="00362FD2" w:rsidP="00C7358C">
      <w:pPr>
        <w:spacing w:line="240" w:lineRule="auto"/>
        <w:jc w:val="both"/>
        <w:rPr>
          <w:rFonts w:cs="Times New Roman"/>
          <w:b/>
        </w:rPr>
      </w:pPr>
    </w:p>
    <w:p w:rsidR="00362FD2" w:rsidRPr="00555A7A" w:rsidRDefault="00362FD2" w:rsidP="00C7358C">
      <w:pPr>
        <w:spacing w:line="240" w:lineRule="auto"/>
        <w:jc w:val="both"/>
        <w:rPr>
          <w:rFonts w:cs="Times New Roman"/>
          <w:b/>
        </w:rPr>
      </w:pPr>
      <w:r w:rsidRPr="00555A7A">
        <w:rPr>
          <w:rFonts w:cs="Times New Roman"/>
          <w:b/>
        </w:rPr>
        <w:t>Hvaða aðstoðar er óskað?</w:t>
      </w:r>
    </w:p>
    <w:p w:rsidR="00362FD2" w:rsidRPr="00555A7A" w:rsidRDefault="00362FD2" w:rsidP="00C7358C">
      <w:pPr>
        <w:spacing w:line="240" w:lineRule="auto"/>
        <w:jc w:val="both"/>
        <w:rPr>
          <w:rFonts w:cs="Times New Roman"/>
          <w:b/>
        </w:rPr>
      </w:pPr>
    </w:p>
    <w:p w:rsidR="00362FD2" w:rsidRPr="00555A7A" w:rsidRDefault="00362FD2" w:rsidP="00C7358C">
      <w:pPr>
        <w:spacing w:line="240" w:lineRule="auto"/>
        <w:rPr>
          <w:rFonts w:cs="Times New Roman"/>
          <w:b/>
        </w:rPr>
      </w:pPr>
      <w:r w:rsidRPr="00555A7A">
        <w:rPr>
          <w:rFonts w:cs="Times New Roman"/>
          <w:b/>
        </w:rPr>
        <w:t>Dagsetning:</w:t>
      </w:r>
      <w:r w:rsidRPr="00555A7A">
        <w:rPr>
          <w:rFonts w:cs="Times New Roman"/>
          <w:b/>
        </w:rPr>
        <w:br/>
        <w:t>Undirskrift foreldra/forráðamanna</w:t>
      </w:r>
      <w:r w:rsidRPr="00555A7A">
        <w:rPr>
          <w:rFonts w:cs="Times New Roman"/>
          <w:b/>
        </w:rPr>
        <w:tab/>
        <w:t xml:space="preserve">       Undirskrift skóla</w:t>
      </w:r>
    </w:p>
    <w:p w:rsidR="00362FD2" w:rsidRPr="00555A7A" w:rsidRDefault="00362FD2" w:rsidP="00C7358C">
      <w:pPr>
        <w:spacing w:line="240" w:lineRule="auto"/>
        <w:rPr>
          <w:rFonts w:cs="Times New Roman"/>
          <w:b/>
        </w:rPr>
      </w:pPr>
      <w:r w:rsidRPr="00555A7A">
        <w:rPr>
          <w:rFonts w:cs="Times New Roman"/>
          <w:b/>
        </w:rPr>
        <w:t>____________________________</w:t>
      </w:r>
      <w:r w:rsidRPr="00555A7A">
        <w:rPr>
          <w:rFonts w:cs="Times New Roman"/>
          <w:b/>
        </w:rPr>
        <w:tab/>
      </w:r>
      <w:r w:rsidRPr="00555A7A">
        <w:rPr>
          <w:rFonts w:cs="Times New Roman"/>
          <w:b/>
        </w:rPr>
        <w:tab/>
        <w:t xml:space="preserve">     ____________________________</w:t>
      </w:r>
    </w:p>
    <w:p w:rsidR="00D878F5" w:rsidRPr="00555A7A" w:rsidRDefault="00362FD2" w:rsidP="00C7358C">
      <w:pPr>
        <w:spacing w:line="240" w:lineRule="auto"/>
        <w:rPr>
          <w:rFonts w:cs="Times New Roman"/>
          <w:b/>
        </w:rPr>
      </w:pPr>
      <w:r w:rsidRPr="00555A7A">
        <w:rPr>
          <w:rFonts w:cs="Times New Roman"/>
          <w:b/>
        </w:rPr>
        <w:t>____________________________</w:t>
      </w:r>
      <w:r w:rsidRPr="00555A7A">
        <w:rPr>
          <w:rFonts w:cs="Times New Roman"/>
          <w:b/>
        </w:rPr>
        <w:tab/>
      </w:r>
      <w:r w:rsidRPr="00555A7A">
        <w:rPr>
          <w:rFonts w:cs="Times New Roman"/>
          <w:b/>
        </w:rPr>
        <w:tab/>
        <w:t xml:space="preserve">     ____________________________</w:t>
      </w:r>
      <w:r w:rsidR="00D878F5" w:rsidRPr="00555A7A">
        <w:rPr>
          <w:rFonts w:cs="Times New Roman"/>
        </w:rPr>
        <w:br w:type="page"/>
      </w:r>
    </w:p>
    <w:p w:rsidR="00D878F5" w:rsidRPr="00555A7A" w:rsidRDefault="00D878F5" w:rsidP="00C7358C">
      <w:pPr>
        <w:pStyle w:val="Heading2"/>
        <w:spacing w:line="240" w:lineRule="auto"/>
        <w:rPr>
          <w:rFonts w:cs="Times New Roman"/>
        </w:rPr>
      </w:pPr>
      <w:bookmarkStart w:id="59" w:name="_Toc493588239"/>
      <w:r w:rsidRPr="00555A7A">
        <w:rPr>
          <w:rFonts w:cs="Times New Roman"/>
        </w:rPr>
        <w:lastRenderedPageBreak/>
        <w:t>Fylgiskjal</w:t>
      </w:r>
      <w:r w:rsidR="0009722F" w:rsidRPr="00555A7A">
        <w:rPr>
          <w:rFonts w:cs="Times New Roman"/>
        </w:rPr>
        <w:t xml:space="preserve"> 6</w:t>
      </w:r>
      <w:bookmarkEnd w:id="59"/>
    </w:p>
    <w:p w:rsidR="00D878F5" w:rsidRPr="00555A7A" w:rsidRDefault="00D878F5" w:rsidP="00C7358C">
      <w:pPr>
        <w:spacing w:line="240" w:lineRule="auto"/>
        <w:rPr>
          <w:rFonts w:cs="Times New Roman"/>
        </w:rPr>
      </w:pPr>
    </w:p>
    <w:p w:rsidR="00D878F5" w:rsidRPr="00555A7A" w:rsidRDefault="00D878F5" w:rsidP="00C7358C">
      <w:pPr>
        <w:spacing w:line="240" w:lineRule="auto"/>
        <w:jc w:val="center"/>
        <w:rPr>
          <w:rFonts w:cs="Times New Roman"/>
          <w:b/>
          <w:sz w:val="32"/>
          <w:szCs w:val="32"/>
        </w:rPr>
      </w:pPr>
      <w:r w:rsidRPr="00555A7A">
        <w:rPr>
          <w:rFonts w:cs="Times New Roman"/>
          <w:b/>
          <w:sz w:val="32"/>
          <w:szCs w:val="32"/>
        </w:rPr>
        <w:t>Flokkun á málörvunarefni á Ásgarði</w:t>
      </w:r>
    </w:p>
    <w:tbl>
      <w:tblPr>
        <w:tblStyle w:val="TableGrid"/>
        <w:tblW w:w="0" w:type="auto"/>
        <w:tblLook w:val="04A0" w:firstRow="1" w:lastRow="0" w:firstColumn="1" w:lastColumn="0" w:noHBand="0" w:noVBand="1"/>
      </w:tblPr>
      <w:tblGrid>
        <w:gridCol w:w="3070"/>
        <w:gridCol w:w="3071"/>
        <w:gridCol w:w="3071"/>
      </w:tblGrid>
      <w:tr w:rsidR="00D878F5" w:rsidRPr="00555A7A" w:rsidTr="005C4769">
        <w:tc>
          <w:tcPr>
            <w:tcW w:w="3070" w:type="dxa"/>
          </w:tcPr>
          <w:p w:rsidR="00D878F5" w:rsidRPr="00555A7A" w:rsidRDefault="00D878F5" w:rsidP="00C7358C">
            <w:pPr>
              <w:jc w:val="center"/>
              <w:rPr>
                <w:rFonts w:cs="Times New Roman"/>
                <w:b/>
                <w:color w:val="FFFFFF" w:themeColor="background1"/>
                <w:sz w:val="28"/>
                <w:szCs w:val="28"/>
                <w:highlight w:val="blue"/>
              </w:rPr>
            </w:pPr>
            <w:r w:rsidRPr="00555A7A">
              <w:rPr>
                <w:rFonts w:cs="Times New Roman"/>
                <w:b/>
                <w:color w:val="FFFFFF" w:themeColor="background1"/>
                <w:sz w:val="28"/>
                <w:szCs w:val="28"/>
                <w:highlight w:val="blue"/>
              </w:rPr>
              <w:t xml:space="preserve">Setningarfræði </w:t>
            </w:r>
          </w:p>
          <w:p w:rsidR="00D878F5" w:rsidRPr="00555A7A" w:rsidRDefault="00D878F5" w:rsidP="00C7358C">
            <w:pPr>
              <w:jc w:val="center"/>
              <w:rPr>
                <w:rFonts w:cs="Times New Roman"/>
                <w:b/>
                <w:color w:val="FFFFFF" w:themeColor="background1"/>
                <w:sz w:val="28"/>
                <w:szCs w:val="28"/>
              </w:rPr>
            </w:pPr>
            <w:r w:rsidRPr="00555A7A">
              <w:rPr>
                <w:rFonts w:cs="Times New Roman"/>
                <w:b/>
                <w:color w:val="FFFFFF" w:themeColor="background1"/>
                <w:sz w:val="28"/>
                <w:szCs w:val="28"/>
                <w:highlight w:val="blue"/>
              </w:rPr>
              <w:t>blár</w:t>
            </w:r>
          </w:p>
          <w:p w:rsidR="00D878F5" w:rsidRPr="00555A7A" w:rsidRDefault="00D878F5" w:rsidP="00C7358C">
            <w:pPr>
              <w:rPr>
                <w:rFonts w:cs="Times New Roman"/>
              </w:rPr>
            </w:pPr>
            <w:r w:rsidRPr="00555A7A">
              <w:rPr>
                <w:rFonts w:cs="Times New Roman"/>
              </w:rPr>
              <w:t xml:space="preserve">Setningauppbygging byggir á málfræðireglum sem segja til um hvernig orð eiga að raðast upp í setningar. </w:t>
            </w:r>
          </w:p>
          <w:p w:rsidR="00D878F5" w:rsidRPr="00555A7A" w:rsidRDefault="00D878F5" w:rsidP="00C7358C">
            <w:pPr>
              <w:rPr>
                <w:rFonts w:cs="Times New Roman"/>
              </w:rPr>
            </w:pPr>
            <w:r w:rsidRPr="00555A7A">
              <w:rPr>
                <w:rFonts w:cs="Times New Roman"/>
                <w:b/>
              </w:rPr>
              <w:t>Markmið:</w:t>
            </w:r>
            <w:r w:rsidRPr="00555A7A">
              <w:rPr>
                <w:rFonts w:cs="Times New Roman"/>
              </w:rPr>
              <w:t xml:space="preserve"> Að kenna nemanda að tengja saman orð í m</w:t>
            </w:r>
            <w:r w:rsidR="00A71B06" w:rsidRPr="00555A7A">
              <w:rPr>
                <w:rFonts w:cs="Times New Roman"/>
              </w:rPr>
              <w:t>ismunandi langar setningar t.d. É</w:t>
            </w:r>
            <w:r w:rsidRPr="00555A7A">
              <w:rPr>
                <w:rFonts w:cs="Times New Roman"/>
              </w:rPr>
              <w:t>g mála, Bíllinn er þungur.</w:t>
            </w:r>
          </w:p>
          <w:p w:rsidR="00D878F5" w:rsidRPr="00555A7A" w:rsidRDefault="00D878F5" w:rsidP="00C7358C">
            <w:pPr>
              <w:rPr>
                <w:rFonts w:cs="Times New Roman"/>
              </w:rPr>
            </w:pPr>
          </w:p>
          <w:p w:rsidR="00D878F5" w:rsidRPr="00555A7A" w:rsidRDefault="00D878F5" w:rsidP="00C7358C">
            <w:pPr>
              <w:jc w:val="center"/>
              <w:rPr>
                <w:rFonts w:cs="Times New Roman"/>
                <w:b/>
              </w:rPr>
            </w:pPr>
          </w:p>
        </w:tc>
        <w:tc>
          <w:tcPr>
            <w:tcW w:w="3071" w:type="dxa"/>
          </w:tcPr>
          <w:p w:rsidR="00D878F5" w:rsidRPr="00555A7A" w:rsidRDefault="00D878F5" w:rsidP="00C7358C">
            <w:pPr>
              <w:jc w:val="center"/>
              <w:rPr>
                <w:rFonts w:cs="Times New Roman"/>
                <w:b/>
                <w:sz w:val="28"/>
                <w:szCs w:val="28"/>
              </w:rPr>
            </w:pPr>
            <w:r w:rsidRPr="00555A7A">
              <w:rPr>
                <w:rFonts w:cs="Times New Roman"/>
                <w:b/>
                <w:sz w:val="28"/>
                <w:szCs w:val="28"/>
              </w:rPr>
              <w:t xml:space="preserve">Málfræði </w:t>
            </w:r>
          </w:p>
          <w:p w:rsidR="00D878F5" w:rsidRPr="00555A7A" w:rsidRDefault="00D878F5" w:rsidP="00C7358C">
            <w:pPr>
              <w:jc w:val="center"/>
              <w:rPr>
                <w:rFonts w:cs="Times New Roman"/>
                <w:sz w:val="28"/>
                <w:szCs w:val="28"/>
              </w:rPr>
            </w:pPr>
            <w:r w:rsidRPr="00555A7A">
              <w:rPr>
                <w:rFonts w:cs="Times New Roman"/>
                <w:b/>
                <w:sz w:val="28"/>
                <w:szCs w:val="28"/>
              </w:rPr>
              <w:t>hvítur</w:t>
            </w:r>
          </w:p>
          <w:p w:rsidR="00D878F5" w:rsidRPr="00555A7A" w:rsidRDefault="00D878F5" w:rsidP="00C7358C">
            <w:pPr>
              <w:rPr>
                <w:rFonts w:cs="Times New Roman"/>
              </w:rPr>
            </w:pPr>
            <w:r w:rsidRPr="00555A7A">
              <w:rPr>
                <w:rFonts w:cs="Times New Roman"/>
              </w:rPr>
              <w:t xml:space="preserve">Málfræði er samansafn af reglum sem einkenna hefðbundna málnotkun. </w:t>
            </w:r>
            <w:r w:rsidRPr="00555A7A">
              <w:rPr>
                <w:rFonts w:cs="Times New Roman"/>
                <w:b/>
              </w:rPr>
              <w:t>Markmið:</w:t>
            </w:r>
            <w:r w:rsidRPr="00555A7A">
              <w:rPr>
                <w:rFonts w:cs="Times New Roman"/>
              </w:rPr>
              <w:t xml:space="preserve"> Að kenna nemandanum að tala í málfræðilega réttum setningum. </w:t>
            </w:r>
          </w:p>
          <w:p w:rsidR="00D878F5" w:rsidRPr="00555A7A" w:rsidRDefault="00D878F5" w:rsidP="00C7358C">
            <w:pPr>
              <w:rPr>
                <w:rFonts w:cs="Times New Roman"/>
              </w:rPr>
            </w:pPr>
            <w:r w:rsidRPr="00555A7A">
              <w:rPr>
                <w:rFonts w:cs="Times New Roman"/>
              </w:rPr>
              <w:t>Hvort notum við hann,hún eða það? Hvað eru börnin að gera?</w:t>
            </w:r>
          </w:p>
          <w:p w:rsidR="00D878F5" w:rsidRPr="00555A7A" w:rsidRDefault="00D878F5" w:rsidP="00C7358C">
            <w:pPr>
              <w:rPr>
                <w:rFonts w:cs="Times New Roman"/>
              </w:rPr>
            </w:pPr>
            <w:r w:rsidRPr="00555A7A">
              <w:rPr>
                <w:rFonts w:cs="Times New Roman"/>
              </w:rPr>
              <w:t>Hún/hann er að teikna.</w:t>
            </w:r>
          </w:p>
          <w:p w:rsidR="00D878F5" w:rsidRPr="00555A7A" w:rsidRDefault="00D878F5" w:rsidP="00C7358C">
            <w:pPr>
              <w:jc w:val="center"/>
              <w:rPr>
                <w:rFonts w:cs="Times New Roman"/>
                <w:b/>
              </w:rPr>
            </w:pPr>
          </w:p>
        </w:tc>
        <w:tc>
          <w:tcPr>
            <w:tcW w:w="3071" w:type="dxa"/>
          </w:tcPr>
          <w:p w:rsidR="00D878F5" w:rsidRPr="00555A7A" w:rsidRDefault="00D878F5" w:rsidP="00C7358C">
            <w:pPr>
              <w:jc w:val="center"/>
              <w:rPr>
                <w:rFonts w:cs="Times New Roman"/>
                <w:b/>
                <w:sz w:val="28"/>
                <w:szCs w:val="28"/>
                <w:highlight w:val="green"/>
              </w:rPr>
            </w:pPr>
            <w:r w:rsidRPr="00555A7A">
              <w:rPr>
                <w:rFonts w:cs="Times New Roman"/>
                <w:b/>
                <w:sz w:val="28"/>
                <w:szCs w:val="28"/>
                <w:highlight w:val="green"/>
              </w:rPr>
              <w:t xml:space="preserve">Heyrnarminni </w:t>
            </w:r>
          </w:p>
          <w:p w:rsidR="00D878F5" w:rsidRPr="00555A7A" w:rsidRDefault="00D878F5" w:rsidP="00C7358C">
            <w:pPr>
              <w:jc w:val="center"/>
              <w:rPr>
                <w:rFonts w:cs="Times New Roman"/>
                <w:b/>
                <w:sz w:val="28"/>
                <w:szCs w:val="28"/>
              </w:rPr>
            </w:pPr>
            <w:r w:rsidRPr="00555A7A">
              <w:rPr>
                <w:rFonts w:cs="Times New Roman"/>
                <w:b/>
                <w:sz w:val="28"/>
                <w:szCs w:val="28"/>
                <w:highlight w:val="green"/>
              </w:rPr>
              <w:t>grænn</w:t>
            </w:r>
          </w:p>
          <w:p w:rsidR="00D878F5" w:rsidRPr="00555A7A" w:rsidRDefault="00D878F5" w:rsidP="00C7358C">
            <w:pPr>
              <w:rPr>
                <w:rFonts w:cs="Times New Roman"/>
              </w:rPr>
            </w:pPr>
            <w:r w:rsidRPr="00555A7A">
              <w:rPr>
                <w:rFonts w:cs="Times New Roman"/>
              </w:rPr>
              <w:t xml:space="preserve">Unnið með </w:t>
            </w:r>
            <w:r w:rsidRPr="00555A7A">
              <w:rPr>
                <w:rFonts w:cs="Times New Roman"/>
                <w:b/>
                <w:i/>
              </w:rPr>
              <w:t>hlustun</w:t>
            </w:r>
            <w:r w:rsidR="00A71B06" w:rsidRPr="00555A7A">
              <w:rPr>
                <w:rFonts w:cs="Times New Roman"/>
                <w:b/>
                <w:i/>
              </w:rPr>
              <w:t>,</w:t>
            </w:r>
            <w:r w:rsidRPr="00555A7A">
              <w:rPr>
                <w:rFonts w:cs="Times New Roman"/>
                <w:b/>
              </w:rPr>
              <w:t xml:space="preserve"> </w:t>
            </w:r>
            <w:r w:rsidRPr="00555A7A">
              <w:rPr>
                <w:rFonts w:cs="Times New Roman"/>
              </w:rPr>
              <w:t xml:space="preserve">sem er undirstaða málskilnings, </w:t>
            </w:r>
            <w:r w:rsidRPr="00555A7A">
              <w:rPr>
                <w:rFonts w:cs="Times New Roman"/>
                <w:b/>
                <w:i/>
              </w:rPr>
              <w:t>heyrnarminni</w:t>
            </w:r>
            <w:r w:rsidR="00A71B06" w:rsidRPr="00555A7A">
              <w:rPr>
                <w:rFonts w:cs="Times New Roman"/>
                <w:b/>
                <w:i/>
              </w:rPr>
              <w:t>,</w:t>
            </w:r>
            <w:r w:rsidRPr="00555A7A">
              <w:rPr>
                <w:rFonts w:cs="Times New Roman"/>
                <w:i/>
              </w:rPr>
              <w:t xml:space="preserve"> </w:t>
            </w:r>
            <w:r w:rsidRPr="00555A7A">
              <w:rPr>
                <w:rFonts w:cs="Times New Roman"/>
              </w:rPr>
              <w:t xml:space="preserve">sem felur í sér að geta endurtekið orð og farið eftir fyrirmælum og </w:t>
            </w:r>
            <w:r w:rsidRPr="00555A7A">
              <w:rPr>
                <w:rFonts w:cs="Times New Roman"/>
                <w:b/>
                <w:i/>
              </w:rPr>
              <w:t>heyrnræna úrvinnslu</w:t>
            </w:r>
            <w:r w:rsidR="00A71B06" w:rsidRPr="00555A7A">
              <w:rPr>
                <w:rFonts w:cs="Times New Roman"/>
                <w:b/>
                <w:i/>
              </w:rPr>
              <w:t>,</w:t>
            </w:r>
            <w:r w:rsidRPr="00555A7A">
              <w:rPr>
                <w:rFonts w:cs="Times New Roman"/>
                <w:b/>
                <w:i/>
              </w:rPr>
              <w:t xml:space="preserve"> </w:t>
            </w:r>
            <w:r w:rsidRPr="00555A7A">
              <w:rPr>
                <w:rFonts w:cs="Times New Roman"/>
              </w:rPr>
              <w:t xml:space="preserve">sem tengist því hvernig heilinn vinnur úr mismunandi áreitum sem berast til hans í gegnum eyrun. </w:t>
            </w:r>
          </w:p>
          <w:p w:rsidR="00D878F5" w:rsidRPr="00555A7A" w:rsidRDefault="00D878F5" w:rsidP="00C7358C">
            <w:pPr>
              <w:rPr>
                <w:rFonts w:cs="Times New Roman"/>
              </w:rPr>
            </w:pPr>
            <w:r w:rsidRPr="00555A7A">
              <w:rPr>
                <w:rFonts w:cs="Times New Roman"/>
                <w:b/>
              </w:rPr>
              <w:t xml:space="preserve">Markmið: </w:t>
            </w:r>
            <w:r w:rsidRPr="00555A7A">
              <w:rPr>
                <w:rFonts w:cs="Times New Roman"/>
              </w:rPr>
              <w:t>Að þjálfa ofantalið.</w:t>
            </w:r>
          </w:p>
          <w:p w:rsidR="00D878F5" w:rsidRPr="00555A7A" w:rsidRDefault="00D878F5" w:rsidP="00C7358C">
            <w:pPr>
              <w:jc w:val="center"/>
              <w:rPr>
                <w:rFonts w:cs="Times New Roman"/>
                <w:b/>
              </w:rPr>
            </w:pPr>
          </w:p>
        </w:tc>
      </w:tr>
      <w:tr w:rsidR="00D878F5" w:rsidRPr="00555A7A" w:rsidTr="005C4769">
        <w:tc>
          <w:tcPr>
            <w:tcW w:w="3070" w:type="dxa"/>
          </w:tcPr>
          <w:p w:rsidR="00D878F5" w:rsidRPr="00555A7A" w:rsidRDefault="00D878F5" w:rsidP="00C7358C">
            <w:pPr>
              <w:jc w:val="center"/>
              <w:rPr>
                <w:rFonts w:cs="Times New Roman"/>
                <w:b/>
                <w:color w:val="FF6600"/>
                <w:sz w:val="28"/>
                <w:szCs w:val="28"/>
              </w:rPr>
            </w:pPr>
            <w:r w:rsidRPr="00555A7A">
              <w:rPr>
                <w:rFonts w:cs="Times New Roman"/>
                <w:b/>
                <w:color w:val="FF6600"/>
                <w:sz w:val="28"/>
                <w:szCs w:val="28"/>
              </w:rPr>
              <w:t xml:space="preserve">Hljóðkerfisvitund </w:t>
            </w:r>
          </w:p>
          <w:p w:rsidR="00D878F5" w:rsidRPr="00555A7A" w:rsidRDefault="00D878F5" w:rsidP="00C7358C">
            <w:pPr>
              <w:jc w:val="center"/>
              <w:rPr>
                <w:rFonts w:cs="Times New Roman"/>
                <w:b/>
                <w:color w:val="FF3300"/>
                <w:sz w:val="28"/>
                <w:szCs w:val="28"/>
              </w:rPr>
            </w:pPr>
            <w:r w:rsidRPr="00555A7A">
              <w:rPr>
                <w:rFonts w:cs="Times New Roman"/>
                <w:b/>
                <w:color w:val="FF6600"/>
                <w:sz w:val="28"/>
                <w:szCs w:val="28"/>
              </w:rPr>
              <w:t>appelsínugulur</w:t>
            </w:r>
          </w:p>
          <w:p w:rsidR="00D878F5" w:rsidRPr="00555A7A" w:rsidRDefault="00D878F5" w:rsidP="00C7358C">
            <w:pPr>
              <w:rPr>
                <w:rFonts w:cs="Times New Roman"/>
              </w:rPr>
            </w:pPr>
            <w:r w:rsidRPr="00555A7A">
              <w:rPr>
                <w:rFonts w:cs="Times New Roman"/>
              </w:rPr>
              <w:t>Er hæfileikinn til þess að geta hugsað og talað um málhljóð og hljóðkerfi málsins. Klappa a</w:t>
            </w:r>
            <w:r w:rsidR="00A71B06" w:rsidRPr="00555A7A">
              <w:rPr>
                <w:rFonts w:cs="Times New Roman"/>
              </w:rPr>
              <w:t xml:space="preserve">tkvæði, rímað og fundið fyrsta </w:t>
            </w:r>
            <w:r w:rsidRPr="00555A7A">
              <w:rPr>
                <w:rFonts w:cs="Times New Roman"/>
              </w:rPr>
              <w:t>hljóð orða og finna stafina í orðum.</w:t>
            </w:r>
          </w:p>
          <w:p w:rsidR="00D878F5" w:rsidRPr="00555A7A" w:rsidRDefault="00D878F5" w:rsidP="00C7358C">
            <w:pPr>
              <w:rPr>
                <w:rFonts w:cs="Times New Roman"/>
              </w:rPr>
            </w:pPr>
            <w:r w:rsidRPr="00555A7A">
              <w:rPr>
                <w:rFonts w:cs="Times New Roman"/>
                <w:b/>
              </w:rPr>
              <w:t>Markmið:</w:t>
            </w:r>
            <w:r w:rsidRPr="00555A7A">
              <w:rPr>
                <w:rFonts w:cs="Times New Roman"/>
              </w:rPr>
              <w:t xml:space="preserve"> Að styrkja hljóðkerfisvitund nemandans og undirbúa hann þannig sem best fyrir lestrarnámið.</w:t>
            </w:r>
          </w:p>
          <w:p w:rsidR="00D878F5" w:rsidRPr="00555A7A" w:rsidRDefault="00D878F5" w:rsidP="00C7358C">
            <w:pPr>
              <w:jc w:val="center"/>
              <w:rPr>
                <w:rFonts w:cs="Times New Roman"/>
                <w:b/>
              </w:rPr>
            </w:pPr>
          </w:p>
        </w:tc>
        <w:tc>
          <w:tcPr>
            <w:tcW w:w="3071" w:type="dxa"/>
            <w:shd w:val="clear" w:color="auto" w:fill="auto"/>
          </w:tcPr>
          <w:p w:rsidR="00D878F5" w:rsidRPr="00555A7A" w:rsidRDefault="00D878F5" w:rsidP="00C7358C">
            <w:pPr>
              <w:jc w:val="center"/>
              <w:rPr>
                <w:rFonts w:cs="Times New Roman"/>
                <w:b/>
                <w:sz w:val="28"/>
                <w:szCs w:val="28"/>
                <w:highlight w:val="yellow"/>
              </w:rPr>
            </w:pPr>
            <w:r w:rsidRPr="00555A7A">
              <w:rPr>
                <w:rFonts w:cs="Times New Roman"/>
                <w:b/>
                <w:sz w:val="28"/>
                <w:szCs w:val="28"/>
                <w:highlight w:val="yellow"/>
              </w:rPr>
              <w:t>Orðaforði</w:t>
            </w:r>
          </w:p>
          <w:p w:rsidR="00D878F5" w:rsidRPr="00555A7A" w:rsidRDefault="00D878F5" w:rsidP="00C7358C">
            <w:pPr>
              <w:jc w:val="center"/>
              <w:rPr>
                <w:rFonts w:cs="Times New Roman"/>
                <w:b/>
                <w:sz w:val="28"/>
                <w:szCs w:val="28"/>
              </w:rPr>
            </w:pPr>
            <w:r w:rsidRPr="00555A7A">
              <w:rPr>
                <w:rFonts w:cs="Times New Roman"/>
                <w:b/>
                <w:sz w:val="28"/>
                <w:szCs w:val="28"/>
                <w:highlight w:val="yellow"/>
              </w:rPr>
              <w:t>gulur</w:t>
            </w:r>
          </w:p>
          <w:p w:rsidR="00D878F5" w:rsidRPr="00555A7A" w:rsidRDefault="00D878F5" w:rsidP="00C7358C">
            <w:pPr>
              <w:rPr>
                <w:rFonts w:cs="Times New Roman"/>
              </w:rPr>
            </w:pPr>
            <w:r w:rsidRPr="00555A7A">
              <w:rPr>
                <w:rFonts w:cs="Times New Roman"/>
              </w:rPr>
              <w:t>Orðaforði er öll þau orð sem við notum í tungumálinu til þess að sýna hugtakaþekkingu. Orðaforði þróast hjá barninu frá líkamshlutaheitum til hluta úr nánasta umhverfi.</w:t>
            </w:r>
          </w:p>
          <w:p w:rsidR="00D878F5" w:rsidRPr="00555A7A" w:rsidRDefault="00D878F5" w:rsidP="00C7358C">
            <w:pPr>
              <w:jc w:val="center"/>
              <w:rPr>
                <w:rFonts w:cs="Times New Roman"/>
                <w:b/>
              </w:rPr>
            </w:pPr>
            <w:r w:rsidRPr="00555A7A">
              <w:rPr>
                <w:rFonts w:cs="Times New Roman"/>
                <w:b/>
              </w:rPr>
              <w:t>Markmið:</w:t>
            </w:r>
            <w:r w:rsidRPr="00555A7A">
              <w:rPr>
                <w:rFonts w:cs="Times New Roman"/>
              </w:rPr>
              <w:t xml:space="preserve"> Að auka orðaforða nemandans og kenna honum virka orðanotkun í tengslum við nánasta umhverfi.</w:t>
            </w:r>
          </w:p>
        </w:tc>
        <w:tc>
          <w:tcPr>
            <w:tcW w:w="3071" w:type="dxa"/>
          </w:tcPr>
          <w:p w:rsidR="00D878F5" w:rsidRPr="00555A7A" w:rsidRDefault="00D878F5" w:rsidP="00C7358C">
            <w:pPr>
              <w:jc w:val="center"/>
              <w:rPr>
                <w:rFonts w:cs="Times New Roman"/>
                <w:b/>
                <w:color w:val="FFFFFF" w:themeColor="background1"/>
                <w:sz w:val="28"/>
                <w:szCs w:val="28"/>
                <w:highlight w:val="red"/>
              </w:rPr>
            </w:pPr>
            <w:r w:rsidRPr="00555A7A">
              <w:rPr>
                <w:rFonts w:cs="Times New Roman"/>
                <w:b/>
                <w:color w:val="FFFFFF" w:themeColor="background1"/>
                <w:sz w:val="28"/>
                <w:szCs w:val="28"/>
                <w:highlight w:val="red"/>
              </w:rPr>
              <w:t>Almennur málskilningur</w:t>
            </w:r>
          </w:p>
          <w:p w:rsidR="00D878F5" w:rsidRPr="00555A7A" w:rsidRDefault="00D878F5" w:rsidP="00C7358C">
            <w:pPr>
              <w:jc w:val="center"/>
              <w:rPr>
                <w:rFonts w:cs="Times New Roman"/>
                <w:color w:val="FFFFFF" w:themeColor="background1"/>
                <w:sz w:val="28"/>
                <w:szCs w:val="28"/>
              </w:rPr>
            </w:pPr>
            <w:r w:rsidRPr="00555A7A">
              <w:rPr>
                <w:rFonts w:cs="Times New Roman"/>
                <w:b/>
                <w:color w:val="FFFFFF" w:themeColor="background1"/>
                <w:sz w:val="28"/>
                <w:szCs w:val="28"/>
                <w:highlight w:val="red"/>
              </w:rPr>
              <w:t>rauður</w:t>
            </w:r>
          </w:p>
          <w:p w:rsidR="00D878F5" w:rsidRPr="00555A7A" w:rsidRDefault="00D878F5" w:rsidP="00C7358C">
            <w:pPr>
              <w:rPr>
                <w:rFonts w:cs="Times New Roman"/>
              </w:rPr>
            </w:pPr>
            <w:r w:rsidRPr="00555A7A">
              <w:rPr>
                <w:rFonts w:cs="Times New Roman"/>
              </w:rPr>
              <w:t xml:space="preserve">Byggir á hæfileikanum til þess að skilja aðstæður og hluti á rökréttan hátt. Og einnig hvernig tungumálið er byggt upp. </w:t>
            </w:r>
          </w:p>
          <w:p w:rsidR="00D878F5" w:rsidRPr="00555A7A" w:rsidRDefault="00D878F5" w:rsidP="00C7358C">
            <w:pPr>
              <w:rPr>
                <w:rFonts w:cs="Times New Roman"/>
              </w:rPr>
            </w:pPr>
            <w:r w:rsidRPr="00555A7A">
              <w:rPr>
                <w:rFonts w:cs="Times New Roman"/>
                <w:b/>
              </w:rPr>
              <w:t>Markmið</w:t>
            </w:r>
            <w:r w:rsidRPr="00555A7A">
              <w:rPr>
                <w:rFonts w:cs="Times New Roman"/>
              </w:rPr>
              <w:t>: Að nemandi skilji viðeigandi upphaf og endi á frásögn þar sem það á við.</w:t>
            </w:r>
          </w:p>
          <w:p w:rsidR="00D878F5" w:rsidRPr="00555A7A" w:rsidRDefault="00D878F5" w:rsidP="00C7358C">
            <w:pPr>
              <w:rPr>
                <w:rFonts w:cs="Times New Roman"/>
              </w:rPr>
            </w:pPr>
          </w:p>
          <w:p w:rsidR="00D878F5" w:rsidRPr="00555A7A" w:rsidRDefault="00D878F5" w:rsidP="00C7358C">
            <w:pPr>
              <w:rPr>
                <w:rFonts w:cs="Times New Roman"/>
              </w:rPr>
            </w:pPr>
          </w:p>
          <w:p w:rsidR="00D878F5" w:rsidRPr="00555A7A" w:rsidRDefault="00D878F5" w:rsidP="00C7358C">
            <w:pPr>
              <w:rPr>
                <w:rFonts w:cs="Times New Roman"/>
              </w:rPr>
            </w:pPr>
          </w:p>
          <w:p w:rsidR="00D878F5" w:rsidRPr="00555A7A" w:rsidRDefault="00D878F5" w:rsidP="00C7358C">
            <w:pPr>
              <w:rPr>
                <w:rFonts w:cs="Times New Roman"/>
              </w:rPr>
            </w:pPr>
          </w:p>
          <w:p w:rsidR="00D878F5" w:rsidRPr="00555A7A" w:rsidRDefault="00D878F5" w:rsidP="00C7358C">
            <w:pPr>
              <w:rPr>
                <w:rFonts w:cs="Times New Roman"/>
              </w:rPr>
            </w:pPr>
          </w:p>
        </w:tc>
      </w:tr>
      <w:tr w:rsidR="00D878F5" w:rsidRPr="00555A7A" w:rsidTr="005C4769">
        <w:tc>
          <w:tcPr>
            <w:tcW w:w="3070" w:type="dxa"/>
          </w:tcPr>
          <w:p w:rsidR="00D878F5" w:rsidRPr="00555A7A" w:rsidRDefault="00D878F5" w:rsidP="00C7358C">
            <w:pPr>
              <w:jc w:val="center"/>
              <w:rPr>
                <w:rFonts w:cs="Times New Roman"/>
                <w:b/>
                <w:color w:val="FFFFFF" w:themeColor="background1"/>
                <w:sz w:val="28"/>
                <w:szCs w:val="28"/>
                <w:highlight w:val="darkMagenta"/>
              </w:rPr>
            </w:pPr>
            <w:r w:rsidRPr="00555A7A">
              <w:rPr>
                <w:rFonts w:cs="Times New Roman"/>
                <w:b/>
                <w:color w:val="FFFFFF" w:themeColor="background1"/>
                <w:sz w:val="28"/>
                <w:szCs w:val="28"/>
                <w:highlight w:val="darkMagenta"/>
              </w:rPr>
              <w:t>Stærðfræði</w:t>
            </w:r>
          </w:p>
          <w:p w:rsidR="00D878F5" w:rsidRPr="00555A7A" w:rsidRDefault="00D878F5" w:rsidP="00C7358C">
            <w:pPr>
              <w:jc w:val="center"/>
              <w:rPr>
                <w:rFonts w:cs="Times New Roman"/>
                <w:b/>
                <w:color w:val="FFFFFF" w:themeColor="background1"/>
                <w:sz w:val="28"/>
                <w:szCs w:val="28"/>
              </w:rPr>
            </w:pPr>
            <w:r w:rsidRPr="00555A7A">
              <w:rPr>
                <w:rFonts w:cs="Times New Roman"/>
                <w:b/>
                <w:color w:val="FFFFFF" w:themeColor="background1"/>
                <w:sz w:val="28"/>
                <w:szCs w:val="28"/>
                <w:highlight w:val="darkMagenta"/>
              </w:rPr>
              <w:t>Fjólublár</w:t>
            </w:r>
          </w:p>
          <w:p w:rsidR="00D878F5" w:rsidRPr="00555A7A" w:rsidRDefault="00D878F5" w:rsidP="00C7358C">
            <w:pPr>
              <w:rPr>
                <w:rFonts w:cs="Times New Roman"/>
              </w:rPr>
            </w:pPr>
            <w:r w:rsidRPr="00555A7A">
              <w:rPr>
                <w:rFonts w:cs="Times New Roman"/>
              </w:rPr>
              <w:t>Röðun, flokkun, fjöldi</w:t>
            </w:r>
            <w:r w:rsidR="00A71B06" w:rsidRPr="00555A7A">
              <w:rPr>
                <w:rFonts w:cs="Times New Roman"/>
              </w:rPr>
              <w:t>.</w:t>
            </w:r>
          </w:p>
          <w:p w:rsidR="00D878F5" w:rsidRPr="00555A7A" w:rsidRDefault="00D878F5" w:rsidP="00C7358C">
            <w:pPr>
              <w:rPr>
                <w:rFonts w:cs="Times New Roman"/>
              </w:rPr>
            </w:pPr>
            <w:r w:rsidRPr="00555A7A">
              <w:rPr>
                <w:rFonts w:cs="Times New Roman"/>
                <w:b/>
              </w:rPr>
              <w:t xml:space="preserve">Markmið: </w:t>
            </w:r>
            <w:r w:rsidRPr="00555A7A">
              <w:rPr>
                <w:rFonts w:cs="Times New Roman"/>
              </w:rPr>
              <w:t>að nemandinn þjálfist í notkun talna og fjölda.</w:t>
            </w:r>
          </w:p>
          <w:p w:rsidR="00D878F5" w:rsidRPr="00555A7A" w:rsidRDefault="00D878F5" w:rsidP="00C7358C">
            <w:pPr>
              <w:rPr>
                <w:rFonts w:cs="Times New Roman"/>
              </w:rPr>
            </w:pPr>
          </w:p>
          <w:p w:rsidR="00D878F5" w:rsidRPr="00555A7A" w:rsidRDefault="00D878F5" w:rsidP="00C7358C">
            <w:pPr>
              <w:jc w:val="center"/>
              <w:rPr>
                <w:rFonts w:cs="Times New Roman"/>
                <w:b/>
              </w:rPr>
            </w:pPr>
          </w:p>
        </w:tc>
        <w:tc>
          <w:tcPr>
            <w:tcW w:w="3071" w:type="dxa"/>
          </w:tcPr>
          <w:p w:rsidR="00D878F5" w:rsidRPr="00555A7A" w:rsidRDefault="00D878F5" w:rsidP="00C7358C">
            <w:pPr>
              <w:jc w:val="center"/>
              <w:rPr>
                <w:rFonts w:cs="Times New Roman"/>
                <w:b/>
                <w:color w:val="FFFFFF" w:themeColor="background1"/>
                <w:sz w:val="28"/>
                <w:szCs w:val="28"/>
                <w:highlight w:val="magenta"/>
              </w:rPr>
            </w:pPr>
            <w:r w:rsidRPr="00555A7A">
              <w:rPr>
                <w:rFonts w:cs="Times New Roman"/>
                <w:b/>
                <w:color w:val="FFFFFF" w:themeColor="background1"/>
                <w:sz w:val="28"/>
                <w:szCs w:val="28"/>
                <w:highlight w:val="magenta"/>
              </w:rPr>
              <w:t>Boðskipti</w:t>
            </w:r>
          </w:p>
          <w:p w:rsidR="00D878F5" w:rsidRPr="00555A7A" w:rsidRDefault="00D878F5" w:rsidP="00C7358C">
            <w:pPr>
              <w:jc w:val="center"/>
              <w:rPr>
                <w:rFonts w:cs="Times New Roman"/>
                <w:b/>
                <w:color w:val="FFFFFF" w:themeColor="background1"/>
                <w:sz w:val="28"/>
                <w:szCs w:val="28"/>
              </w:rPr>
            </w:pPr>
            <w:r w:rsidRPr="00555A7A">
              <w:rPr>
                <w:rFonts w:cs="Times New Roman"/>
                <w:b/>
                <w:color w:val="FFFFFF" w:themeColor="background1"/>
                <w:sz w:val="28"/>
                <w:szCs w:val="28"/>
                <w:highlight w:val="magenta"/>
              </w:rPr>
              <w:t>bleikur</w:t>
            </w:r>
          </w:p>
          <w:p w:rsidR="00D878F5" w:rsidRPr="00555A7A" w:rsidRDefault="00D878F5" w:rsidP="00C7358C">
            <w:pPr>
              <w:rPr>
                <w:rFonts w:cs="Times New Roman"/>
              </w:rPr>
            </w:pPr>
            <w:r w:rsidRPr="00555A7A">
              <w:rPr>
                <w:rFonts w:cs="Times New Roman"/>
              </w:rPr>
              <w:t>Hlusta, bíða,</w:t>
            </w:r>
            <w:r w:rsidR="00A71B06" w:rsidRPr="00555A7A">
              <w:rPr>
                <w:rFonts w:cs="Times New Roman"/>
              </w:rPr>
              <w:t xml:space="preserve"> </w:t>
            </w:r>
            <w:r w:rsidRPr="00555A7A">
              <w:rPr>
                <w:rFonts w:cs="Times New Roman"/>
              </w:rPr>
              <w:t>gera til skiptis, muna, táknrænn leikur. Kurteisi, samskipti og líkamstjáning.</w:t>
            </w:r>
          </w:p>
          <w:p w:rsidR="00D878F5" w:rsidRPr="00555A7A" w:rsidRDefault="00D878F5" w:rsidP="00C7358C">
            <w:pPr>
              <w:rPr>
                <w:rFonts w:cs="Times New Roman"/>
              </w:rPr>
            </w:pPr>
            <w:r w:rsidRPr="00555A7A">
              <w:rPr>
                <w:rFonts w:cs="Times New Roman"/>
                <w:b/>
              </w:rPr>
              <w:t>Markmið:</w:t>
            </w:r>
            <w:r w:rsidRPr="00555A7A">
              <w:rPr>
                <w:rFonts w:cs="Times New Roman"/>
              </w:rPr>
              <w:t xml:space="preserve"> Að kenna nemandanum viðeigandi boðskipti og þjálfa félagsfærni.</w:t>
            </w:r>
          </w:p>
          <w:p w:rsidR="00D878F5" w:rsidRPr="00555A7A" w:rsidRDefault="00D878F5" w:rsidP="00C7358C">
            <w:pPr>
              <w:jc w:val="center"/>
              <w:rPr>
                <w:rFonts w:cs="Times New Roman"/>
                <w:b/>
              </w:rPr>
            </w:pPr>
          </w:p>
        </w:tc>
        <w:tc>
          <w:tcPr>
            <w:tcW w:w="3071" w:type="dxa"/>
          </w:tcPr>
          <w:p w:rsidR="00D878F5" w:rsidRPr="00555A7A" w:rsidRDefault="00D878F5" w:rsidP="00C7358C">
            <w:pPr>
              <w:rPr>
                <w:rFonts w:cs="Times New Roman"/>
              </w:rPr>
            </w:pPr>
          </w:p>
          <w:p w:rsidR="00D878F5" w:rsidRPr="00555A7A" w:rsidRDefault="00D878F5" w:rsidP="00C7358C">
            <w:pPr>
              <w:rPr>
                <w:rFonts w:cs="Times New Roman"/>
              </w:rPr>
            </w:pPr>
          </w:p>
          <w:p w:rsidR="00D878F5" w:rsidRPr="00555A7A" w:rsidRDefault="00D878F5" w:rsidP="00C7358C">
            <w:pPr>
              <w:rPr>
                <w:rFonts w:cs="Times New Roman"/>
              </w:rPr>
            </w:pPr>
          </w:p>
          <w:p w:rsidR="00D878F5" w:rsidRPr="00555A7A" w:rsidRDefault="00D878F5" w:rsidP="00C7358C">
            <w:pPr>
              <w:rPr>
                <w:rFonts w:cs="Times New Roman"/>
              </w:rPr>
            </w:pPr>
          </w:p>
        </w:tc>
      </w:tr>
    </w:tbl>
    <w:p w:rsidR="005D5E23" w:rsidRPr="00555A7A" w:rsidRDefault="005D5E23" w:rsidP="00C7358C">
      <w:pPr>
        <w:spacing w:line="240" w:lineRule="auto"/>
        <w:rPr>
          <w:rFonts w:cs="Times New Roman"/>
          <w:caps/>
          <w:spacing w:val="15"/>
        </w:rPr>
      </w:pPr>
    </w:p>
    <w:p w:rsidR="00BA591A" w:rsidRPr="00555A7A" w:rsidRDefault="005D5E23" w:rsidP="00C7358C">
      <w:pPr>
        <w:spacing w:line="240" w:lineRule="auto"/>
      </w:pPr>
      <w:r w:rsidRPr="00555A7A">
        <w:br w:type="page"/>
      </w:r>
    </w:p>
    <w:p w:rsidR="004772AE" w:rsidRPr="00555A7A" w:rsidRDefault="0009722F" w:rsidP="00C7358C">
      <w:pPr>
        <w:pStyle w:val="Heading2"/>
        <w:spacing w:line="240" w:lineRule="auto"/>
        <w:rPr>
          <w:rFonts w:cs="Times New Roman"/>
        </w:rPr>
      </w:pPr>
      <w:bookmarkStart w:id="60" w:name="_Toc493588240"/>
      <w:r w:rsidRPr="00555A7A">
        <w:rPr>
          <w:rFonts w:cs="Times New Roman"/>
        </w:rPr>
        <w:lastRenderedPageBreak/>
        <w:t>Fylgiskjal 7</w:t>
      </w:r>
      <w:bookmarkEnd w:id="60"/>
    </w:p>
    <w:p w:rsidR="00BA5800" w:rsidRPr="00555A7A" w:rsidRDefault="00BA5800" w:rsidP="00BB0EEF"/>
    <w:tbl>
      <w:tblPr>
        <w:tblpPr w:leftFromText="141" w:rightFromText="141" w:vertAnchor="page" w:horzAnchor="margin" w:tblpXSpec="center" w:tblpY="3976"/>
        <w:tblW w:w="9579" w:type="dxa"/>
        <w:tblCellMar>
          <w:left w:w="70" w:type="dxa"/>
          <w:right w:w="70" w:type="dxa"/>
        </w:tblCellMar>
        <w:tblLook w:val="04A0" w:firstRow="1" w:lastRow="0" w:firstColumn="1" w:lastColumn="0" w:noHBand="0" w:noVBand="1"/>
      </w:tblPr>
      <w:tblGrid>
        <w:gridCol w:w="2440"/>
        <w:gridCol w:w="960"/>
        <w:gridCol w:w="960"/>
        <w:gridCol w:w="1199"/>
        <w:gridCol w:w="960"/>
        <w:gridCol w:w="1180"/>
        <w:gridCol w:w="1880"/>
      </w:tblGrid>
      <w:tr w:rsidR="004772AE" w:rsidRPr="00555A7A" w:rsidTr="00555A7A">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15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jc w:val="center"/>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setið kyrr og hlustað</w:t>
            </w:r>
          </w:p>
        </w:tc>
        <w:tc>
          <w:tcPr>
            <w:tcW w:w="96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beðið og gert til skiptis</w:t>
            </w:r>
          </w:p>
        </w:tc>
        <w:tc>
          <w:tcPr>
            <w:tcW w:w="1199"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Fer eftir einföldum fyrirmælum</w:t>
            </w:r>
          </w:p>
        </w:tc>
        <w:tc>
          <w:tcPr>
            <w:tcW w:w="96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Lærir ný orð</w:t>
            </w:r>
          </w:p>
        </w:tc>
        <w:tc>
          <w:tcPr>
            <w:tcW w:w="118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nokkra líkamshluta</w:t>
            </w:r>
          </w:p>
        </w:tc>
        <w:tc>
          <w:tcPr>
            <w:tcW w:w="188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bent á nokkra líkamshluta</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555A7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tbl>
      <w:tblPr>
        <w:tblpPr w:leftFromText="141" w:rightFromText="141" w:vertAnchor="text" w:horzAnchor="margin" w:tblpXSpec="center" w:tblpY="6562"/>
        <w:tblW w:w="7040" w:type="dxa"/>
        <w:tblCellMar>
          <w:left w:w="70" w:type="dxa"/>
          <w:right w:w="70" w:type="dxa"/>
        </w:tblCellMar>
        <w:tblLook w:val="04A0" w:firstRow="1" w:lastRow="0" w:firstColumn="1" w:lastColumn="0" w:noHBand="0" w:noVBand="1"/>
      </w:tblPr>
      <w:tblGrid>
        <w:gridCol w:w="2440"/>
        <w:gridCol w:w="1220"/>
        <w:gridCol w:w="960"/>
        <w:gridCol w:w="1180"/>
        <w:gridCol w:w="1240"/>
      </w:tblGrid>
      <w:tr w:rsidR="004772AE" w:rsidRPr="00555A7A" w:rsidTr="00D878F5">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252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Notar nafnið sitt</w:t>
            </w:r>
          </w:p>
        </w:tc>
        <w:tc>
          <w:tcPr>
            <w:tcW w:w="96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Nefnir algengar myndir, athafnir og hugtök úr nánasta umhverfi</w:t>
            </w:r>
          </w:p>
        </w:tc>
        <w:tc>
          <w:tcPr>
            <w:tcW w:w="118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myndað málhljóðin: /b/, /m/, /n/ og nokkra sérhljóða</w:t>
            </w:r>
          </w:p>
        </w:tc>
        <w:tc>
          <w:tcPr>
            <w:tcW w:w="1240" w:type="dxa"/>
            <w:tcBorders>
              <w:top w:val="nil"/>
              <w:left w:val="nil"/>
              <w:bottom w:val="single" w:sz="4" w:space="0" w:color="auto"/>
              <w:right w:val="single" w:sz="4" w:space="0" w:color="auto"/>
            </w:tcBorders>
            <w:shd w:val="clear" w:color="auto" w:fill="auto"/>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bent á hluti á mynd eftir fyrirmælum</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555A7A">
            <w:pPr>
              <w:spacing w:after="0" w:line="240" w:lineRule="auto"/>
              <w:jc w:val="center"/>
              <w:rPr>
                <w:rFonts w:eastAsia="Times New Roman" w:cs="Times New Roman"/>
                <w:color w:val="000000"/>
                <w:lang w:eastAsia="is-IS"/>
              </w:rPr>
            </w:pP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4772AE" w:rsidRPr="00555A7A" w:rsidTr="00D878F5">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4772AE" w:rsidRPr="00555A7A" w:rsidRDefault="004772AE"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4772AE" w:rsidRPr="00555A7A" w:rsidRDefault="004772AE" w:rsidP="00C7358C">
      <w:pPr>
        <w:spacing w:line="240" w:lineRule="auto"/>
        <w:rPr>
          <w:rFonts w:cs="Times New Roman"/>
        </w:rPr>
      </w:pPr>
    </w:p>
    <w:p w:rsidR="004772AE" w:rsidRPr="00BB0EEF" w:rsidRDefault="00BB0EEF" w:rsidP="00C7358C">
      <w:pPr>
        <w:pStyle w:val="Default"/>
        <w:rPr>
          <w:rFonts w:asciiTheme="minorHAnsi" w:hAnsiTheme="minorHAnsi"/>
          <w:b/>
          <w:sz w:val="20"/>
          <w:szCs w:val="20"/>
          <w:lang w:val="is-IS"/>
        </w:rPr>
      </w:pPr>
      <w:r w:rsidRPr="00BB0EEF">
        <w:rPr>
          <w:rFonts w:asciiTheme="minorHAnsi" w:hAnsiTheme="minorHAnsi"/>
          <w:b/>
          <w:sz w:val="20"/>
          <w:szCs w:val="20"/>
          <w:lang w:val="is-IS"/>
        </w:rPr>
        <w:t>Skráningarlisti fyrir 1 árs börn</w:t>
      </w:r>
    </w:p>
    <w:p w:rsidR="00BA5800" w:rsidRPr="00555A7A" w:rsidRDefault="00BA5800" w:rsidP="00C7358C">
      <w:pPr>
        <w:spacing w:line="240" w:lineRule="auto"/>
        <w:rPr>
          <w:rFonts w:cs="Times New Roman"/>
          <w:lang w:eastAsia="is-IS"/>
        </w:rPr>
      </w:pPr>
    </w:p>
    <w:p w:rsidR="00BA5800" w:rsidRPr="00555A7A" w:rsidRDefault="00BA5800" w:rsidP="00C7358C">
      <w:pPr>
        <w:spacing w:line="240" w:lineRule="auto"/>
        <w:rPr>
          <w:rFonts w:cs="Times New Roman"/>
          <w:lang w:eastAsia="is-IS"/>
        </w:rPr>
      </w:pPr>
    </w:p>
    <w:p w:rsidR="00BA5800" w:rsidRPr="00555A7A" w:rsidRDefault="00BA5800" w:rsidP="00C7358C">
      <w:pPr>
        <w:spacing w:line="240" w:lineRule="auto"/>
        <w:rPr>
          <w:rFonts w:cs="Times New Roman"/>
          <w:lang w:eastAsia="is-IS"/>
        </w:rPr>
      </w:pPr>
    </w:p>
    <w:p w:rsidR="00BA5800" w:rsidRPr="00555A7A" w:rsidRDefault="00BA5800" w:rsidP="00C7358C">
      <w:pPr>
        <w:spacing w:line="240" w:lineRule="auto"/>
        <w:rPr>
          <w:rFonts w:cs="Times New Roman"/>
          <w:lang w:eastAsia="is-IS"/>
        </w:rPr>
      </w:pPr>
      <w:r w:rsidRPr="00555A7A">
        <w:rPr>
          <w:rFonts w:cs="Times New Roman"/>
          <w:lang w:eastAsia="is-IS"/>
        </w:rPr>
        <w:br w:type="page"/>
      </w:r>
    </w:p>
    <w:p w:rsidR="00BA5800" w:rsidRPr="00555A7A" w:rsidRDefault="00BA5800" w:rsidP="00C7358C">
      <w:pPr>
        <w:spacing w:line="240" w:lineRule="auto"/>
        <w:rPr>
          <w:rFonts w:cs="Times New Roman"/>
          <w:b/>
          <w:lang w:eastAsia="is-IS"/>
        </w:rPr>
      </w:pPr>
      <w:r w:rsidRPr="00555A7A">
        <w:rPr>
          <w:rFonts w:cs="Times New Roman"/>
          <w:b/>
          <w:lang w:eastAsia="is-IS"/>
        </w:rPr>
        <w:lastRenderedPageBreak/>
        <w:t>Skráningarlisti fyrir 2 ára börn</w:t>
      </w:r>
    </w:p>
    <w:tbl>
      <w:tblPr>
        <w:tblW w:w="9579" w:type="dxa"/>
        <w:jc w:val="center"/>
        <w:tblCellMar>
          <w:left w:w="70" w:type="dxa"/>
          <w:right w:w="70" w:type="dxa"/>
        </w:tblCellMar>
        <w:tblLook w:val="04A0" w:firstRow="1" w:lastRow="0" w:firstColumn="1" w:lastColumn="0" w:noHBand="0" w:noVBand="1"/>
      </w:tblPr>
      <w:tblGrid>
        <w:gridCol w:w="2440"/>
        <w:gridCol w:w="960"/>
        <w:gridCol w:w="960"/>
        <w:gridCol w:w="1199"/>
        <w:gridCol w:w="960"/>
        <w:gridCol w:w="1180"/>
        <w:gridCol w:w="1880"/>
      </w:tblGrid>
      <w:tr w:rsidR="00E91292" w:rsidRPr="00555A7A" w:rsidTr="00555A7A">
        <w:trPr>
          <w:trHeight w:val="300"/>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45"/>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setið kyrr og hlustað</w:t>
            </w:r>
          </w:p>
        </w:tc>
        <w:tc>
          <w:tcPr>
            <w:tcW w:w="96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beðið og gert til skiptis</w:t>
            </w:r>
          </w:p>
        </w:tc>
        <w:tc>
          <w:tcPr>
            <w:tcW w:w="1199"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Fer eftir einföldum fyrirmælum</w:t>
            </w:r>
          </w:p>
        </w:tc>
        <w:tc>
          <w:tcPr>
            <w:tcW w:w="96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Lærir ný orð</w:t>
            </w:r>
          </w:p>
        </w:tc>
        <w:tc>
          <w:tcPr>
            <w:tcW w:w="11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nokkra líkamshluta</w:t>
            </w:r>
          </w:p>
        </w:tc>
        <w:tc>
          <w:tcPr>
            <w:tcW w:w="18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sagnorð/athafnir</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nil"/>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1199"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1180"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c>
          <w:tcPr>
            <w:tcW w:w="1880" w:type="dxa"/>
            <w:tcBorders>
              <w:top w:val="nil"/>
              <w:left w:val="nil"/>
              <w:bottom w:val="single" w:sz="4" w:space="0" w:color="auto"/>
              <w:right w:val="single" w:sz="4" w:space="0" w:color="auto"/>
            </w:tcBorders>
            <w:shd w:val="clear" w:color="auto" w:fill="auto"/>
            <w:noWrap/>
            <w:vAlign w:val="bottom"/>
          </w:tcPr>
          <w:p w:rsidR="00E91292" w:rsidRPr="00555A7A" w:rsidRDefault="00E91292" w:rsidP="00C7358C">
            <w:pPr>
              <w:spacing w:after="0" w:line="240" w:lineRule="auto"/>
              <w:rPr>
                <w:rFonts w:eastAsia="Times New Roman" w:cs="Times New Roman"/>
                <w:color w:val="000000"/>
                <w:lang w:eastAsia="is-IS"/>
              </w:rPr>
            </w:pPr>
          </w:p>
        </w:tc>
      </w:tr>
    </w:tbl>
    <w:p w:rsidR="00E91292" w:rsidRPr="00555A7A" w:rsidRDefault="00E91292" w:rsidP="00C7358C">
      <w:pPr>
        <w:spacing w:line="240" w:lineRule="auto"/>
        <w:rPr>
          <w:rFonts w:cs="Times New Roman"/>
        </w:rPr>
      </w:pPr>
    </w:p>
    <w:tbl>
      <w:tblPr>
        <w:tblpPr w:leftFromText="141" w:rightFromText="141" w:vertAnchor="text" w:horzAnchor="margin" w:tblpXSpec="center" w:tblpY="1196"/>
        <w:tblW w:w="8572" w:type="dxa"/>
        <w:tblCellMar>
          <w:left w:w="70" w:type="dxa"/>
          <w:right w:w="70" w:type="dxa"/>
        </w:tblCellMar>
        <w:tblLook w:val="04A0" w:firstRow="1" w:lastRow="0" w:firstColumn="1" w:lastColumn="0" w:noHBand="0" w:noVBand="1"/>
      </w:tblPr>
      <w:tblGrid>
        <w:gridCol w:w="2027"/>
        <w:gridCol w:w="2027"/>
        <w:gridCol w:w="2491"/>
        <w:gridCol w:w="2027"/>
      </w:tblGrid>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kennara</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1252"/>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hluti og athafnir á myndum</w:t>
            </w:r>
          </w:p>
        </w:tc>
        <w:tc>
          <w:tcPr>
            <w:tcW w:w="2491"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Bendir á einfaldar myndir samkvæmt beiðni</w:t>
            </w:r>
          </w:p>
        </w:tc>
        <w:tc>
          <w:tcPr>
            <w:tcW w:w="2027"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lýsandi hugtök, eins og lítill, stór og meira</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03"/>
        </w:trPr>
        <w:tc>
          <w:tcPr>
            <w:tcW w:w="2027"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491"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027"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E91292" w:rsidRPr="00555A7A" w:rsidRDefault="00E91292" w:rsidP="00C7358C">
      <w:pPr>
        <w:spacing w:line="240" w:lineRule="auto"/>
        <w:rPr>
          <w:rFonts w:cs="Times New Roman"/>
        </w:rPr>
      </w:pPr>
      <w:r w:rsidRPr="00555A7A">
        <w:rPr>
          <w:rFonts w:cs="Times New Roman"/>
        </w:rPr>
        <w:br w:type="page"/>
      </w:r>
    </w:p>
    <w:tbl>
      <w:tblPr>
        <w:tblW w:w="9300" w:type="dxa"/>
        <w:jc w:val="center"/>
        <w:tblCellMar>
          <w:left w:w="70" w:type="dxa"/>
          <w:right w:w="70" w:type="dxa"/>
        </w:tblCellMar>
        <w:tblLook w:val="04A0" w:firstRow="1" w:lastRow="0" w:firstColumn="1" w:lastColumn="0" w:noHBand="0" w:noVBand="1"/>
      </w:tblPr>
      <w:tblGrid>
        <w:gridCol w:w="2440"/>
        <w:gridCol w:w="1220"/>
        <w:gridCol w:w="960"/>
        <w:gridCol w:w="1180"/>
        <w:gridCol w:w="1240"/>
        <w:gridCol w:w="1180"/>
        <w:gridCol w:w="1080"/>
      </w:tblGrid>
      <w:tr w:rsidR="00E91292" w:rsidRPr="00555A7A" w:rsidTr="00555A7A">
        <w:trPr>
          <w:trHeight w:val="300"/>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lastRenderedPageBreak/>
              <w:t>Nafn kennara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207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tjáð sig í tveggja til þriggja orða setningum</w:t>
            </w:r>
          </w:p>
        </w:tc>
        <w:tc>
          <w:tcPr>
            <w:tcW w:w="96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Notar nafnið sitt</w:t>
            </w:r>
          </w:p>
        </w:tc>
        <w:tc>
          <w:tcPr>
            <w:tcW w:w="11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Er byrjað að nota fornöfn; minn, mín</w:t>
            </w:r>
          </w:p>
        </w:tc>
        <w:tc>
          <w:tcPr>
            <w:tcW w:w="124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Nefnir algengar myndir, athafnir og hugtök úr nánasta umhverfi</w:t>
            </w:r>
          </w:p>
        </w:tc>
        <w:tc>
          <w:tcPr>
            <w:tcW w:w="11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Er byrjað að nota lýsingarorð; stór, lítill, góður…</w:t>
            </w:r>
          </w:p>
        </w:tc>
        <w:tc>
          <w:tcPr>
            <w:tcW w:w="10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myndað málhljóðin: /b/, /m/, /n/ og nokkra sérhljóða</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tbl>
      <w:tblPr>
        <w:tblpPr w:leftFromText="141" w:rightFromText="141" w:vertAnchor="text" w:horzAnchor="margin" w:tblpXSpec="center" w:tblpY="3334"/>
        <w:tblW w:w="8220" w:type="dxa"/>
        <w:tblCellMar>
          <w:left w:w="70" w:type="dxa"/>
          <w:right w:w="70" w:type="dxa"/>
        </w:tblCellMar>
        <w:tblLook w:val="04A0" w:firstRow="1" w:lastRow="0" w:firstColumn="1" w:lastColumn="0" w:noHBand="0" w:noVBand="1"/>
      </w:tblPr>
      <w:tblGrid>
        <w:gridCol w:w="2440"/>
        <w:gridCol w:w="1220"/>
        <w:gridCol w:w="960"/>
        <w:gridCol w:w="1180"/>
        <w:gridCol w:w="1240"/>
        <w:gridCol w:w="1180"/>
      </w:tblGrid>
      <w:tr w:rsidR="00E91292" w:rsidRPr="00555A7A" w:rsidTr="00E91292">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21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Endurtekur stuttar setningar</w:t>
            </w:r>
          </w:p>
        </w:tc>
        <w:tc>
          <w:tcPr>
            <w:tcW w:w="96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Segir til um líðan</w:t>
            </w:r>
          </w:p>
        </w:tc>
        <w:tc>
          <w:tcPr>
            <w:tcW w:w="11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tjáð sig um nýliðna atburði</w:t>
            </w:r>
          </w:p>
        </w:tc>
        <w:tc>
          <w:tcPr>
            <w:tcW w:w="124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Tjáir sig í setningum</w:t>
            </w:r>
          </w:p>
        </w:tc>
        <w:tc>
          <w:tcPr>
            <w:tcW w:w="1180"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Segir til um kyn og nafn</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E91292">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E91292" w:rsidRPr="00555A7A" w:rsidRDefault="00E91292" w:rsidP="00C7358C">
      <w:pPr>
        <w:spacing w:line="240" w:lineRule="auto"/>
        <w:rPr>
          <w:rFonts w:cs="Times New Roman"/>
        </w:rPr>
      </w:pPr>
    </w:p>
    <w:p w:rsidR="00E91292" w:rsidRPr="00555A7A" w:rsidRDefault="00E91292" w:rsidP="00C7358C">
      <w:pPr>
        <w:spacing w:line="240" w:lineRule="auto"/>
        <w:rPr>
          <w:rFonts w:cs="Times New Roman"/>
        </w:rPr>
      </w:pPr>
      <w:r w:rsidRPr="00555A7A">
        <w:rPr>
          <w:rFonts w:cs="Times New Roman"/>
        </w:rPr>
        <w:br w:type="page"/>
      </w:r>
    </w:p>
    <w:tbl>
      <w:tblPr>
        <w:tblpPr w:leftFromText="141" w:rightFromText="141" w:vertAnchor="text" w:horzAnchor="margin" w:tblpXSpec="center" w:tblpY="33"/>
        <w:tblW w:w="8370" w:type="dxa"/>
        <w:tblCellMar>
          <w:left w:w="70" w:type="dxa"/>
          <w:right w:w="70" w:type="dxa"/>
        </w:tblCellMar>
        <w:tblLook w:val="04A0" w:firstRow="1" w:lastRow="0" w:firstColumn="1" w:lastColumn="0" w:noHBand="0" w:noVBand="1"/>
      </w:tblPr>
      <w:tblGrid>
        <w:gridCol w:w="2550"/>
        <w:gridCol w:w="2910"/>
        <w:gridCol w:w="1205"/>
        <w:gridCol w:w="1705"/>
      </w:tblGrid>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lastRenderedPageBreak/>
              <w:t>Nafn kennara</w:t>
            </w: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321"/>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Notar persónufornöfn, fleirtölu, afstöðuhugtök og eignarfornöfn (hans/hennar/minn/þinn</w:t>
            </w:r>
          </w:p>
        </w:tc>
        <w:tc>
          <w:tcPr>
            <w:tcW w:w="1205"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Biður um hluti á viðeigandi hátt</w:t>
            </w:r>
          </w:p>
        </w:tc>
        <w:tc>
          <w:tcPr>
            <w:tcW w:w="1705" w:type="dxa"/>
            <w:tcBorders>
              <w:top w:val="nil"/>
              <w:left w:val="nil"/>
              <w:bottom w:val="single" w:sz="4" w:space="0" w:color="auto"/>
              <w:right w:val="single" w:sz="4" w:space="0" w:color="auto"/>
            </w:tcBorders>
            <w:shd w:val="clear" w:color="auto" w:fill="auto"/>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Myndar málhljóðin: /b/, /m/, /n/, /h/, /d/, /p/, /t/, /k/ og sérhljóða</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E91292" w:rsidRPr="00555A7A" w:rsidTr="00555A7A">
        <w:trPr>
          <w:trHeight w:val="180"/>
        </w:trPr>
        <w:tc>
          <w:tcPr>
            <w:tcW w:w="2550" w:type="dxa"/>
            <w:tcBorders>
              <w:top w:val="single" w:sz="4" w:space="0" w:color="auto"/>
              <w:left w:val="single" w:sz="4" w:space="0" w:color="auto"/>
              <w:bottom w:val="single" w:sz="4" w:space="0" w:color="auto"/>
              <w:right w:val="single" w:sz="4" w:space="0" w:color="auto"/>
            </w:tcBorders>
          </w:tcPr>
          <w:p w:rsidR="00E91292" w:rsidRPr="00555A7A" w:rsidRDefault="00E91292" w:rsidP="00C7358C">
            <w:pPr>
              <w:spacing w:after="0" w:line="240" w:lineRule="auto"/>
              <w:rPr>
                <w:rFonts w:eastAsia="Times New Roman" w:cs="Times New Roman"/>
                <w:color w:val="000000"/>
                <w:lang w:eastAsia="is-IS"/>
              </w:rPr>
            </w:pP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705" w:type="dxa"/>
            <w:tcBorders>
              <w:top w:val="nil"/>
              <w:left w:val="nil"/>
              <w:bottom w:val="single" w:sz="4" w:space="0" w:color="auto"/>
              <w:right w:val="single" w:sz="4" w:space="0" w:color="auto"/>
            </w:tcBorders>
            <w:shd w:val="clear" w:color="auto" w:fill="auto"/>
            <w:noWrap/>
            <w:vAlign w:val="bottom"/>
            <w:hideMark/>
          </w:tcPr>
          <w:p w:rsidR="00E91292" w:rsidRPr="00555A7A" w:rsidRDefault="00E91292"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E91292" w:rsidRPr="00555A7A" w:rsidRDefault="00E91292" w:rsidP="00C7358C">
      <w:pPr>
        <w:spacing w:line="240" w:lineRule="auto"/>
        <w:rPr>
          <w:rFonts w:cs="Times New Roman"/>
        </w:rPr>
      </w:pPr>
    </w:p>
    <w:p w:rsidR="00BA5800" w:rsidRPr="00555A7A" w:rsidRDefault="00BA5800" w:rsidP="00C7358C">
      <w:pPr>
        <w:spacing w:line="240" w:lineRule="auto"/>
        <w:rPr>
          <w:rFonts w:cs="Times New Roman"/>
        </w:rPr>
      </w:pPr>
    </w:p>
    <w:p w:rsidR="00BA5800" w:rsidRPr="00555A7A" w:rsidRDefault="00BA5800" w:rsidP="00C7358C">
      <w:pPr>
        <w:spacing w:line="240" w:lineRule="auto"/>
        <w:rPr>
          <w:rFonts w:cs="Times New Roman"/>
        </w:rPr>
      </w:pPr>
      <w:r w:rsidRPr="00555A7A">
        <w:rPr>
          <w:rFonts w:cs="Times New Roman"/>
        </w:rPr>
        <w:br w:type="page"/>
      </w:r>
      <w:r w:rsidR="007F2F82" w:rsidRPr="00555A7A">
        <w:rPr>
          <w:rFonts w:cs="Times New Roman"/>
          <w:b/>
          <w:lang w:eastAsia="is-IS"/>
        </w:rPr>
        <w:lastRenderedPageBreak/>
        <w:t>Skráningarlisti fyrir 2-3 ára börn</w:t>
      </w:r>
    </w:p>
    <w:tbl>
      <w:tblPr>
        <w:tblW w:w="9579" w:type="dxa"/>
        <w:jc w:val="center"/>
        <w:tblCellMar>
          <w:left w:w="70" w:type="dxa"/>
          <w:right w:w="70" w:type="dxa"/>
        </w:tblCellMar>
        <w:tblLook w:val="04A0" w:firstRow="1" w:lastRow="0" w:firstColumn="1" w:lastColumn="0" w:noHBand="0" w:noVBand="1"/>
      </w:tblPr>
      <w:tblGrid>
        <w:gridCol w:w="2440"/>
        <w:gridCol w:w="960"/>
        <w:gridCol w:w="960"/>
        <w:gridCol w:w="1199"/>
        <w:gridCol w:w="960"/>
        <w:gridCol w:w="1180"/>
        <w:gridCol w:w="1880"/>
      </w:tblGrid>
      <w:tr w:rsidR="00C42413" w:rsidRPr="00555A7A" w:rsidTr="00555A7A">
        <w:trPr>
          <w:trHeight w:val="300"/>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5"/>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setið kyrr og hlustað</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beðið og gert til skiptis</w:t>
            </w:r>
          </w:p>
        </w:tc>
        <w:tc>
          <w:tcPr>
            <w:tcW w:w="1199"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Fer eftir einföldum fyrirmælum</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Lærir ný orð</w:t>
            </w:r>
          </w:p>
        </w:tc>
        <w:tc>
          <w:tcPr>
            <w:tcW w:w="11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nokkra líkamshluta</w:t>
            </w:r>
          </w:p>
        </w:tc>
        <w:tc>
          <w:tcPr>
            <w:tcW w:w="18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sagnorð/athafnir</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jc w:val="center"/>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9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8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tbl>
      <w:tblPr>
        <w:tblpPr w:leftFromText="141" w:rightFromText="141" w:vertAnchor="text" w:horzAnchor="margin" w:tblpXSpec="center" w:tblpY="2234"/>
        <w:tblW w:w="9212" w:type="dxa"/>
        <w:tblCellMar>
          <w:left w:w="70" w:type="dxa"/>
          <w:right w:w="70" w:type="dxa"/>
        </w:tblCellMar>
        <w:tblLook w:val="04A0" w:firstRow="1" w:lastRow="0" w:firstColumn="1" w:lastColumn="0" w:noHBand="0" w:noVBand="1"/>
      </w:tblPr>
      <w:tblGrid>
        <w:gridCol w:w="1852"/>
        <w:gridCol w:w="2280"/>
        <w:gridCol w:w="2801"/>
        <w:gridCol w:w="2279"/>
      </w:tblGrid>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kennara</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135"/>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hluti og athafnir á myndum</w:t>
            </w:r>
          </w:p>
        </w:tc>
        <w:tc>
          <w:tcPr>
            <w:tcW w:w="2801"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Bendir á einfaldar myndir samkvæmt beiðni</w:t>
            </w:r>
          </w:p>
        </w:tc>
        <w:tc>
          <w:tcPr>
            <w:tcW w:w="2279"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lýsandi hugtök, eins og lítill, stór og meira</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84"/>
        </w:trPr>
        <w:tc>
          <w:tcPr>
            <w:tcW w:w="1852"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80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27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C42413" w:rsidRPr="00555A7A" w:rsidRDefault="00C42413" w:rsidP="00C7358C">
      <w:pPr>
        <w:spacing w:line="240" w:lineRule="auto"/>
        <w:rPr>
          <w:rFonts w:cs="Times New Roman"/>
        </w:rPr>
      </w:pPr>
    </w:p>
    <w:p w:rsidR="00C42413" w:rsidRPr="00555A7A" w:rsidRDefault="00C42413" w:rsidP="00C7358C">
      <w:pPr>
        <w:spacing w:line="240" w:lineRule="auto"/>
        <w:rPr>
          <w:rFonts w:cs="Times New Roman"/>
        </w:rPr>
      </w:pPr>
      <w:r w:rsidRPr="00555A7A">
        <w:rPr>
          <w:rFonts w:cs="Times New Roman"/>
        </w:rPr>
        <w:br w:type="page"/>
      </w:r>
    </w:p>
    <w:tbl>
      <w:tblPr>
        <w:tblpPr w:leftFromText="141" w:rightFromText="141" w:vertAnchor="text" w:horzAnchor="margin" w:tblpXSpec="center" w:tblpY="-111"/>
        <w:tblW w:w="8311" w:type="dxa"/>
        <w:tblCellMar>
          <w:left w:w="70" w:type="dxa"/>
          <w:right w:w="70" w:type="dxa"/>
        </w:tblCellMar>
        <w:tblLook w:val="04A0" w:firstRow="1" w:lastRow="0" w:firstColumn="1" w:lastColumn="0" w:noHBand="0" w:noVBand="1"/>
      </w:tblPr>
      <w:tblGrid>
        <w:gridCol w:w="2440"/>
        <w:gridCol w:w="960"/>
        <w:gridCol w:w="1380"/>
        <w:gridCol w:w="1211"/>
        <w:gridCol w:w="1140"/>
        <w:gridCol w:w="1180"/>
      </w:tblGrid>
      <w:tr w:rsidR="00C42413" w:rsidRPr="00555A7A" w:rsidTr="00E033FA">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lastRenderedPageBreak/>
              <w:t>Nafn kennara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84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hugtökin einn og margir</w:t>
            </w:r>
          </w:p>
        </w:tc>
        <w:tc>
          <w:tcPr>
            <w:tcW w:w="13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Fylgir tveggja liða fyrirmælum</w:t>
            </w:r>
          </w:p>
        </w:tc>
        <w:tc>
          <w:tcPr>
            <w:tcW w:w="1211"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Svarar já og nei spurningum</w:t>
            </w:r>
          </w:p>
        </w:tc>
        <w:tc>
          <w:tcPr>
            <w:tcW w:w="114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spurnarorð</w:t>
            </w:r>
          </w:p>
        </w:tc>
        <w:tc>
          <w:tcPr>
            <w:tcW w:w="11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hluta af heild (t.d. "bentu á augun á kisunni")</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11"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C42413" w:rsidRPr="00555A7A" w:rsidRDefault="00C42413" w:rsidP="00C7358C">
      <w:pPr>
        <w:spacing w:line="240" w:lineRule="auto"/>
        <w:rPr>
          <w:rFonts w:cs="Times New Roman"/>
        </w:rPr>
      </w:pPr>
    </w:p>
    <w:p w:rsidR="00C42413" w:rsidRPr="00555A7A" w:rsidRDefault="00C42413" w:rsidP="00C7358C">
      <w:pPr>
        <w:spacing w:line="240" w:lineRule="auto"/>
        <w:rPr>
          <w:rFonts w:cs="Times New Roman"/>
        </w:rPr>
      </w:pPr>
    </w:p>
    <w:p w:rsidR="00C42413" w:rsidRPr="00555A7A" w:rsidRDefault="00C42413" w:rsidP="00C7358C">
      <w:pPr>
        <w:tabs>
          <w:tab w:val="left" w:pos="3450"/>
        </w:tabs>
        <w:spacing w:line="240" w:lineRule="auto"/>
        <w:rPr>
          <w:rFonts w:cs="Times New Roman"/>
        </w:rPr>
      </w:pPr>
      <w:r w:rsidRPr="00555A7A">
        <w:rPr>
          <w:rFonts w:cs="Times New Roman"/>
        </w:rPr>
        <w:tab/>
      </w:r>
    </w:p>
    <w:tbl>
      <w:tblPr>
        <w:tblpPr w:leftFromText="141" w:rightFromText="141" w:vertAnchor="text" w:horzAnchor="margin" w:tblpXSpec="center" w:tblpY="-111"/>
        <w:tblW w:w="7676" w:type="dxa"/>
        <w:tblCellMar>
          <w:left w:w="70" w:type="dxa"/>
          <w:right w:w="70" w:type="dxa"/>
        </w:tblCellMar>
        <w:tblLook w:val="04A0" w:firstRow="1" w:lastRow="0" w:firstColumn="1" w:lastColumn="0" w:noHBand="0" w:noVBand="1"/>
      </w:tblPr>
      <w:tblGrid>
        <w:gridCol w:w="1529"/>
        <w:gridCol w:w="1529"/>
        <w:gridCol w:w="1587"/>
        <w:gridCol w:w="1672"/>
        <w:gridCol w:w="1359"/>
      </w:tblGrid>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kennara</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88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notkun hluta</w:t>
            </w:r>
          </w:p>
        </w:tc>
        <w:tc>
          <w:tcPr>
            <w:tcW w:w="1587"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neitun (ekki) í setningum</w:t>
            </w:r>
          </w:p>
        </w:tc>
        <w:tc>
          <w:tcPr>
            <w:tcW w:w="1672"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Skilur lýsingarorð</w:t>
            </w:r>
          </w:p>
        </w:tc>
        <w:tc>
          <w:tcPr>
            <w:tcW w:w="1359"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Þekkir nokkur litaheiti</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143"/>
        </w:trPr>
        <w:tc>
          <w:tcPr>
            <w:tcW w:w="1529"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587"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672"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59"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C42413" w:rsidRPr="00555A7A" w:rsidRDefault="00C42413" w:rsidP="00C7358C">
      <w:pPr>
        <w:tabs>
          <w:tab w:val="left" w:pos="3450"/>
        </w:tabs>
        <w:spacing w:line="240" w:lineRule="auto"/>
        <w:rPr>
          <w:rFonts w:cs="Times New Roman"/>
        </w:rPr>
      </w:pPr>
    </w:p>
    <w:p w:rsidR="00C42413" w:rsidRPr="00555A7A" w:rsidRDefault="00C42413" w:rsidP="00C7358C">
      <w:pPr>
        <w:tabs>
          <w:tab w:val="left" w:pos="3450"/>
        </w:tabs>
        <w:spacing w:line="240" w:lineRule="auto"/>
        <w:rPr>
          <w:rFonts w:cs="Times New Roman"/>
        </w:rPr>
      </w:pPr>
      <w:r w:rsidRPr="00555A7A">
        <w:rPr>
          <w:rFonts w:cs="Times New Roman"/>
        </w:rPr>
        <w:br w:type="page"/>
      </w:r>
      <w:r w:rsidRPr="00555A7A">
        <w:rPr>
          <w:rFonts w:cs="Times New Roman"/>
        </w:rPr>
        <w:lastRenderedPageBreak/>
        <w:tab/>
      </w:r>
    </w:p>
    <w:tbl>
      <w:tblPr>
        <w:tblW w:w="9300" w:type="dxa"/>
        <w:jc w:val="center"/>
        <w:tblCellMar>
          <w:left w:w="70" w:type="dxa"/>
          <w:right w:w="70" w:type="dxa"/>
        </w:tblCellMar>
        <w:tblLook w:val="04A0" w:firstRow="1" w:lastRow="0" w:firstColumn="1" w:lastColumn="0" w:noHBand="0" w:noVBand="1"/>
      </w:tblPr>
      <w:tblGrid>
        <w:gridCol w:w="2440"/>
        <w:gridCol w:w="1220"/>
        <w:gridCol w:w="960"/>
        <w:gridCol w:w="1180"/>
        <w:gridCol w:w="1240"/>
        <w:gridCol w:w="1180"/>
        <w:gridCol w:w="1080"/>
      </w:tblGrid>
      <w:tr w:rsidR="00C42413" w:rsidRPr="00555A7A" w:rsidTr="00555A7A">
        <w:trPr>
          <w:trHeight w:val="300"/>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219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tjáð sig í tveggja til þriggja orða setningum</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Notar nafnið sitt</w:t>
            </w:r>
          </w:p>
        </w:tc>
        <w:tc>
          <w:tcPr>
            <w:tcW w:w="11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Er byrjað að nota fornöfn; minn, mín</w:t>
            </w:r>
          </w:p>
        </w:tc>
        <w:tc>
          <w:tcPr>
            <w:tcW w:w="124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Nefnir algengar myndir, athafnir og hugtök úr nánasta umhverfi</w:t>
            </w:r>
          </w:p>
        </w:tc>
        <w:tc>
          <w:tcPr>
            <w:tcW w:w="11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Er byrjað að nota lýsingarorð; stór, lítill, góður…</w:t>
            </w:r>
          </w:p>
        </w:tc>
        <w:tc>
          <w:tcPr>
            <w:tcW w:w="10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myndað málhljóðin: /b/, /m/, /n/ og nokkra sérhljóða</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300"/>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tbl>
      <w:tblPr>
        <w:tblpPr w:leftFromText="141" w:rightFromText="141" w:vertAnchor="text" w:horzAnchor="margin" w:tblpXSpec="center" w:tblpY="2366"/>
        <w:tblW w:w="7040" w:type="dxa"/>
        <w:tblCellMar>
          <w:left w:w="70" w:type="dxa"/>
          <w:right w:w="70" w:type="dxa"/>
        </w:tblCellMar>
        <w:tblLook w:val="04A0" w:firstRow="1" w:lastRow="0" w:firstColumn="1" w:lastColumn="0" w:noHBand="0" w:noVBand="1"/>
      </w:tblPr>
      <w:tblGrid>
        <w:gridCol w:w="2440"/>
        <w:gridCol w:w="1220"/>
        <w:gridCol w:w="960"/>
        <w:gridCol w:w="1180"/>
        <w:gridCol w:w="1240"/>
      </w:tblGrid>
      <w:tr w:rsidR="00C42413" w:rsidRPr="00555A7A" w:rsidTr="00E033FA">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b/>
                <w:bCs/>
                <w:color w:val="000000"/>
                <w:lang w:eastAsia="is-IS"/>
              </w:rPr>
            </w:pPr>
            <w:r w:rsidRPr="00555A7A">
              <w:rPr>
                <w:rFonts w:eastAsia="Times New Roman" w:cs="Times New Roman"/>
                <w:b/>
                <w:bCs/>
                <w:color w:val="000000"/>
                <w:lang w:eastAsia="is-IS"/>
              </w:rPr>
              <w:t>Nafn kennara</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219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Endurtekur stuttar setningar</w:t>
            </w:r>
          </w:p>
        </w:tc>
        <w:tc>
          <w:tcPr>
            <w:tcW w:w="96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Segir til um líðan</w:t>
            </w:r>
          </w:p>
        </w:tc>
        <w:tc>
          <w:tcPr>
            <w:tcW w:w="118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Getur tjáð sig um nýliðna atburði</w:t>
            </w:r>
          </w:p>
        </w:tc>
        <w:tc>
          <w:tcPr>
            <w:tcW w:w="1240"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Tjáir sig í setningum</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Nafn nemanda</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E033FA">
        <w:trPr>
          <w:trHeight w:val="30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2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96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18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240"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C42413" w:rsidRPr="00555A7A" w:rsidRDefault="00C42413" w:rsidP="00C7358C">
      <w:pPr>
        <w:spacing w:line="240" w:lineRule="auto"/>
        <w:rPr>
          <w:rFonts w:cs="Times New Roman"/>
        </w:rPr>
      </w:pPr>
    </w:p>
    <w:p w:rsidR="00C42413" w:rsidRPr="00555A7A" w:rsidRDefault="00C42413" w:rsidP="00C7358C">
      <w:pPr>
        <w:spacing w:line="240" w:lineRule="auto"/>
        <w:rPr>
          <w:rFonts w:cs="Times New Roman"/>
        </w:rPr>
      </w:pPr>
      <w:r w:rsidRPr="00555A7A">
        <w:rPr>
          <w:rFonts w:cs="Times New Roman"/>
        </w:rPr>
        <w:br w:type="page"/>
      </w:r>
    </w:p>
    <w:p w:rsidR="00C42413" w:rsidRPr="00555A7A" w:rsidRDefault="00C42413" w:rsidP="00C7358C">
      <w:pPr>
        <w:spacing w:line="240" w:lineRule="auto"/>
        <w:rPr>
          <w:rFonts w:cs="Times New Roman"/>
        </w:rPr>
      </w:pPr>
    </w:p>
    <w:tbl>
      <w:tblPr>
        <w:tblW w:w="7568" w:type="dxa"/>
        <w:jc w:val="center"/>
        <w:tblCellMar>
          <w:left w:w="70" w:type="dxa"/>
          <w:right w:w="70" w:type="dxa"/>
        </w:tblCellMar>
        <w:tblLook w:val="04A0" w:firstRow="1" w:lastRow="0" w:firstColumn="1" w:lastColumn="0" w:noHBand="0" w:noVBand="1"/>
      </w:tblPr>
      <w:tblGrid>
        <w:gridCol w:w="1694"/>
        <w:gridCol w:w="1074"/>
        <w:gridCol w:w="2378"/>
        <w:gridCol w:w="1056"/>
        <w:gridCol w:w="1366"/>
      </w:tblGrid>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kennara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187"/>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Segir til um kyn og nafn</w:t>
            </w:r>
          </w:p>
        </w:tc>
        <w:tc>
          <w:tcPr>
            <w:tcW w:w="2378"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Notar persónufornöfn, fleirtölu, afstöðuhugtök og eignarfornöfn (hans/hennar/minn/þinn</w:t>
            </w:r>
          </w:p>
        </w:tc>
        <w:tc>
          <w:tcPr>
            <w:tcW w:w="1056"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Biður um hluti á viðeigandi hátt</w:t>
            </w:r>
          </w:p>
        </w:tc>
        <w:tc>
          <w:tcPr>
            <w:tcW w:w="1366" w:type="dxa"/>
            <w:tcBorders>
              <w:top w:val="nil"/>
              <w:left w:val="nil"/>
              <w:bottom w:val="single" w:sz="4" w:space="0" w:color="auto"/>
              <w:right w:val="single" w:sz="4" w:space="0" w:color="auto"/>
            </w:tcBorders>
            <w:shd w:val="clear" w:color="auto" w:fill="auto"/>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Myndar málhljóðin: /b/, /m/, /n/, /h/, /d/, /p/, /t/, /k/ og sérhljóða</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b/>
                <w:color w:val="000000"/>
                <w:lang w:eastAsia="is-IS"/>
              </w:rPr>
            </w:pPr>
            <w:r w:rsidRPr="00555A7A">
              <w:rPr>
                <w:rFonts w:eastAsia="Times New Roman" w:cs="Times New Roman"/>
                <w:b/>
                <w:color w:val="000000"/>
                <w:lang w:eastAsia="is-IS"/>
              </w:rPr>
              <w:t>Nafn nemanda</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r w:rsidR="00C42413" w:rsidRPr="00555A7A" w:rsidTr="00555A7A">
        <w:trPr>
          <w:trHeight w:val="162"/>
          <w:jc w:val="center"/>
        </w:trPr>
        <w:tc>
          <w:tcPr>
            <w:tcW w:w="1694" w:type="dxa"/>
            <w:tcBorders>
              <w:top w:val="single" w:sz="4" w:space="0" w:color="auto"/>
              <w:left w:val="single" w:sz="4" w:space="0" w:color="auto"/>
              <w:bottom w:val="single" w:sz="4" w:space="0" w:color="auto"/>
              <w:right w:val="single" w:sz="4" w:space="0" w:color="auto"/>
            </w:tcBorders>
          </w:tcPr>
          <w:p w:rsidR="00C42413" w:rsidRPr="00555A7A" w:rsidRDefault="00C42413" w:rsidP="00C7358C">
            <w:pPr>
              <w:spacing w:after="0" w:line="240" w:lineRule="auto"/>
              <w:rPr>
                <w:rFonts w:eastAsia="Times New Roman" w:cs="Times New Roman"/>
                <w:color w:val="000000"/>
                <w:lang w:eastAsia="is-IS"/>
              </w:rPr>
            </w:pP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2378"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05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c>
          <w:tcPr>
            <w:tcW w:w="1366" w:type="dxa"/>
            <w:tcBorders>
              <w:top w:val="nil"/>
              <w:left w:val="nil"/>
              <w:bottom w:val="single" w:sz="4" w:space="0" w:color="auto"/>
              <w:right w:val="single" w:sz="4" w:space="0" w:color="auto"/>
            </w:tcBorders>
            <w:shd w:val="clear" w:color="auto" w:fill="auto"/>
            <w:noWrap/>
            <w:vAlign w:val="bottom"/>
            <w:hideMark/>
          </w:tcPr>
          <w:p w:rsidR="00C42413" w:rsidRPr="00555A7A" w:rsidRDefault="00C42413" w:rsidP="00C7358C">
            <w:pPr>
              <w:spacing w:after="0" w:line="240" w:lineRule="auto"/>
              <w:rPr>
                <w:rFonts w:eastAsia="Times New Roman" w:cs="Times New Roman"/>
                <w:color w:val="000000"/>
                <w:lang w:eastAsia="is-IS"/>
              </w:rPr>
            </w:pPr>
            <w:r w:rsidRPr="00555A7A">
              <w:rPr>
                <w:rFonts w:eastAsia="Times New Roman" w:cs="Times New Roman"/>
                <w:color w:val="000000"/>
                <w:lang w:eastAsia="is-IS"/>
              </w:rPr>
              <w:t> </w:t>
            </w:r>
          </w:p>
        </w:tc>
      </w:tr>
    </w:tbl>
    <w:p w:rsidR="007F2F82" w:rsidRPr="00555A7A" w:rsidRDefault="007F2F82" w:rsidP="00C7358C">
      <w:pPr>
        <w:spacing w:line="240" w:lineRule="auto"/>
        <w:rPr>
          <w:rFonts w:cs="Times New Roman"/>
        </w:rPr>
      </w:pPr>
    </w:p>
    <w:p w:rsidR="005A633C" w:rsidRPr="00555A7A" w:rsidRDefault="005A633C" w:rsidP="00C7358C">
      <w:pPr>
        <w:spacing w:line="240" w:lineRule="auto"/>
        <w:rPr>
          <w:rFonts w:cs="Times New Roman"/>
        </w:rPr>
      </w:pPr>
    </w:p>
    <w:sectPr w:rsidR="005A633C" w:rsidRPr="00555A7A" w:rsidSect="00846E3C">
      <w:footerReference w:type="defaul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819" w:rsidRDefault="00C87819" w:rsidP="0088104A">
      <w:pPr>
        <w:spacing w:after="0" w:line="240" w:lineRule="auto"/>
      </w:pPr>
      <w:r>
        <w:separator/>
      </w:r>
    </w:p>
  </w:endnote>
  <w:endnote w:type="continuationSeparator" w:id="0">
    <w:p w:rsidR="00C87819" w:rsidRDefault="00C87819" w:rsidP="00881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932115"/>
      <w:docPartObj>
        <w:docPartGallery w:val="Page Numbers (Bottom of Page)"/>
        <w:docPartUnique/>
      </w:docPartObj>
    </w:sdtPr>
    <w:sdtEndPr>
      <w:rPr>
        <w:noProof/>
      </w:rPr>
    </w:sdtEndPr>
    <w:sdtContent>
      <w:p w:rsidR="00CE488B" w:rsidRDefault="00CE488B">
        <w:pPr>
          <w:pStyle w:val="Footer"/>
          <w:jc w:val="right"/>
        </w:pPr>
        <w:r>
          <w:fldChar w:fldCharType="begin"/>
        </w:r>
        <w:r>
          <w:instrText xml:space="preserve"> PAGE   \* MERGEFORMAT </w:instrText>
        </w:r>
        <w:r>
          <w:fldChar w:fldCharType="separate"/>
        </w:r>
        <w:r w:rsidR="00AE18A1">
          <w:rPr>
            <w:noProof/>
          </w:rPr>
          <w:t>3</w:t>
        </w:r>
        <w:r>
          <w:rPr>
            <w:noProof/>
          </w:rPr>
          <w:fldChar w:fldCharType="end"/>
        </w:r>
      </w:p>
    </w:sdtContent>
  </w:sdt>
  <w:p w:rsidR="00CE488B" w:rsidRDefault="00CE4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819" w:rsidRDefault="00C87819" w:rsidP="0088104A">
      <w:pPr>
        <w:spacing w:after="0" w:line="240" w:lineRule="auto"/>
      </w:pPr>
      <w:r>
        <w:separator/>
      </w:r>
    </w:p>
  </w:footnote>
  <w:footnote w:type="continuationSeparator" w:id="0">
    <w:p w:rsidR="00C87819" w:rsidRDefault="00C87819" w:rsidP="0088104A">
      <w:pPr>
        <w:spacing w:after="0" w:line="240" w:lineRule="auto"/>
      </w:pPr>
      <w:r>
        <w:continuationSeparator/>
      </w:r>
    </w:p>
  </w:footnote>
  <w:footnote w:id="1">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Aðalnámskrá, 2011: 9-10</w:t>
      </w:r>
    </w:p>
  </w:footnote>
  <w:footnote w:id="2">
    <w:p w:rsidR="00CE488B" w:rsidRPr="00146AC1" w:rsidRDefault="00CE488B" w:rsidP="00AE066C">
      <w:pPr>
        <w:pStyle w:val="FootnoteText"/>
        <w:rPr>
          <w:rFonts w:cs="Times New Roman"/>
        </w:rPr>
      </w:pPr>
      <w:r w:rsidRPr="00146AC1">
        <w:rPr>
          <w:rStyle w:val="FootnoteReference"/>
          <w:rFonts w:cs="Times New Roman"/>
        </w:rPr>
        <w:footnoteRef/>
      </w:r>
      <w:r w:rsidRPr="00146AC1">
        <w:rPr>
          <w:rFonts w:cs="Times New Roman"/>
        </w:rPr>
        <w:t xml:space="preserve"> Aðalnámskrá, 2011:30-32</w:t>
      </w:r>
    </w:p>
  </w:footnote>
  <w:footnote w:id="3">
    <w:p w:rsidR="00CE488B" w:rsidRPr="005C4769" w:rsidRDefault="00CE488B">
      <w:pPr>
        <w:pStyle w:val="FootnoteText"/>
        <w:rPr>
          <w:rFonts w:cs="Times New Roman"/>
        </w:rPr>
      </w:pPr>
      <w:r w:rsidRPr="00146AC1">
        <w:rPr>
          <w:rStyle w:val="FootnoteReference"/>
          <w:rFonts w:cs="Times New Roman"/>
        </w:rPr>
        <w:footnoteRef/>
      </w:r>
      <w:r w:rsidRPr="00146AC1">
        <w:rPr>
          <w:rFonts w:cs="Times New Roman"/>
        </w:rPr>
        <w:t xml:space="preserve"> Psychology. About.com. (e.d.). Mihaly Csikszentmihalyi Biography. Sótt 23. október 2015 af http://psychology.about.com/od/profilesal/p/mihaly-csikszentmihalyi-biography.htm</w:t>
      </w:r>
    </w:p>
  </w:footnote>
  <w:footnote w:id="4">
    <w:p w:rsidR="00CE488B" w:rsidRPr="005C4769" w:rsidRDefault="00CE488B" w:rsidP="00AE066C">
      <w:pPr>
        <w:pStyle w:val="FootnoteText"/>
        <w:rPr>
          <w:rFonts w:cs="Times New Roman"/>
        </w:rPr>
      </w:pPr>
      <w:r w:rsidRPr="005C4769">
        <w:rPr>
          <w:rStyle w:val="FootnoteReference"/>
          <w:rFonts w:cs="Times New Roman"/>
        </w:rPr>
        <w:footnoteRef/>
      </w:r>
      <w:r w:rsidRPr="005C4769">
        <w:rPr>
          <w:rFonts w:cs="Times New Roman"/>
        </w:rPr>
        <w:t xml:space="preserve"> Csikszentmihalyi, M. (1997). Finding Flow, The Psychology of Engagement with Everyday Life. New York; Basic Books.</w:t>
      </w:r>
    </w:p>
  </w:footnote>
  <w:footnote w:id="5">
    <w:p w:rsidR="00CE488B" w:rsidRPr="00E14A59" w:rsidRDefault="00CE488B">
      <w:pPr>
        <w:pStyle w:val="FootnoteText"/>
      </w:pPr>
      <w:r w:rsidRPr="005C4769">
        <w:rPr>
          <w:rStyle w:val="FootnoteReference"/>
          <w:rFonts w:cs="Times New Roman"/>
        </w:rPr>
        <w:footnoteRef/>
      </w:r>
      <w:r w:rsidRPr="005C4769">
        <w:rPr>
          <w:rFonts w:cs="Times New Roman"/>
        </w:rPr>
        <w:t xml:space="preserve"> Anney Ágústdóttir, Ásthildur Bj. Snorradóttir, Bergrós Ólafsdóttir, Margrét Þóra Jónsdóttir og Sigurður Sigurjónsson, 2014:12-14</w:t>
      </w:r>
    </w:p>
  </w:footnote>
  <w:footnote w:id="6">
    <w:p w:rsidR="00CE488B" w:rsidRPr="005C4769" w:rsidRDefault="00CE488B">
      <w:pPr>
        <w:pStyle w:val="FootnoteText"/>
        <w:rPr>
          <w:rFonts w:cs="Times New Roman"/>
        </w:rPr>
      </w:pPr>
      <w:r w:rsidRPr="005C4769">
        <w:rPr>
          <w:rStyle w:val="FootnoteReference"/>
          <w:rFonts w:cs="Times New Roman"/>
        </w:rPr>
        <w:footnoteRef/>
      </w:r>
      <w:r w:rsidRPr="005C4769">
        <w:rPr>
          <w:rFonts w:cs="Times New Roman"/>
        </w:rPr>
        <w:t xml:space="preserve"> Anney Ágústdóttir, Ásthildur Bj. Snorradóttir, Bergrós Ólafsdóttir, Margrét Þóra Jónsdóttir og Sigurður Sigurjónsson, 2014: 12</w:t>
      </w:r>
    </w:p>
  </w:footnote>
  <w:footnote w:id="7">
    <w:p w:rsidR="00CE488B" w:rsidRPr="005C4769" w:rsidRDefault="00CE488B">
      <w:pPr>
        <w:pStyle w:val="FootnoteText"/>
        <w:rPr>
          <w:rFonts w:cs="Times New Roman"/>
        </w:rPr>
      </w:pPr>
      <w:r w:rsidRPr="005C4769">
        <w:rPr>
          <w:rStyle w:val="FootnoteReference"/>
          <w:rFonts w:cs="Times New Roman"/>
        </w:rPr>
        <w:footnoteRef/>
      </w:r>
      <w:r w:rsidRPr="005C4769">
        <w:rPr>
          <w:rFonts w:cs="Times New Roman"/>
        </w:rPr>
        <w:t xml:space="preserve"> Hrafnhildur Ragnarsdóttur. 2015. bls.6</w:t>
      </w:r>
    </w:p>
  </w:footnote>
  <w:footnote w:id="8">
    <w:p w:rsidR="00CE488B" w:rsidRPr="005C4769" w:rsidRDefault="00CE488B">
      <w:pPr>
        <w:pStyle w:val="FootnoteText"/>
        <w:rPr>
          <w:rFonts w:cs="Times New Roman"/>
        </w:rPr>
      </w:pPr>
      <w:r w:rsidRPr="005C4769">
        <w:rPr>
          <w:rStyle w:val="FootnoteReference"/>
          <w:rFonts w:cs="Times New Roman"/>
        </w:rPr>
        <w:footnoteRef/>
      </w:r>
      <w:r w:rsidRPr="005C4769">
        <w:rPr>
          <w:rFonts w:cs="Times New Roman"/>
        </w:rPr>
        <w:t xml:space="preserve"> Helga Sigurmundsdóttir, e.d</w:t>
      </w:r>
    </w:p>
  </w:footnote>
  <w:footnote w:id="9">
    <w:p w:rsidR="00CE488B" w:rsidRPr="005C4769" w:rsidRDefault="00CE488B" w:rsidP="008D0C2C">
      <w:pPr>
        <w:pStyle w:val="FootnoteText"/>
        <w:rPr>
          <w:rFonts w:cs="Times New Roman"/>
        </w:rPr>
      </w:pPr>
      <w:r w:rsidRPr="005C4769">
        <w:rPr>
          <w:rStyle w:val="FootnoteReference"/>
          <w:rFonts w:cs="Times New Roman"/>
        </w:rPr>
        <w:footnoteRef/>
      </w:r>
      <w:r w:rsidRPr="005C4769">
        <w:rPr>
          <w:rFonts w:cs="Times New Roman"/>
        </w:rPr>
        <w:t xml:space="preserve"> Aðalnámskrá leikskóla. 2011</w:t>
      </w:r>
    </w:p>
  </w:footnote>
  <w:footnote w:id="10">
    <w:p w:rsidR="00CE488B" w:rsidRPr="005C4769" w:rsidRDefault="00CE488B">
      <w:pPr>
        <w:pStyle w:val="FootnoteText"/>
        <w:rPr>
          <w:rFonts w:cs="Times New Roman"/>
        </w:rPr>
      </w:pPr>
      <w:r w:rsidRPr="005C4769">
        <w:rPr>
          <w:rStyle w:val="FootnoteReference"/>
          <w:rFonts w:cs="Times New Roman"/>
        </w:rPr>
        <w:footnoteRef/>
      </w:r>
      <w:r w:rsidRPr="005C4769">
        <w:rPr>
          <w:rFonts w:cs="Times New Roman"/>
        </w:rPr>
        <w:t xml:space="preserve"> Fylgiskjal 1</w:t>
      </w:r>
    </w:p>
  </w:footnote>
  <w:footnote w:id="11">
    <w:p w:rsidR="00CE488B" w:rsidRDefault="00CE488B">
      <w:pPr>
        <w:pStyle w:val="FootnoteText"/>
      </w:pPr>
      <w:r w:rsidRPr="005C4769">
        <w:rPr>
          <w:rStyle w:val="FootnoteReference"/>
          <w:rFonts w:cs="Times New Roman"/>
        </w:rPr>
        <w:footnoteRef/>
      </w:r>
      <w:r w:rsidRPr="005C4769">
        <w:rPr>
          <w:rFonts w:cs="Times New Roman"/>
        </w:rPr>
        <w:t xml:space="preserve"> Fylgiskjal 2</w:t>
      </w:r>
    </w:p>
  </w:footnote>
  <w:footnote w:id="12">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Fylgiskjal 3</w:t>
      </w:r>
    </w:p>
  </w:footnote>
  <w:footnote w:id="13">
    <w:p w:rsidR="00CE488B" w:rsidRPr="009E52C3" w:rsidRDefault="00CE488B" w:rsidP="00146AC1">
      <w:pPr>
        <w:pStyle w:val="FootnoteText"/>
        <w:rPr>
          <w:rFonts w:cs="Times New Roman"/>
        </w:rPr>
      </w:pPr>
      <w:r w:rsidRPr="009E52C3">
        <w:rPr>
          <w:rStyle w:val="FootnoteReference"/>
          <w:rFonts w:cs="Times New Roman"/>
        </w:rPr>
        <w:footnoteRef/>
      </w:r>
      <w:r w:rsidRPr="009E52C3">
        <w:rPr>
          <w:rFonts w:cs="Times New Roman"/>
        </w:rPr>
        <w:t xml:space="preserve"> Fylgiskjal 4</w:t>
      </w:r>
    </w:p>
  </w:footnote>
  <w:footnote w:id="14">
    <w:p w:rsidR="00CE488B" w:rsidRPr="009E52C3" w:rsidRDefault="00CE488B" w:rsidP="00146AC1">
      <w:pPr>
        <w:pStyle w:val="FootnoteText"/>
        <w:rPr>
          <w:rFonts w:cs="Times New Roman"/>
        </w:rPr>
      </w:pPr>
      <w:r w:rsidRPr="009E52C3">
        <w:rPr>
          <w:rStyle w:val="FootnoteReference"/>
          <w:rFonts w:cs="Times New Roman"/>
        </w:rPr>
        <w:footnoteRef/>
      </w:r>
      <w:r w:rsidRPr="009E52C3">
        <w:rPr>
          <w:rFonts w:cs="Times New Roman"/>
        </w:rPr>
        <w:t xml:space="preserve"> Fylgiskjal 5</w:t>
      </w:r>
    </w:p>
  </w:footnote>
  <w:footnote w:id="15">
    <w:p w:rsidR="00CE488B" w:rsidRPr="00146AC1" w:rsidRDefault="00CE488B" w:rsidP="00A31F96">
      <w:pPr>
        <w:spacing w:after="0" w:line="240" w:lineRule="auto"/>
        <w:rPr>
          <w:rFonts w:cs="Times New Roman"/>
          <w:color w:val="FF0000"/>
        </w:rPr>
      </w:pPr>
      <w:r w:rsidRPr="009E52C3">
        <w:rPr>
          <w:rStyle w:val="FootnoteReference"/>
          <w:rFonts w:cs="Times New Roman"/>
        </w:rPr>
        <w:footnoteRef/>
      </w:r>
      <w:r w:rsidRPr="009E52C3">
        <w:rPr>
          <w:rFonts w:cs="Times New Roman"/>
        </w:rPr>
        <w:t xml:space="preserve"> Lög um leikskóla </w:t>
      </w:r>
      <w:r w:rsidRPr="009E52C3">
        <w:rPr>
          <w:rStyle w:val="Strong"/>
          <w:rFonts w:cs="Times New Roman"/>
          <w:b w:val="0"/>
        </w:rPr>
        <w:t>2008 nr. 90 12. júní: 22. gr</w:t>
      </w:r>
    </w:p>
  </w:footnote>
  <w:footnote w:id="16">
    <w:p w:rsidR="00CE488B" w:rsidRPr="00A31F96" w:rsidRDefault="00CE488B" w:rsidP="00A31F96">
      <w:pPr>
        <w:shd w:val="clear" w:color="auto" w:fill="FFFFFF"/>
        <w:spacing w:after="180" w:line="240" w:lineRule="auto"/>
        <w:rPr>
          <w:rFonts w:eastAsia="Times New Roman" w:cs="Times New Roman"/>
          <w:color w:val="202020"/>
          <w:kern w:val="36"/>
          <w:lang w:eastAsia="is-IS"/>
        </w:rPr>
      </w:pPr>
      <w:r w:rsidRPr="009E52C3">
        <w:rPr>
          <w:rStyle w:val="FootnoteReference"/>
        </w:rPr>
        <w:footnoteRef/>
      </w:r>
      <w:r w:rsidRPr="009E52C3">
        <w:t xml:space="preserve"> </w:t>
      </w:r>
      <w:r w:rsidRPr="009E52C3">
        <w:rPr>
          <w:rFonts w:eastAsia="Times New Roman" w:cs="Times New Roman"/>
          <w:lang w:eastAsia="is-IS"/>
        </w:rPr>
        <w:t>Mennta- og me</w:t>
      </w:r>
      <w:r>
        <w:rPr>
          <w:rFonts w:eastAsia="Times New Roman" w:cs="Times New Roman"/>
          <w:lang w:eastAsia="is-IS"/>
        </w:rPr>
        <w:t>nningarmálaráðuneyti. 584/2010:17. gr</w:t>
      </w:r>
    </w:p>
  </w:footnote>
  <w:footnote w:id="17">
    <w:p w:rsidR="00CE488B" w:rsidRPr="00146AC1" w:rsidRDefault="00CE488B" w:rsidP="00146AC1">
      <w:pPr>
        <w:shd w:val="clear" w:color="auto" w:fill="FFFFFF"/>
        <w:spacing w:after="180" w:line="240" w:lineRule="auto"/>
        <w:rPr>
          <w:rFonts w:eastAsia="Times New Roman" w:cs="Times New Roman"/>
          <w:color w:val="202020"/>
          <w:kern w:val="36"/>
          <w:lang w:eastAsia="is-IS"/>
        </w:rPr>
      </w:pPr>
      <w:r w:rsidRPr="00146AC1">
        <w:rPr>
          <w:rStyle w:val="FootnoteReference"/>
          <w:rFonts w:cs="Times New Roman"/>
        </w:rPr>
        <w:footnoteRef/>
      </w:r>
      <w:r w:rsidRPr="00146AC1">
        <w:rPr>
          <w:rFonts w:cs="Times New Roman"/>
        </w:rPr>
        <w:t xml:space="preserve"> </w:t>
      </w:r>
      <w:r w:rsidRPr="00146AC1">
        <w:rPr>
          <w:rFonts w:eastAsia="Times New Roman" w:cs="Times New Roman"/>
          <w:lang w:eastAsia="is-IS"/>
        </w:rPr>
        <w:t>Mennta- og menningarmálaráðuneyti. 584/2010:17. gr</w:t>
      </w:r>
    </w:p>
  </w:footnote>
  <w:footnote w:id="18">
    <w:p w:rsidR="00CE488B" w:rsidRDefault="00CE488B">
      <w:pPr>
        <w:pStyle w:val="FootnoteText"/>
      </w:pPr>
      <w:r w:rsidRPr="00146AC1">
        <w:rPr>
          <w:rStyle w:val="FootnoteReference"/>
          <w:rFonts w:cs="Times New Roman"/>
        </w:rPr>
        <w:footnoteRef/>
      </w:r>
      <w:r w:rsidRPr="00146AC1">
        <w:rPr>
          <w:rFonts w:cs="Times New Roman"/>
        </w:rPr>
        <w:t xml:space="preserve"> </w:t>
      </w:r>
      <w:hyperlink r:id="rId1" w:history="1">
        <w:r w:rsidRPr="00146AC1">
          <w:rPr>
            <w:rStyle w:val="Hyperlink"/>
            <w:rFonts w:cs="Times New Roman"/>
          </w:rPr>
          <w:t>www.trappa.is</w:t>
        </w:r>
      </w:hyperlink>
      <w:r w:rsidRPr="00146AC1">
        <w:rPr>
          <w:rFonts w:cs="Times New Roman"/>
        </w:rPr>
        <w:t xml:space="preserve"> (skoðað 20.06.2017)</w:t>
      </w:r>
    </w:p>
  </w:footnote>
  <w:footnote w:id="19">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Lög um leikskóla nr. 90/2008</w:t>
      </w:r>
    </w:p>
  </w:footnote>
  <w:footnote w:id="20">
    <w:p w:rsidR="00CE488B" w:rsidRDefault="00CE488B">
      <w:pPr>
        <w:pStyle w:val="FootnoteText"/>
      </w:pPr>
      <w:r w:rsidRPr="00146AC1">
        <w:rPr>
          <w:rStyle w:val="FootnoteReference"/>
          <w:rFonts w:cs="Times New Roman"/>
        </w:rPr>
        <w:footnoteRef/>
      </w:r>
      <w:r w:rsidRPr="00146AC1">
        <w:rPr>
          <w:rFonts w:cs="Times New Roman"/>
        </w:rPr>
        <w:t xml:space="preserve"> Aðalnámskrá leikskóla 2011:48-49</w:t>
      </w:r>
    </w:p>
  </w:footnote>
  <w:footnote w:id="21">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Steinunn Torfadóttir, (ekkert ártal). Leggjum börnum lið…við læsi (bæklingur). Reykjavík: Heimili og skól – landssamtök foreldra.</w:t>
      </w:r>
    </w:p>
  </w:footnote>
  <w:footnote w:id="22">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Þórunn Gyða Björnsdóttir, „Daglegur lestur mikilvægur fyrir málþroska barna“. Skólavarðan 07.04.2016, </w:t>
      </w:r>
      <w:hyperlink r:id="rId2" w:history="1">
        <w:r w:rsidRPr="00146AC1">
          <w:rPr>
            <w:rStyle w:val="Hyperlink"/>
            <w:rFonts w:cs="Times New Roman"/>
          </w:rPr>
          <w:t>http://skolavardan.is/raddir/Daglegur-lestur-mikilvaegur-fyrir-malthroska-barna/</w:t>
        </w:r>
      </w:hyperlink>
      <w:r w:rsidRPr="00146AC1">
        <w:rPr>
          <w:rFonts w:cs="Times New Roman"/>
        </w:rPr>
        <w:t xml:space="preserve">  (skoðað 09.01.2017)</w:t>
      </w:r>
    </w:p>
  </w:footnote>
  <w:footnote w:id="23">
    <w:p w:rsidR="00CE488B" w:rsidRDefault="00CE488B">
      <w:pPr>
        <w:pStyle w:val="FootnoteText"/>
      </w:pPr>
      <w:r w:rsidRPr="00146AC1">
        <w:rPr>
          <w:rStyle w:val="FootnoteReference"/>
          <w:rFonts w:cs="Times New Roman"/>
        </w:rPr>
        <w:footnoteRef/>
      </w:r>
      <w:r w:rsidRPr="00146AC1">
        <w:rPr>
          <w:rFonts w:cs="Times New Roman"/>
        </w:rPr>
        <w:t xml:space="preserve"> Heyrnar- og talmeinastöð Íslands, „Almenn málörvun barna“. </w:t>
      </w:r>
      <w:hyperlink r:id="rId3" w:history="1">
        <w:r w:rsidRPr="00146AC1">
          <w:rPr>
            <w:rStyle w:val="Hyperlink"/>
            <w:rFonts w:cs="Times New Roman"/>
          </w:rPr>
          <w:t>http://hti.is/index.php/is/tal/almenn-malvorn-barna</w:t>
        </w:r>
      </w:hyperlink>
      <w:r w:rsidRPr="00146AC1">
        <w:rPr>
          <w:rFonts w:cs="Times New Roman"/>
        </w:rPr>
        <w:t xml:space="preserve"> (skoðað 10.01.2017)</w:t>
      </w:r>
    </w:p>
  </w:footnote>
  <w:footnote w:id="24">
    <w:p w:rsidR="00CE488B" w:rsidRDefault="00CE488B">
      <w:pPr>
        <w:pStyle w:val="FootnoteText"/>
      </w:pPr>
      <w:r>
        <w:rPr>
          <w:rStyle w:val="FootnoteReference"/>
        </w:rPr>
        <w:footnoteRef/>
      </w:r>
      <w:r>
        <w:t xml:space="preserve"> </w:t>
      </w:r>
      <w:r w:rsidRPr="00146AC1">
        <w:rPr>
          <w:rFonts w:cs="Times New Roman"/>
        </w:rPr>
        <w:t xml:space="preserve">Heyrnar- og talmeinastöð Íslands, „Almenn málörvun barna“. </w:t>
      </w:r>
      <w:hyperlink r:id="rId4" w:history="1">
        <w:r w:rsidRPr="00146AC1">
          <w:rPr>
            <w:rStyle w:val="Hyperlink"/>
            <w:rFonts w:cs="Times New Roman"/>
          </w:rPr>
          <w:t>http://hti.is/index.php/is/tal/almenn-malvorn-barna</w:t>
        </w:r>
      </w:hyperlink>
      <w:r>
        <w:rPr>
          <w:rFonts w:cs="Times New Roman"/>
        </w:rPr>
        <w:t xml:space="preserve"> (skoðað 20.01.2017)</w:t>
      </w:r>
    </w:p>
  </w:footnote>
  <w:footnote w:id="25">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Lesvefurinn, „Að lesa fyrir börn“. </w:t>
      </w:r>
      <w:hyperlink r:id="rId5" w:history="1">
        <w:r w:rsidRPr="00146AC1">
          <w:rPr>
            <w:rStyle w:val="Hyperlink"/>
            <w:rFonts w:cs="Times New Roman"/>
          </w:rPr>
          <w:t>http://lesvefurinn.hi.is/node/212</w:t>
        </w:r>
      </w:hyperlink>
      <w:r w:rsidRPr="00146AC1">
        <w:rPr>
          <w:rFonts w:cs="Times New Roman"/>
        </w:rPr>
        <w:t xml:space="preserve"> (skoðað 20.01.2017)</w:t>
      </w:r>
    </w:p>
  </w:footnote>
  <w:footnote w:id="26">
    <w:p w:rsidR="00CE488B" w:rsidRDefault="00CE488B">
      <w:pPr>
        <w:pStyle w:val="FootnoteText"/>
      </w:pPr>
      <w:r w:rsidRPr="00146AC1">
        <w:rPr>
          <w:rStyle w:val="FootnoteReference"/>
          <w:rFonts w:cs="Times New Roman"/>
        </w:rPr>
        <w:footnoteRef/>
      </w:r>
      <w:r w:rsidRPr="00146AC1">
        <w:rPr>
          <w:rFonts w:cs="Times New Roman"/>
        </w:rPr>
        <w:t xml:space="preserve"> Campabello, Nicolette; De Carlo, Mary Jane; O'Neil, Jean; Vacek, Mary Jill, „Music Enhances Learning“. </w:t>
      </w:r>
      <w:hyperlink r:id="rId6" w:history="1">
        <w:r w:rsidRPr="00146AC1">
          <w:rPr>
            <w:rStyle w:val="Hyperlink"/>
            <w:rFonts w:cs="Times New Roman"/>
          </w:rPr>
          <w:t>https://eric.ed.gov/?id=ED471580</w:t>
        </w:r>
      </w:hyperlink>
      <w:r w:rsidRPr="00146AC1">
        <w:rPr>
          <w:rFonts w:cs="Times New Roman"/>
        </w:rPr>
        <w:t xml:space="preserve"> (skoðað 20.01.17)</w:t>
      </w:r>
      <w:r>
        <w:t xml:space="preserve"> </w:t>
      </w:r>
    </w:p>
  </w:footnote>
  <w:footnote w:id="27">
    <w:p w:rsidR="00CE488B" w:rsidRPr="00146AC1" w:rsidRDefault="00CE488B" w:rsidP="00055F48">
      <w:pPr>
        <w:pStyle w:val="FootnoteText"/>
        <w:rPr>
          <w:rFonts w:cs="Times New Roman"/>
        </w:rPr>
      </w:pPr>
      <w:r w:rsidRPr="00146AC1">
        <w:rPr>
          <w:rStyle w:val="FootnoteReference"/>
          <w:rFonts w:cs="Times New Roman"/>
        </w:rPr>
        <w:footnoteRef/>
      </w:r>
      <w:r w:rsidRPr="00146AC1">
        <w:rPr>
          <w:rFonts w:cs="Times New Roman"/>
        </w:rPr>
        <w:t xml:space="preserve"> Greiningar- og ráðgjafarstöð ríkisins (e.d.). Óhefðbundnar tjáskiptaleiðir </w:t>
      </w:r>
      <w:hyperlink r:id="rId7" w:history="1">
        <w:r w:rsidRPr="00146AC1">
          <w:rPr>
            <w:rStyle w:val="Hyperlink"/>
            <w:rFonts w:cs="Times New Roman"/>
          </w:rPr>
          <w:t>http://www.greining.is/is/fraedsla-og-namskeid/thjalfunar-og-kennsluadferdir/ohefdbundnar-tjaskiptaleidir</w:t>
        </w:r>
      </w:hyperlink>
      <w:r w:rsidRPr="00146AC1">
        <w:rPr>
          <w:rFonts w:cs="Times New Roman"/>
        </w:rPr>
        <w:t xml:space="preserve"> (skoðað 01.02.2017)</w:t>
      </w:r>
    </w:p>
  </w:footnote>
  <w:footnote w:id="28">
    <w:p w:rsidR="00CE488B" w:rsidRDefault="00CE488B" w:rsidP="00055F48">
      <w:pPr>
        <w:pStyle w:val="FootnoteText"/>
      </w:pPr>
      <w:r w:rsidRPr="00146AC1">
        <w:rPr>
          <w:rStyle w:val="FootnoteReference"/>
          <w:rFonts w:cs="Times New Roman"/>
        </w:rPr>
        <w:footnoteRef/>
      </w:r>
      <w:r w:rsidRPr="00146AC1">
        <w:rPr>
          <w:rFonts w:cs="Times New Roman"/>
        </w:rPr>
        <w:t xml:space="preserve"> Tákn með tali (e.d.). </w:t>
      </w:r>
      <w:hyperlink r:id="rId8" w:history="1">
        <w:r w:rsidRPr="00146AC1">
          <w:rPr>
            <w:rStyle w:val="Hyperlink"/>
            <w:rFonts w:cs="Times New Roman"/>
          </w:rPr>
          <w:t>http://www.tmt.is/forsida.htm</w:t>
        </w:r>
      </w:hyperlink>
      <w:r w:rsidRPr="00146AC1">
        <w:rPr>
          <w:rFonts w:cs="Times New Roman"/>
        </w:rPr>
        <w:t xml:space="preserve"> (skoðað 01.02.2017)</w:t>
      </w:r>
    </w:p>
  </w:footnote>
  <w:footnote w:id="29">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Aðalnámskrá leikskóla 2011:50</w:t>
      </w:r>
    </w:p>
  </w:footnote>
  <w:footnote w:id="30">
    <w:p w:rsidR="00CE488B" w:rsidRDefault="00CE488B">
      <w:pPr>
        <w:pStyle w:val="FootnoteText"/>
      </w:pPr>
      <w:r w:rsidRPr="00146AC1">
        <w:rPr>
          <w:rStyle w:val="FootnoteReference"/>
          <w:rFonts w:cs="Times New Roman"/>
        </w:rPr>
        <w:footnoteRef/>
      </w:r>
      <w:r w:rsidRPr="00146AC1">
        <w:rPr>
          <w:rFonts w:cs="Times New Roman"/>
        </w:rPr>
        <w:t xml:space="preserve"> Aðalnámskrá leikskóla 2011:51</w:t>
      </w:r>
    </w:p>
  </w:footnote>
  <w:footnote w:id="31">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Fylgiskjal 6</w:t>
      </w:r>
    </w:p>
  </w:footnote>
  <w:footnote w:id="32">
    <w:p w:rsidR="00CE488B" w:rsidRPr="00146AC1" w:rsidRDefault="00CE488B">
      <w:pPr>
        <w:pStyle w:val="FootnoteText"/>
        <w:rPr>
          <w:rFonts w:cs="Times New Roman"/>
        </w:rPr>
      </w:pPr>
      <w:r w:rsidRPr="00146AC1">
        <w:rPr>
          <w:rStyle w:val="FootnoteReference"/>
          <w:rFonts w:cs="Times New Roman"/>
        </w:rPr>
        <w:footnoteRef/>
      </w:r>
      <w:r w:rsidRPr="00146AC1">
        <w:rPr>
          <w:rFonts w:cs="Times New Roman"/>
        </w:rPr>
        <w:t xml:space="preserve"> Fylgiskjal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DA7"/>
    <w:multiLevelType w:val="hybridMultilevel"/>
    <w:tmpl w:val="88140DA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1" w15:restartNumberingAfterBreak="0">
    <w:nsid w:val="04C64C85"/>
    <w:multiLevelType w:val="hybridMultilevel"/>
    <w:tmpl w:val="B40A8C40"/>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0CD0369F"/>
    <w:multiLevelType w:val="hybridMultilevel"/>
    <w:tmpl w:val="3E103E4E"/>
    <w:lvl w:ilvl="0" w:tplc="040F0001">
      <w:start w:val="1"/>
      <w:numFmt w:val="bullet"/>
      <w:lvlText w:val=""/>
      <w:lvlJc w:val="left"/>
      <w:pPr>
        <w:tabs>
          <w:tab w:val="num" w:pos="720"/>
        </w:tabs>
        <w:ind w:left="720" w:hanging="360"/>
      </w:pPr>
      <w:rPr>
        <w:rFonts w:ascii="Symbol" w:hAnsi="Symbol" w:hint="default"/>
      </w:rPr>
    </w:lvl>
    <w:lvl w:ilvl="1" w:tplc="040F0003">
      <w:start w:val="1"/>
      <w:numFmt w:val="bullet"/>
      <w:lvlText w:val="o"/>
      <w:lvlJc w:val="left"/>
      <w:pPr>
        <w:tabs>
          <w:tab w:val="num" w:pos="1440"/>
        </w:tabs>
        <w:ind w:left="1440" w:hanging="360"/>
      </w:pPr>
      <w:rPr>
        <w:rFonts w:ascii="Courier New" w:hAnsi="Courier New" w:cs="Courier New" w:hint="default"/>
      </w:rPr>
    </w:lvl>
    <w:lvl w:ilvl="2" w:tplc="040F0005">
      <w:start w:val="1"/>
      <w:numFmt w:val="bullet"/>
      <w:lvlText w:val=""/>
      <w:lvlJc w:val="left"/>
      <w:pPr>
        <w:tabs>
          <w:tab w:val="num" w:pos="2160"/>
        </w:tabs>
        <w:ind w:left="2160" w:hanging="360"/>
      </w:pPr>
      <w:rPr>
        <w:rFonts w:ascii="Wingdings" w:hAnsi="Wingdings" w:hint="default"/>
      </w:rPr>
    </w:lvl>
    <w:lvl w:ilvl="3" w:tplc="040F0001">
      <w:start w:val="1"/>
      <w:numFmt w:val="bullet"/>
      <w:lvlText w:val=""/>
      <w:lvlJc w:val="left"/>
      <w:pPr>
        <w:tabs>
          <w:tab w:val="num" w:pos="2880"/>
        </w:tabs>
        <w:ind w:left="2880" w:hanging="360"/>
      </w:pPr>
      <w:rPr>
        <w:rFonts w:ascii="Symbol" w:hAnsi="Symbol" w:hint="default"/>
      </w:rPr>
    </w:lvl>
    <w:lvl w:ilvl="4" w:tplc="040F0003">
      <w:start w:val="1"/>
      <w:numFmt w:val="bullet"/>
      <w:lvlText w:val="o"/>
      <w:lvlJc w:val="left"/>
      <w:pPr>
        <w:tabs>
          <w:tab w:val="num" w:pos="3600"/>
        </w:tabs>
        <w:ind w:left="3600" w:hanging="360"/>
      </w:pPr>
      <w:rPr>
        <w:rFonts w:ascii="Courier New" w:hAnsi="Courier New" w:cs="Courier New" w:hint="default"/>
      </w:rPr>
    </w:lvl>
    <w:lvl w:ilvl="5" w:tplc="040F0005">
      <w:start w:val="1"/>
      <w:numFmt w:val="bullet"/>
      <w:lvlText w:val=""/>
      <w:lvlJc w:val="left"/>
      <w:pPr>
        <w:tabs>
          <w:tab w:val="num" w:pos="4320"/>
        </w:tabs>
        <w:ind w:left="4320" w:hanging="360"/>
      </w:pPr>
      <w:rPr>
        <w:rFonts w:ascii="Wingdings" w:hAnsi="Wingdings" w:hint="default"/>
      </w:rPr>
    </w:lvl>
    <w:lvl w:ilvl="6" w:tplc="040F0001">
      <w:start w:val="1"/>
      <w:numFmt w:val="bullet"/>
      <w:lvlText w:val=""/>
      <w:lvlJc w:val="left"/>
      <w:pPr>
        <w:tabs>
          <w:tab w:val="num" w:pos="5040"/>
        </w:tabs>
        <w:ind w:left="5040" w:hanging="360"/>
      </w:pPr>
      <w:rPr>
        <w:rFonts w:ascii="Symbol" w:hAnsi="Symbol" w:hint="default"/>
      </w:rPr>
    </w:lvl>
    <w:lvl w:ilvl="7" w:tplc="040F0003">
      <w:start w:val="1"/>
      <w:numFmt w:val="bullet"/>
      <w:lvlText w:val="o"/>
      <w:lvlJc w:val="left"/>
      <w:pPr>
        <w:tabs>
          <w:tab w:val="num" w:pos="5760"/>
        </w:tabs>
        <w:ind w:left="5760" w:hanging="360"/>
      </w:pPr>
      <w:rPr>
        <w:rFonts w:ascii="Courier New" w:hAnsi="Courier New" w:cs="Courier New" w:hint="default"/>
      </w:rPr>
    </w:lvl>
    <w:lvl w:ilvl="8" w:tplc="040F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2556E6"/>
    <w:multiLevelType w:val="hybridMultilevel"/>
    <w:tmpl w:val="ED5C8688"/>
    <w:lvl w:ilvl="0" w:tplc="040F0001">
      <w:start w:val="1"/>
      <w:numFmt w:val="bullet"/>
      <w:lvlText w:val=""/>
      <w:lvlJc w:val="left"/>
      <w:pPr>
        <w:tabs>
          <w:tab w:val="num" w:pos="720"/>
        </w:tabs>
        <w:ind w:left="720" w:hanging="360"/>
      </w:pPr>
      <w:rPr>
        <w:rFonts w:ascii="Symbol" w:hAnsi="Symbol" w:hint="default"/>
      </w:rPr>
    </w:lvl>
    <w:lvl w:ilvl="1" w:tplc="040F0003">
      <w:start w:val="1"/>
      <w:numFmt w:val="bullet"/>
      <w:lvlText w:val="o"/>
      <w:lvlJc w:val="left"/>
      <w:pPr>
        <w:tabs>
          <w:tab w:val="num" w:pos="1440"/>
        </w:tabs>
        <w:ind w:left="1440" w:hanging="360"/>
      </w:pPr>
      <w:rPr>
        <w:rFonts w:ascii="Courier New" w:hAnsi="Courier New" w:cs="Courier New" w:hint="default"/>
      </w:rPr>
    </w:lvl>
    <w:lvl w:ilvl="2" w:tplc="040F0005">
      <w:start w:val="1"/>
      <w:numFmt w:val="bullet"/>
      <w:lvlText w:val=""/>
      <w:lvlJc w:val="left"/>
      <w:pPr>
        <w:tabs>
          <w:tab w:val="num" w:pos="2160"/>
        </w:tabs>
        <w:ind w:left="2160" w:hanging="360"/>
      </w:pPr>
      <w:rPr>
        <w:rFonts w:ascii="Wingdings" w:hAnsi="Wingdings" w:hint="default"/>
      </w:rPr>
    </w:lvl>
    <w:lvl w:ilvl="3" w:tplc="040F0001">
      <w:start w:val="1"/>
      <w:numFmt w:val="bullet"/>
      <w:lvlText w:val=""/>
      <w:lvlJc w:val="left"/>
      <w:pPr>
        <w:tabs>
          <w:tab w:val="num" w:pos="2880"/>
        </w:tabs>
        <w:ind w:left="2880" w:hanging="360"/>
      </w:pPr>
      <w:rPr>
        <w:rFonts w:ascii="Symbol" w:hAnsi="Symbol" w:hint="default"/>
      </w:rPr>
    </w:lvl>
    <w:lvl w:ilvl="4" w:tplc="040F0003">
      <w:start w:val="1"/>
      <w:numFmt w:val="bullet"/>
      <w:lvlText w:val="o"/>
      <w:lvlJc w:val="left"/>
      <w:pPr>
        <w:tabs>
          <w:tab w:val="num" w:pos="3600"/>
        </w:tabs>
        <w:ind w:left="3600" w:hanging="360"/>
      </w:pPr>
      <w:rPr>
        <w:rFonts w:ascii="Courier New" w:hAnsi="Courier New" w:cs="Courier New" w:hint="default"/>
      </w:rPr>
    </w:lvl>
    <w:lvl w:ilvl="5" w:tplc="040F0005">
      <w:start w:val="1"/>
      <w:numFmt w:val="bullet"/>
      <w:lvlText w:val=""/>
      <w:lvlJc w:val="left"/>
      <w:pPr>
        <w:tabs>
          <w:tab w:val="num" w:pos="4320"/>
        </w:tabs>
        <w:ind w:left="4320" w:hanging="360"/>
      </w:pPr>
      <w:rPr>
        <w:rFonts w:ascii="Wingdings" w:hAnsi="Wingdings" w:hint="default"/>
      </w:rPr>
    </w:lvl>
    <w:lvl w:ilvl="6" w:tplc="040F0001">
      <w:start w:val="1"/>
      <w:numFmt w:val="bullet"/>
      <w:lvlText w:val=""/>
      <w:lvlJc w:val="left"/>
      <w:pPr>
        <w:tabs>
          <w:tab w:val="num" w:pos="5040"/>
        </w:tabs>
        <w:ind w:left="5040" w:hanging="360"/>
      </w:pPr>
      <w:rPr>
        <w:rFonts w:ascii="Symbol" w:hAnsi="Symbol" w:hint="default"/>
      </w:rPr>
    </w:lvl>
    <w:lvl w:ilvl="7" w:tplc="040F0003">
      <w:start w:val="1"/>
      <w:numFmt w:val="bullet"/>
      <w:lvlText w:val="o"/>
      <w:lvlJc w:val="left"/>
      <w:pPr>
        <w:tabs>
          <w:tab w:val="num" w:pos="5760"/>
        </w:tabs>
        <w:ind w:left="5760" w:hanging="360"/>
      </w:pPr>
      <w:rPr>
        <w:rFonts w:ascii="Courier New" w:hAnsi="Courier New" w:cs="Courier New" w:hint="default"/>
      </w:rPr>
    </w:lvl>
    <w:lvl w:ilvl="8" w:tplc="040F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307869"/>
    <w:multiLevelType w:val="hybridMultilevel"/>
    <w:tmpl w:val="2878E54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33AF7715"/>
    <w:multiLevelType w:val="hybridMultilevel"/>
    <w:tmpl w:val="22D0CC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6226668"/>
    <w:multiLevelType w:val="hybridMultilevel"/>
    <w:tmpl w:val="BEA8DA3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7" w15:restartNumberingAfterBreak="0">
    <w:nsid w:val="387345A6"/>
    <w:multiLevelType w:val="hybridMultilevel"/>
    <w:tmpl w:val="6298FBE6"/>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8" w15:restartNumberingAfterBreak="0">
    <w:nsid w:val="39873752"/>
    <w:multiLevelType w:val="hybridMultilevel"/>
    <w:tmpl w:val="0628971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425207CB"/>
    <w:multiLevelType w:val="hybridMultilevel"/>
    <w:tmpl w:val="666E21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43EC66AC"/>
    <w:multiLevelType w:val="hybridMultilevel"/>
    <w:tmpl w:val="4BC8BF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58E1742"/>
    <w:multiLevelType w:val="hybridMultilevel"/>
    <w:tmpl w:val="176286CE"/>
    <w:lvl w:ilvl="0" w:tplc="040F0001">
      <w:start w:val="1"/>
      <w:numFmt w:val="bullet"/>
      <w:lvlText w:val=""/>
      <w:lvlJc w:val="left"/>
      <w:pPr>
        <w:tabs>
          <w:tab w:val="num" w:pos="720"/>
        </w:tabs>
        <w:ind w:left="720" w:hanging="360"/>
      </w:pPr>
      <w:rPr>
        <w:rFonts w:ascii="Symbol" w:hAnsi="Symbol" w:hint="default"/>
      </w:rPr>
    </w:lvl>
    <w:lvl w:ilvl="1" w:tplc="040F0003">
      <w:start w:val="1"/>
      <w:numFmt w:val="bullet"/>
      <w:lvlText w:val="o"/>
      <w:lvlJc w:val="left"/>
      <w:pPr>
        <w:tabs>
          <w:tab w:val="num" w:pos="1440"/>
        </w:tabs>
        <w:ind w:left="1440" w:hanging="360"/>
      </w:pPr>
      <w:rPr>
        <w:rFonts w:ascii="Courier New" w:hAnsi="Courier New" w:cs="Courier New" w:hint="default"/>
      </w:rPr>
    </w:lvl>
    <w:lvl w:ilvl="2" w:tplc="040F0005">
      <w:start w:val="1"/>
      <w:numFmt w:val="bullet"/>
      <w:lvlText w:val=""/>
      <w:lvlJc w:val="left"/>
      <w:pPr>
        <w:tabs>
          <w:tab w:val="num" w:pos="2160"/>
        </w:tabs>
        <w:ind w:left="2160" w:hanging="360"/>
      </w:pPr>
      <w:rPr>
        <w:rFonts w:ascii="Wingdings" w:hAnsi="Wingdings" w:hint="default"/>
      </w:rPr>
    </w:lvl>
    <w:lvl w:ilvl="3" w:tplc="040F0001">
      <w:start w:val="1"/>
      <w:numFmt w:val="bullet"/>
      <w:lvlText w:val=""/>
      <w:lvlJc w:val="left"/>
      <w:pPr>
        <w:tabs>
          <w:tab w:val="num" w:pos="2880"/>
        </w:tabs>
        <w:ind w:left="2880" w:hanging="360"/>
      </w:pPr>
      <w:rPr>
        <w:rFonts w:ascii="Symbol" w:hAnsi="Symbol" w:hint="default"/>
      </w:rPr>
    </w:lvl>
    <w:lvl w:ilvl="4" w:tplc="040F0003">
      <w:start w:val="1"/>
      <w:numFmt w:val="bullet"/>
      <w:lvlText w:val="o"/>
      <w:lvlJc w:val="left"/>
      <w:pPr>
        <w:tabs>
          <w:tab w:val="num" w:pos="3600"/>
        </w:tabs>
        <w:ind w:left="3600" w:hanging="360"/>
      </w:pPr>
      <w:rPr>
        <w:rFonts w:ascii="Courier New" w:hAnsi="Courier New" w:cs="Courier New" w:hint="default"/>
      </w:rPr>
    </w:lvl>
    <w:lvl w:ilvl="5" w:tplc="040F0005">
      <w:start w:val="1"/>
      <w:numFmt w:val="bullet"/>
      <w:lvlText w:val=""/>
      <w:lvlJc w:val="left"/>
      <w:pPr>
        <w:tabs>
          <w:tab w:val="num" w:pos="4320"/>
        </w:tabs>
        <w:ind w:left="4320" w:hanging="360"/>
      </w:pPr>
      <w:rPr>
        <w:rFonts w:ascii="Wingdings" w:hAnsi="Wingdings" w:hint="default"/>
      </w:rPr>
    </w:lvl>
    <w:lvl w:ilvl="6" w:tplc="040F0001">
      <w:start w:val="1"/>
      <w:numFmt w:val="bullet"/>
      <w:lvlText w:val=""/>
      <w:lvlJc w:val="left"/>
      <w:pPr>
        <w:tabs>
          <w:tab w:val="num" w:pos="5040"/>
        </w:tabs>
        <w:ind w:left="5040" w:hanging="360"/>
      </w:pPr>
      <w:rPr>
        <w:rFonts w:ascii="Symbol" w:hAnsi="Symbol" w:hint="default"/>
      </w:rPr>
    </w:lvl>
    <w:lvl w:ilvl="7" w:tplc="040F0003">
      <w:start w:val="1"/>
      <w:numFmt w:val="bullet"/>
      <w:lvlText w:val="o"/>
      <w:lvlJc w:val="left"/>
      <w:pPr>
        <w:tabs>
          <w:tab w:val="num" w:pos="5760"/>
        </w:tabs>
        <w:ind w:left="5760" w:hanging="360"/>
      </w:pPr>
      <w:rPr>
        <w:rFonts w:ascii="Courier New" w:hAnsi="Courier New" w:cs="Courier New" w:hint="default"/>
      </w:rPr>
    </w:lvl>
    <w:lvl w:ilvl="8" w:tplc="040F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9D0B8B"/>
    <w:multiLevelType w:val="hybridMultilevel"/>
    <w:tmpl w:val="231683BC"/>
    <w:lvl w:ilvl="0" w:tplc="040F0001">
      <w:start w:val="1"/>
      <w:numFmt w:val="bullet"/>
      <w:lvlText w:val=""/>
      <w:lvlJc w:val="left"/>
      <w:pPr>
        <w:ind w:left="1129" w:hanging="360"/>
      </w:pPr>
      <w:rPr>
        <w:rFonts w:ascii="Symbol" w:hAnsi="Symbol" w:hint="default"/>
      </w:rPr>
    </w:lvl>
    <w:lvl w:ilvl="1" w:tplc="040F0003" w:tentative="1">
      <w:start w:val="1"/>
      <w:numFmt w:val="bullet"/>
      <w:lvlText w:val="o"/>
      <w:lvlJc w:val="left"/>
      <w:pPr>
        <w:ind w:left="1849" w:hanging="360"/>
      </w:pPr>
      <w:rPr>
        <w:rFonts w:ascii="Courier New" w:hAnsi="Courier New" w:cs="Courier New" w:hint="default"/>
      </w:rPr>
    </w:lvl>
    <w:lvl w:ilvl="2" w:tplc="040F0005" w:tentative="1">
      <w:start w:val="1"/>
      <w:numFmt w:val="bullet"/>
      <w:lvlText w:val=""/>
      <w:lvlJc w:val="left"/>
      <w:pPr>
        <w:ind w:left="2569" w:hanging="360"/>
      </w:pPr>
      <w:rPr>
        <w:rFonts w:ascii="Wingdings" w:hAnsi="Wingdings" w:hint="default"/>
      </w:rPr>
    </w:lvl>
    <w:lvl w:ilvl="3" w:tplc="040F0001" w:tentative="1">
      <w:start w:val="1"/>
      <w:numFmt w:val="bullet"/>
      <w:lvlText w:val=""/>
      <w:lvlJc w:val="left"/>
      <w:pPr>
        <w:ind w:left="3289" w:hanging="360"/>
      </w:pPr>
      <w:rPr>
        <w:rFonts w:ascii="Symbol" w:hAnsi="Symbol" w:hint="default"/>
      </w:rPr>
    </w:lvl>
    <w:lvl w:ilvl="4" w:tplc="040F0003" w:tentative="1">
      <w:start w:val="1"/>
      <w:numFmt w:val="bullet"/>
      <w:lvlText w:val="o"/>
      <w:lvlJc w:val="left"/>
      <w:pPr>
        <w:ind w:left="4009" w:hanging="360"/>
      </w:pPr>
      <w:rPr>
        <w:rFonts w:ascii="Courier New" w:hAnsi="Courier New" w:cs="Courier New" w:hint="default"/>
      </w:rPr>
    </w:lvl>
    <w:lvl w:ilvl="5" w:tplc="040F0005" w:tentative="1">
      <w:start w:val="1"/>
      <w:numFmt w:val="bullet"/>
      <w:lvlText w:val=""/>
      <w:lvlJc w:val="left"/>
      <w:pPr>
        <w:ind w:left="4729" w:hanging="360"/>
      </w:pPr>
      <w:rPr>
        <w:rFonts w:ascii="Wingdings" w:hAnsi="Wingdings" w:hint="default"/>
      </w:rPr>
    </w:lvl>
    <w:lvl w:ilvl="6" w:tplc="040F0001" w:tentative="1">
      <w:start w:val="1"/>
      <w:numFmt w:val="bullet"/>
      <w:lvlText w:val=""/>
      <w:lvlJc w:val="left"/>
      <w:pPr>
        <w:ind w:left="5449" w:hanging="360"/>
      </w:pPr>
      <w:rPr>
        <w:rFonts w:ascii="Symbol" w:hAnsi="Symbol" w:hint="default"/>
      </w:rPr>
    </w:lvl>
    <w:lvl w:ilvl="7" w:tplc="040F0003" w:tentative="1">
      <w:start w:val="1"/>
      <w:numFmt w:val="bullet"/>
      <w:lvlText w:val="o"/>
      <w:lvlJc w:val="left"/>
      <w:pPr>
        <w:ind w:left="6169" w:hanging="360"/>
      </w:pPr>
      <w:rPr>
        <w:rFonts w:ascii="Courier New" w:hAnsi="Courier New" w:cs="Courier New" w:hint="default"/>
      </w:rPr>
    </w:lvl>
    <w:lvl w:ilvl="8" w:tplc="040F0005" w:tentative="1">
      <w:start w:val="1"/>
      <w:numFmt w:val="bullet"/>
      <w:lvlText w:val=""/>
      <w:lvlJc w:val="left"/>
      <w:pPr>
        <w:ind w:left="6889" w:hanging="360"/>
      </w:pPr>
      <w:rPr>
        <w:rFonts w:ascii="Wingdings" w:hAnsi="Wingdings" w:hint="default"/>
      </w:rPr>
    </w:lvl>
  </w:abstractNum>
  <w:abstractNum w:abstractNumId="13" w15:restartNumberingAfterBreak="0">
    <w:nsid w:val="66DA05E3"/>
    <w:multiLevelType w:val="hybridMultilevel"/>
    <w:tmpl w:val="7F3E0CFE"/>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14" w15:restartNumberingAfterBreak="0">
    <w:nsid w:val="67073439"/>
    <w:multiLevelType w:val="hybridMultilevel"/>
    <w:tmpl w:val="718476CE"/>
    <w:lvl w:ilvl="0" w:tplc="040F0001">
      <w:start w:val="1"/>
      <w:numFmt w:val="bullet"/>
      <w:lvlText w:val=""/>
      <w:lvlJc w:val="left"/>
      <w:pPr>
        <w:ind w:left="780" w:hanging="360"/>
      </w:pPr>
      <w:rPr>
        <w:rFonts w:ascii="Symbol" w:hAnsi="Symbol" w:hint="default"/>
      </w:rPr>
    </w:lvl>
    <w:lvl w:ilvl="1" w:tplc="040F0003">
      <w:start w:val="1"/>
      <w:numFmt w:val="bullet"/>
      <w:lvlText w:val="o"/>
      <w:lvlJc w:val="left"/>
      <w:pPr>
        <w:ind w:left="1500" w:hanging="360"/>
      </w:pPr>
      <w:rPr>
        <w:rFonts w:ascii="Courier New" w:hAnsi="Courier New" w:cs="Courier New" w:hint="default"/>
      </w:rPr>
    </w:lvl>
    <w:lvl w:ilvl="2" w:tplc="040F0005">
      <w:start w:val="1"/>
      <w:numFmt w:val="bullet"/>
      <w:lvlText w:val=""/>
      <w:lvlJc w:val="left"/>
      <w:pPr>
        <w:ind w:left="2220" w:hanging="360"/>
      </w:pPr>
      <w:rPr>
        <w:rFonts w:ascii="Wingdings" w:hAnsi="Wingdings" w:hint="default"/>
      </w:rPr>
    </w:lvl>
    <w:lvl w:ilvl="3" w:tplc="040F0001">
      <w:start w:val="1"/>
      <w:numFmt w:val="bullet"/>
      <w:lvlText w:val=""/>
      <w:lvlJc w:val="left"/>
      <w:pPr>
        <w:ind w:left="2940" w:hanging="360"/>
      </w:pPr>
      <w:rPr>
        <w:rFonts w:ascii="Symbol" w:hAnsi="Symbol" w:hint="default"/>
      </w:rPr>
    </w:lvl>
    <w:lvl w:ilvl="4" w:tplc="040F0003">
      <w:start w:val="1"/>
      <w:numFmt w:val="bullet"/>
      <w:lvlText w:val="o"/>
      <w:lvlJc w:val="left"/>
      <w:pPr>
        <w:ind w:left="3660" w:hanging="360"/>
      </w:pPr>
      <w:rPr>
        <w:rFonts w:ascii="Courier New" w:hAnsi="Courier New" w:cs="Courier New" w:hint="default"/>
      </w:rPr>
    </w:lvl>
    <w:lvl w:ilvl="5" w:tplc="040F0005">
      <w:start w:val="1"/>
      <w:numFmt w:val="bullet"/>
      <w:lvlText w:val=""/>
      <w:lvlJc w:val="left"/>
      <w:pPr>
        <w:ind w:left="4380" w:hanging="360"/>
      </w:pPr>
      <w:rPr>
        <w:rFonts w:ascii="Wingdings" w:hAnsi="Wingdings" w:hint="default"/>
      </w:rPr>
    </w:lvl>
    <w:lvl w:ilvl="6" w:tplc="040F0001">
      <w:start w:val="1"/>
      <w:numFmt w:val="bullet"/>
      <w:lvlText w:val=""/>
      <w:lvlJc w:val="left"/>
      <w:pPr>
        <w:ind w:left="5100" w:hanging="360"/>
      </w:pPr>
      <w:rPr>
        <w:rFonts w:ascii="Symbol" w:hAnsi="Symbol" w:hint="default"/>
      </w:rPr>
    </w:lvl>
    <w:lvl w:ilvl="7" w:tplc="040F0003">
      <w:start w:val="1"/>
      <w:numFmt w:val="bullet"/>
      <w:lvlText w:val="o"/>
      <w:lvlJc w:val="left"/>
      <w:pPr>
        <w:ind w:left="5820" w:hanging="360"/>
      </w:pPr>
      <w:rPr>
        <w:rFonts w:ascii="Courier New" w:hAnsi="Courier New" w:cs="Courier New" w:hint="default"/>
      </w:rPr>
    </w:lvl>
    <w:lvl w:ilvl="8" w:tplc="040F0005">
      <w:start w:val="1"/>
      <w:numFmt w:val="bullet"/>
      <w:lvlText w:val=""/>
      <w:lvlJc w:val="left"/>
      <w:pPr>
        <w:ind w:left="6540" w:hanging="360"/>
      </w:pPr>
      <w:rPr>
        <w:rFonts w:ascii="Wingdings" w:hAnsi="Wingdings" w:hint="default"/>
      </w:rPr>
    </w:lvl>
  </w:abstractNum>
  <w:abstractNum w:abstractNumId="15" w15:restartNumberingAfterBreak="0">
    <w:nsid w:val="6C11231E"/>
    <w:multiLevelType w:val="hybridMultilevel"/>
    <w:tmpl w:val="F5FA0B4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6D1D4850"/>
    <w:multiLevelType w:val="hybridMultilevel"/>
    <w:tmpl w:val="F6B41BBE"/>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17" w15:restartNumberingAfterBreak="0">
    <w:nsid w:val="74121E1E"/>
    <w:multiLevelType w:val="hybridMultilevel"/>
    <w:tmpl w:val="2ACA15E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7C964AEB"/>
    <w:multiLevelType w:val="hybridMultilevel"/>
    <w:tmpl w:val="B3F2F0AC"/>
    <w:lvl w:ilvl="0" w:tplc="DB8AF44E">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6"/>
  </w:num>
  <w:num w:numId="4">
    <w:abstractNumId w:val="13"/>
  </w:num>
  <w:num w:numId="5">
    <w:abstractNumId w:val="14"/>
  </w:num>
  <w:num w:numId="6">
    <w:abstractNumId w:val="5"/>
  </w:num>
  <w:num w:numId="7">
    <w:abstractNumId w:val="12"/>
  </w:num>
  <w:num w:numId="8">
    <w:abstractNumId w:val="17"/>
  </w:num>
  <w:num w:numId="9">
    <w:abstractNumId w:val="4"/>
  </w:num>
  <w:num w:numId="10">
    <w:abstractNumId w:val="1"/>
  </w:num>
  <w:num w:numId="11">
    <w:abstractNumId w:val="18"/>
  </w:num>
  <w:num w:numId="12">
    <w:abstractNumId w:val="2"/>
  </w:num>
  <w:num w:numId="13">
    <w:abstractNumId w:val="11"/>
  </w:num>
  <w:num w:numId="14">
    <w:abstractNumId w:val="3"/>
  </w:num>
  <w:num w:numId="15">
    <w:abstractNumId w:val="10"/>
  </w:num>
  <w:num w:numId="16">
    <w:abstractNumId w:val="15"/>
  </w:num>
  <w:num w:numId="17">
    <w:abstractNumId w:val="7"/>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2BF"/>
    <w:rsid w:val="00001000"/>
    <w:rsid w:val="00012B81"/>
    <w:rsid w:val="000230BB"/>
    <w:rsid w:val="000279ED"/>
    <w:rsid w:val="00043E16"/>
    <w:rsid w:val="00055F48"/>
    <w:rsid w:val="00062F7D"/>
    <w:rsid w:val="00070420"/>
    <w:rsid w:val="00070D03"/>
    <w:rsid w:val="00080D43"/>
    <w:rsid w:val="000925E5"/>
    <w:rsid w:val="0009292C"/>
    <w:rsid w:val="0009722F"/>
    <w:rsid w:val="0009796E"/>
    <w:rsid w:val="000B505B"/>
    <w:rsid w:val="000B6229"/>
    <w:rsid w:val="000C087F"/>
    <w:rsid w:val="000C301B"/>
    <w:rsid w:val="000C62BF"/>
    <w:rsid w:val="000C6455"/>
    <w:rsid w:val="000D7281"/>
    <w:rsid w:val="00126D5B"/>
    <w:rsid w:val="00132403"/>
    <w:rsid w:val="00132969"/>
    <w:rsid w:val="00136549"/>
    <w:rsid w:val="00146AC1"/>
    <w:rsid w:val="00184783"/>
    <w:rsid w:val="001D2498"/>
    <w:rsid w:val="001D6C12"/>
    <w:rsid w:val="001E6131"/>
    <w:rsid w:val="001E76FB"/>
    <w:rsid w:val="001F14D8"/>
    <w:rsid w:val="001F5480"/>
    <w:rsid w:val="002228FC"/>
    <w:rsid w:val="00225A1F"/>
    <w:rsid w:val="00226B7E"/>
    <w:rsid w:val="002333DA"/>
    <w:rsid w:val="002517B7"/>
    <w:rsid w:val="002523D1"/>
    <w:rsid w:val="0025554E"/>
    <w:rsid w:val="002633FD"/>
    <w:rsid w:val="00271A3B"/>
    <w:rsid w:val="00291B9D"/>
    <w:rsid w:val="00293C75"/>
    <w:rsid w:val="00294A74"/>
    <w:rsid w:val="002B36A1"/>
    <w:rsid w:val="002C0BA6"/>
    <w:rsid w:val="002C757B"/>
    <w:rsid w:val="002E1F63"/>
    <w:rsid w:val="002E33DE"/>
    <w:rsid w:val="002F070B"/>
    <w:rsid w:val="00300502"/>
    <w:rsid w:val="00301EE3"/>
    <w:rsid w:val="003028D2"/>
    <w:rsid w:val="00310032"/>
    <w:rsid w:val="00310E33"/>
    <w:rsid w:val="00326223"/>
    <w:rsid w:val="003467B4"/>
    <w:rsid w:val="003538A8"/>
    <w:rsid w:val="00356071"/>
    <w:rsid w:val="00356A13"/>
    <w:rsid w:val="00362FD2"/>
    <w:rsid w:val="0037346A"/>
    <w:rsid w:val="00380A47"/>
    <w:rsid w:val="0038653C"/>
    <w:rsid w:val="003B2E54"/>
    <w:rsid w:val="003D0D7B"/>
    <w:rsid w:val="003D3C95"/>
    <w:rsid w:val="003D5E6A"/>
    <w:rsid w:val="003F7B5D"/>
    <w:rsid w:val="00413170"/>
    <w:rsid w:val="00423792"/>
    <w:rsid w:val="00430EAC"/>
    <w:rsid w:val="00432320"/>
    <w:rsid w:val="00432CCA"/>
    <w:rsid w:val="00446C1A"/>
    <w:rsid w:val="004474F6"/>
    <w:rsid w:val="004527FE"/>
    <w:rsid w:val="00454740"/>
    <w:rsid w:val="00464F00"/>
    <w:rsid w:val="004772AE"/>
    <w:rsid w:val="00480D0C"/>
    <w:rsid w:val="00480E4D"/>
    <w:rsid w:val="00481FC8"/>
    <w:rsid w:val="00487C85"/>
    <w:rsid w:val="00490769"/>
    <w:rsid w:val="004912A0"/>
    <w:rsid w:val="004A3DCA"/>
    <w:rsid w:val="004A58AD"/>
    <w:rsid w:val="004D158D"/>
    <w:rsid w:val="004E5C68"/>
    <w:rsid w:val="004F0592"/>
    <w:rsid w:val="00505779"/>
    <w:rsid w:val="005061D4"/>
    <w:rsid w:val="00506E37"/>
    <w:rsid w:val="00507AB7"/>
    <w:rsid w:val="00526815"/>
    <w:rsid w:val="005313ED"/>
    <w:rsid w:val="00541E8F"/>
    <w:rsid w:val="005443CE"/>
    <w:rsid w:val="005465D8"/>
    <w:rsid w:val="00553ABC"/>
    <w:rsid w:val="00555A7A"/>
    <w:rsid w:val="00560299"/>
    <w:rsid w:val="00567582"/>
    <w:rsid w:val="00580680"/>
    <w:rsid w:val="00586560"/>
    <w:rsid w:val="00596B79"/>
    <w:rsid w:val="00597621"/>
    <w:rsid w:val="005A633C"/>
    <w:rsid w:val="005A7A17"/>
    <w:rsid w:val="005C4769"/>
    <w:rsid w:val="005C484F"/>
    <w:rsid w:val="005D5E23"/>
    <w:rsid w:val="005E3B11"/>
    <w:rsid w:val="005F0972"/>
    <w:rsid w:val="005F3CD1"/>
    <w:rsid w:val="0061374D"/>
    <w:rsid w:val="006338D5"/>
    <w:rsid w:val="00662AD6"/>
    <w:rsid w:val="00662AE1"/>
    <w:rsid w:val="00663DF0"/>
    <w:rsid w:val="00665FFB"/>
    <w:rsid w:val="00670736"/>
    <w:rsid w:val="00685156"/>
    <w:rsid w:val="006A6E6E"/>
    <w:rsid w:val="006B3162"/>
    <w:rsid w:val="006B6231"/>
    <w:rsid w:val="006B7930"/>
    <w:rsid w:val="006C2ADA"/>
    <w:rsid w:val="006E4DB5"/>
    <w:rsid w:val="006E5CD9"/>
    <w:rsid w:val="006E6761"/>
    <w:rsid w:val="006F01A3"/>
    <w:rsid w:val="006F2590"/>
    <w:rsid w:val="00706568"/>
    <w:rsid w:val="00710DEC"/>
    <w:rsid w:val="00714776"/>
    <w:rsid w:val="00717311"/>
    <w:rsid w:val="00723282"/>
    <w:rsid w:val="00736FF3"/>
    <w:rsid w:val="007501ED"/>
    <w:rsid w:val="00762A98"/>
    <w:rsid w:val="007657C5"/>
    <w:rsid w:val="00782BA5"/>
    <w:rsid w:val="0079021B"/>
    <w:rsid w:val="007963B3"/>
    <w:rsid w:val="007A16F4"/>
    <w:rsid w:val="007A5E72"/>
    <w:rsid w:val="007B2AA9"/>
    <w:rsid w:val="007C3207"/>
    <w:rsid w:val="007F2F82"/>
    <w:rsid w:val="008021FC"/>
    <w:rsid w:val="00824609"/>
    <w:rsid w:val="00831FB1"/>
    <w:rsid w:val="00832002"/>
    <w:rsid w:val="00836DC2"/>
    <w:rsid w:val="00846E3C"/>
    <w:rsid w:val="008520B4"/>
    <w:rsid w:val="00860491"/>
    <w:rsid w:val="0087667A"/>
    <w:rsid w:val="00876E11"/>
    <w:rsid w:val="0088104A"/>
    <w:rsid w:val="008B5784"/>
    <w:rsid w:val="008C775B"/>
    <w:rsid w:val="008D0C2C"/>
    <w:rsid w:val="008F12DF"/>
    <w:rsid w:val="008F5C12"/>
    <w:rsid w:val="00904173"/>
    <w:rsid w:val="009049B9"/>
    <w:rsid w:val="00905E77"/>
    <w:rsid w:val="009155F1"/>
    <w:rsid w:val="009164AE"/>
    <w:rsid w:val="00926ADA"/>
    <w:rsid w:val="009403A5"/>
    <w:rsid w:val="00956F28"/>
    <w:rsid w:val="00957865"/>
    <w:rsid w:val="009726C1"/>
    <w:rsid w:val="0097489D"/>
    <w:rsid w:val="0097646A"/>
    <w:rsid w:val="009928CB"/>
    <w:rsid w:val="009A0AF9"/>
    <w:rsid w:val="009A0D3D"/>
    <w:rsid w:val="009A2419"/>
    <w:rsid w:val="009B1B99"/>
    <w:rsid w:val="009B3B60"/>
    <w:rsid w:val="009C21F6"/>
    <w:rsid w:val="009C57C1"/>
    <w:rsid w:val="009D25C9"/>
    <w:rsid w:val="009E142A"/>
    <w:rsid w:val="009E52C3"/>
    <w:rsid w:val="009E7E4F"/>
    <w:rsid w:val="009F5732"/>
    <w:rsid w:val="009F6922"/>
    <w:rsid w:val="00A001F7"/>
    <w:rsid w:val="00A03E38"/>
    <w:rsid w:val="00A04CCA"/>
    <w:rsid w:val="00A22109"/>
    <w:rsid w:val="00A3082E"/>
    <w:rsid w:val="00A310E8"/>
    <w:rsid w:val="00A31F96"/>
    <w:rsid w:val="00A330C7"/>
    <w:rsid w:val="00A33736"/>
    <w:rsid w:val="00A53B4A"/>
    <w:rsid w:val="00A66369"/>
    <w:rsid w:val="00A67072"/>
    <w:rsid w:val="00A71B06"/>
    <w:rsid w:val="00A749E4"/>
    <w:rsid w:val="00A759A0"/>
    <w:rsid w:val="00A9011E"/>
    <w:rsid w:val="00AE066C"/>
    <w:rsid w:val="00AE18A1"/>
    <w:rsid w:val="00AE6F70"/>
    <w:rsid w:val="00AF0D60"/>
    <w:rsid w:val="00B153EA"/>
    <w:rsid w:val="00B36CBF"/>
    <w:rsid w:val="00B41612"/>
    <w:rsid w:val="00B61FF4"/>
    <w:rsid w:val="00B6783E"/>
    <w:rsid w:val="00B86E7D"/>
    <w:rsid w:val="00BA5800"/>
    <w:rsid w:val="00BA591A"/>
    <w:rsid w:val="00BB0EEF"/>
    <w:rsid w:val="00BC022B"/>
    <w:rsid w:val="00BC5D17"/>
    <w:rsid w:val="00BC6303"/>
    <w:rsid w:val="00BD2436"/>
    <w:rsid w:val="00BE14D6"/>
    <w:rsid w:val="00BE5FBA"/>
    <w:rsid w:val="00BF72F8"/>
    <w:rsid w:val="00C048A3"/>
    <w:rsid w:val="00C2424A"/>
    <w:rsid w:val="00C2595B"/>
    <w:rsid w:val="00C3067B"/>
    <w:rsid w:val="00C36F8E"/>
    <w:rsid w:val="00C42413"/>
    <w:rsid w:val="00C62757"/>
    <w:rsid w:val="00C663B3"/>
    <w:rsid w:val="00C7358C"/>
    <w:rsid w:val="00C82A61"/>
    <w:rsid w:val="00C87819"/>
    <w:rsid w:val="00C94D32"/>
    <w:rsid w:val="00CB2817"/>
    <w:rsid w:val="00CB4AD6"/>
    <w:rsid w:val="00CD12A9"/>
    <w:rsid w:val="00CE3578"/>
    <w:rsid w:val="00CE488B"/>
    <w:rsid w:val="00CE6C8C"/>
    <w:rsid w:val="00CF3293"/>
    <w:rsid w:val="00CF68DE"/>
    <w:rsid w:val="00D00E41"/>
    <w:rsid w:val="00D34D7F"/>
    <w:rsid w:val="00D55F48"/>
    <w:rsid w:val="00D60552"/>
    <w:rsid w:val="00D60AD8"/>
    <w:rsid w:val="00D6779D"/>
    <w:rsid w:val="00D878F5"/>
    <w:rsid w:val="00DB2E09"/>
    <w:rsid w:val="00DB36CD"/>
    <w:rsid w:val="00DC2679"/>
    <w:rsid w:val="00DE25A6"/>
    <w:rsid w:val="00DF6563"/>
    <w:rsid w:val="00E0015E"/>
    <w:rsid w:val="00E01576"/>
    <w:rsid w:val="00E01EBE"/>
    <w:rsid w:val="00E033FA"/>
    <w:rsid w:val="00E14A59"/>
    <w:rsid w:val="00E27154"/>
    <w:rsid w:val="00E32882"/>
    <w:rsid w:val="00E3403A"/>
    <w:rsid w:val="00E43B38"/>
    <w:rsid w:val="00E56328"/>
    <w:rsid w:val="00E6079B"/>
    <w:rsid w:val="00E8411B"/>
    <w:rsid w:val="00E8571A"/>
    <w:rsid w:val="00E91292"/>
    <w:rsid w:val="00E91628"/>
    <w:rsid w:val="00E953F4"/>
    <w:rsid w:val="00E965CF"/>
    <w:rsid w:val="00EA0B4B"/>
    <w:rsid w:val="00EB16F6"/>
    <w:rsid w:val="00ED3397"/>
    <w:rsid w:val="00EF74D9"/>
    <w:rsid w:val="00F0162B"/>
    <w:rsid w:val="00F02DE0"/>
    <w:rsid w:val="00F0396C"/>
    <w:rsid w:val="00F048E1"/>
    <w:rsid w:val="00F078B4"/>
    <w:rsid w:val="00F129A3"/>
    <w:rsid w:val="00F15DE8"/>
    <w:rsid w:val="00F520AD"/>
    <w:rsid w:val="00F55E95"/>
    <w:rsid w:val="00F639CC"/>
    <w:rsid w:val="00F7539E"/>
    <w:rsid w:val="00F80B9D"/>
    <w:rsid w:val="00F8463E"/>
    <w:rsid w:val="00F866B7"/>
    <w:rsid w:val="00F93548"/>
    <w:rsid w:val="00F9442C"/>
    <w:rsid w:val="00FB4DB7"/>
    <w:rsid w:val="00FC5D87"/>
    <w:rsid w:val="00FD0031"/>
    <w:rsid w:val="00FD31B4"/>
    <w:rsid w:val="00FE0BD4"/>
    <w:rsid w:val="00FF36F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28663"/>
  <w15:docId w15:val="{1342287D-8189-4CB3-8D7F-6A4E29F6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is-I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11E"/>
  </w:style>
  <w:style w:type="paragraph" w:styleId="Heading1">
    <w:name w:val="heading 1"/>
    <w:basedOn w:val="Normal"/>
    <w:next w:val="Normal"/>
    <w:link w:val="Heading1Char"/>
    <w:uiPriority w:val="9"/>
    <w:qFormat/>
    <w:rsid w:val="00A9011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9011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9011E"/>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A9011E"/>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A9011E"/>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A9011E"/>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A9011E"/>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9011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9011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11E"/>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A9011E"/>
    <w:rPr>
      <w:caps/>
      <w:spacing w:val="15"/>
      <w:shd w:val="clear" w:color="auto" w:fill="DBE5F1" w:themeFill="accent1" w:themeFillTint="33"/>
    </w:rPr>
  </w:style>
  <w:style w:type="character" w:customStyle="1" w:styleId="Heading3Char">
    <w:name w:val="Heading 3 Char"/>
    <w:basedOn w:val="DefaultParagraphFont"/>
    <w:link w:val="Heading3"/>
    <w:uiPriority w:val="9"/>
    <w:rsid w:val="00A9011E"/>
    <w:rPr>
      <w:caps/>
      <w:color w:val="243F60" w:themeColor="accent1" w:themeShade="7F"/>
      <w:spacing w:val="15"/>
    </w:rPr>
  </w:style>
  <w:style w:type="character" w:customStyle="1" w:styleId="Heading4Char">
    <w:name w:val="Heading 4 Char"/>
    <w:basedOn w:val="DefaultParagraphFont"/>
    <w:link w:val="Heading4"/>
    <w:uiPriority w:val="9"/>
    <w:rsid w:val="00A9011E"/>
    <w:rPr>
      <w:caps/>
      <w:color w:val="365F91" w:themeColor="accent1" w:themeShade="BF"/>
      <w:spacing w:val="10"/>
    </w:rPr>
  </w:style>
  <w:style w:type="character" w:customStyle="1" w:styleId="apple-converted-space">
    <w:name w:val="apple-converted-space"/>
    <w:basedOn w:val="DefaultParagraphFont"/>
    <w:rsid w:val="00EF74D9"/>
  </w:style>
  <w:style w:type="character" w:styleId="Emphasis">
    <w:name w:val="Emphasis"/>
    <w:uiPriority w:val="20"/>
    <w:qFormat/>
    <w:rsid w:val="00A9011E"/>
    <w:rPr>
      <w:caps/>
      <w:color w:val="243F60" w:themeColor="accent1" w:themeShade="7F"/>
      <w:spacing w:val="5"/>
    </w:rPr>
  </w:style>
  <w:style w:type="paragraph" w:styleId="BalloonText">
    <w:name w:val="Balloon Text"/>
    <w:basedOn w:val="Normal"/>
    <w:link w:val="BalloonTextChar"/>
    <w:uiPriority w:val="99"/>
    <w:semiHidden/>
    <w:unhideWhenUsed/>
    <w:rsid w:val="00EF7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4D9"/>
    <w:rPr>
      <w:rFonts w:ascii="Tahoma" w:hAnsi="Tahoma" w:cs="Tahoma"/>
      <w:sz w:val="16"/>
      <w:szCs w:val="16"/>
    </w:rPr>
  </w:style>
  <w:style w:type="character" w:styleId="Hyperlink">
    <w:name w:val="Hyperlink"/>
    <w:basedOn w:val="DefaultParagraphFont"/>
    <w:uiPriority w:val="99"/>
    <w:unhideWhenUsed/>
    <w:rsid w:val="00EF74D9"/>
    <w:rPr>
      <w:color w:val="0000FF" w:themeColor="hyperlink"/>
      <w:u w:val="single"/>
    </w:rPr>
  </w:style>
  <w:style w:type="paragraph" w:styleId="FootnoteText">
    <w:name w:val="footnote text"/>
    <w:basedOn w:val="Normal"/>
    <w:link w:val="FootnoteTextChar"/>
    <w:uiPriority w:val="99"/>
    <w:unhideWhenUsed/>
    <w:rsid w:val="0088104A"/>
    <w:pPr>
      <w:spacing w:after="0" w:line="240" w:lineRule="auto"/>
    </w:pPr>
  </w:style>
  <w:style w:type="character" w:customStyle="1" w:styleId="FootnoteTextChar">
    <w:name w:val="Footnote Text Char"/>
    <w:basedOn w:val="DefaultParagraphFont"/>
    <w:link w:val="FootnoteText"/>
    <w:uiPriority w:val="99"/>
    <w:rsid w:val="0088104A"/>
    <w:rPr>
      <w:sz w:val="20"/>
      <w:szCs w:val="20"/>
    </w:rPr>
  </w:style>
  <w:style w:type="character" w:styleId="FootnoteReference">
    <w:name w:val="footnote reference"/>
    <w:basedOn w:val="DefaultParagraphFont"/>
    <w:uiPriority w:val="99"/>
    <w:semiHidden/>
    <w:unhideWhenUsed/>
    <w:rsid w:val="0088104A"/>
    <w:rPr>
      <w:vertAlign w:val="superscript"/>
    </w:rPr>
  </w:style>
  <w:style w:type="character" w:styleId="Strong">
    <w:name w:val="Strong"/>
    <w:uiPriority w:val="22"/>
    <w:qFormat/>
    <w:rsid w:val="00A9011E"/>
    <w:rPr>
      <w:b/>
      <w:bCs/>
    </w:rPr>
  </w:style>
  <w:style w:type="paragraph" w:styleId="NormalWeb">
    <w:name w:val="Normal (Web)"/>
    <w:basedOn w:val="Normal"/>
    <w:uiPriority w:val="99"/>
    <w:unhideWhenUsed/>
    <w:rsid w:val="00507AB7"/>
    <w:pPr>
      <w:spacing w:beforeAutospacing="1" w:after="100" w:afterAutospacing="1" w:line="240" w:lineRule="auto"/>
    </w:pPr>
    <w:rPr>
      <w:rFonts w:eastAsia="Times New Roman" w:cs="Times New Roman"/>
      <w:szCs w:val="24"/>
      <w:lang w:eastAsia="is-IS"/>
    </w:rPr>
  </w:style>
  <w:style w:type="paragraph" w:styleId="ListParagraph">
    <w:name w:val="List Paragraph"/>
    <w:basedOn w:val="Normal"/>
    <w:uiPriority w:val="34"/>
    <w:qFormat/>
    <w:rsid w:val="00001000"/>
    <w:pPr>
      <w:ind w:left="720"/>
      <w:contextualSpacing/>
    </w:pPr>
  </w:style>
  <w:style w:type="table" w:styleId="TableGrid">
    <w:name w:val="Table Grid"/>
    <w:basedOn w:val="TableNormal"/>
    <w:rsid w:val="004E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5D87"/>
    <w:rPr>
      <w:sz w:val="16"/>
      <w:szCs w:val="16"/>
    </w:rPr>
  </w:style>
  <w:style w:type="paragraph" w:styleId="CommentText">
    <w:name w:val="annotation text"/>
    <w:basedOn w:val="Normal"/>
    <w:link w:val="CommentTextChar"/>
    <w:uiPriority w:val="99"/>
    <w:semiHidden/>
    <w:unhideWhenUsed/>
    <w:rsid w:val="00FC5D87"/>
    <w:pPr>
      <w:spacing w:line="240" w:lineRule="auto"/>
    </w:pPr>
  </w:style>
  <w:style w:type="character" w:customStyle="1" w:styleId="CommentTextChar">
    <w:name w:val="Comment Text Char"/>
    <w:basedOn w:val="DefaultParagraphFont"/>
    <w:link w:val="CommentText"/>
    <w:uiPriority w:val="99"/>
    <w:semiHidden/>
    <w:rsid w:val="00FC5D87"/>
    <w:rPr>
      <w:sz w:val="20"/>
      <w:szCs w:val="20"/>
    </w:rPr>
  </w:style>
  <w:style w:type="paragraph" w:styleId="Header">
    <w:name w:val="header"/>
    <w:basedOn w:val="Normal"/>
    <w:link w:val="HeaderChar"/>
    <w:uiPriority w:val="99"/>
    <w:unhideWhenUsed/>
    <w:rsid w:val="006137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374D"/>
  </w:style>
  <w:style w:type="paragraph" w:styleId="Footer">
    <w:name w:val="footer"/>
    <w:basedOn w:val="Normal"/>
    <w:link w:val="FooterChar"/>
    <w:uiPriority w:val="99"/>
    <w:unhideWhenUsed/>
    <w:rsid w:val="006137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374D"/>
  </w:style>
  <w:style w:type="paragraph" w:customStyle="1" w:styleId="Default">
    <w:name w:val="Default"/>
    <w:rsid w:val="005465D8"/>
    <w:pPr>
      <w:autoSpaceDE w:val="0"/>
      <w:autoSpaceDN w:val="0"/>
      <w:adjustRightInd w:val="0"/>
      <w:spacing w:after="0" w:line="240" w:lineRule="auto"/>
    </w:pPr>
    <w:rPr>
      <w:rFonts w:ascii="Times New Roman" w:eastAsia="Times New Roman" w:hAnsi="Times New Roman" w:cs="Times New Roman"/>
      <w:color w:val="000000"/>
      <w:sz w:val="24"/>
      <w:szCs w:val="24"/>
      <w:lang w:val="en-US" w:eastAsia="is-IS"/>
    </w:rPr>
  </w:style>
  <w:style w:type="table" w:customStyle="1" w:styleId="TableGrid1">
    <w:name w:val="Table Grid1"/>
    <w:basedOn w:val="TableNormal"/>
    <w:next w:val="TableGrid"/>
    <w:rsid w:val="0009722F"/>
    <w:pPr>
      <w:spacing w:after="0" w:line="240" w:lineRule="auto"/>
    </w:pPr>
    <w:rPr>
      <w:rFonts w:ascii="Times New Roman" w:eastAsia="Times New Roman" w:hAnsi="Times New Roman" w:cs="Times New Roman"/>
      <w:lang w:eastAsia="is-I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A9011E"/>
    <w:pPr>
      <w:outlineLvl w:val="9"/>
    </w:pPr>
  </w:style>
  <w:style w:type="paragraph" w:styleId="TOC1">
    <w:name w:val="toc 1"/>
    <w:basedOn w:val="Normal"/>
    <w:next w:val="Normal"/>
    <w:autoRedefine/>
    <w:uiPriority w:val="39"/>
    <w:unhideWhenUsed/>
    <w:rsid w:val="005C4769"/>
    <w:pPr>
      <w:spacing w:after="100"/>
    </w:pPr>
  </w:style>
  <w:style w:type="paragraph" w:styleId="TOC2">
    <w:name w:val="toc 2"/>
    <w:basedOn w:val="Normal"/>
    <w:next w:val="Normal"/>
    <w:autoRedefine/>
    <w:uiPriority w:val="39"/>
    <w:unhideWhenUsed/>
    <w:rsid w:val="005C4769"/>
    <w:pPr>
      <w:spacing w:after="100"/>
      <w:ind w:left="220"/>
    </w:pPr>
  </w:style>
  <w:style w:type="paragraph" w:styleId="TOC3">
    <w:name w:val="toc 3"/>
    <w:basedOn w:val="Normal"/>
    <w:next w:val="Normal"/>
    <w:autoRedefine/>
    <w:uiPriority w:val="39"/>
    <w:unhideWhenUsed/>
    <w:rsid w:val="005C4769"/>
    <w:pPr>
      <w:spacing w:after="100"/>
      <w:ind w:left="440"/>
    </w:pPr>
  </w:style>
  <w:style w:type="character" w:customStyle="1" w:styleId="Heading5Char">
    <w:name w:val="Heading 5 Char"/>
    <w:basedOn w:val="DefaultParagraphFont"/>
    <w:link w:val="Heading5"/>
    <w:uiPriority w:val="9"/>
    <w:semiHidden/>
    <w:rsid w:val="00A9011E"/>
    <w:rPr>
      <w:caps/>
      <w:color w:val="365F91" w:themeColor="accent1" w:themeShade="BF"/>
      <w:spacing w:val="10"/>
    </w:rPr>
  </w:style>
  <w:style w:type="paragraph" w:styleId="NoSpacing">
    <w:name w:val="No Spacing"/>
    <w:link w:val="NoSpacingChar"/>
    <w:uiPriority w:val="1"/>
    <w:qFormat/>
    <w:rsid w:val="00A9011E"/>
    <w:pPr>
      <w:spacing w:after="0" w:line="240" w:lineRule="auto"/>
    </w:pPr>
  </w:style>
  <w:style w:type="character" w:customStyle="1" w:styleId="NoSpacingChar">
    <w:name w:val="No Spacing Char"/>
    <w:basedOn w:val="DefaultParagraphFont"/>
    <w:link w:val="NoSpacing"/>
    <w:uiPriority w:val="1"/>
    <w:rsid w:val="00FF36FC"/>
  </w:style>
  <w:style w:type="character" w:customStyle="1" w:styleId="Heading6Char">
    <w:name w:val="Heading 6 Char"/>
    <w:basedOn w:val="DefaultParagraphFont"/>
    <w:link w:val="Heading6"/>
    <w:uiPriority w:val="9"/>
    <w:semiHidden/>
    <w:rsid w:val="00A9011E"/>
    <w:rPr>
      <w:caps/>
      <w:color w:val="365F91" w:themeColor="accent1" w:themeShade="BF"/>
      <w:spacing w:val="10"/>
    </w:rPr>
  </w:style>
  <w:style w:type="character" w:customStyle="1" w:styleId="Heading7Char">
    <w:name w:val="Heading 7 Char"/>
    <w:basedOn w:val="DefaultParagraphFont"/>
    <w:link w:val="Heading7"/>
    <w:uiPriority w:val="9"/>
    <w:semiHidden/>
    <w:rsid w:val="00A9011E"/>
    <w:rPr>
      <w:caps/>
      <w:color w:val="365F91" w:themeColor="accent1" w:themeShade="BF"/>
      <w:spacing w:val="10"/>
    </w:rPr>
  </w:style>
  <w:style w:type="character" w:customStyle="1" w:styleId="Heading8Char">
    <w:name w:val="Heading 8 Char"/>
    <w:basedOn w:val="DefaultParagraphFont"/>
    <w:link w:val="Heading8"/>
    <w:uiPriority w:val="9"/>
    <w:semiHidden/>
    <w:rsid w:val="00A9011E"/>
    <w:rPr>
      <w:caps/>
      <w:spacing w:val="10"/>
      <w:sz w:val="18"/>
      <w:szCs w:val="18"/>
    </w:rPr>
  </w:style>
  <w:style w:type="character" w:customStyle="1" w:styleId="Heading9Char">
    <w:name w:val="Heading 9 Char"/>
    <w:basedOn w:val="DefaultParagraphFont"/>
    <w:link w:val="Heading9"/>
    <w:uiPriority w:val="9"/>
    <w:semiHidden/>
    <w:rsid w:val="00A9011E"/>
    <w:rPr>
      <w:i/>
      <w:iCs/>
      <w:caps/>
      <w:spacing w:val="10"/>
      <w:sz w:val="18"/>
      <w:szCs w:val="18"/>
    </w:rPr>
  </w:style>
  <w:style w:type="paragraph" w:styleId="Caption">
    <w:name w:val="caption"/>
    <w:basedOn w:val="Normal"/>
    <w:next w:val="Normal"/>
    <w:uiPriority w:val="35"/>
    <w:semiHidden/>
    <w:unhideWhenUsed/>
    <w:qFormat/>
    <w:rsid w:val="00A9011E"/>
    <w:rPr>
      <w:b/>
      <w:bCs/>
      <w:color w:val="365F91" w:themeColor="accent1" w:themeShade="BF"/>
      <w:sz w:val="16"/>
      <w:szCs w:val="16"/>
    </w:rPr>
  </w:style>
  <w:style w:type="paragraph" w:styleId="Title">
    <w:name w:val="Title"/>
    <w:basedOn w:val="Normal"/>
    <w:next w:val="Normal"/>
    <w:link w:val="TitleChar"/>
    <w:uiPriority w:val="10"/>
    <w:qFormat/>
    <w:rsid w:val="00A9011E"/>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A9011E"/>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A9011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9011E"/>
    <w:rPr>
      <w:caps/>
      <w:color w:val="595959" w:themeColor="text1" w:themeTint="A6"/>
      <w:spacing w:val="10"/>
      <w:sz w:val="21"/>
      <w:szCs w:val="21"/>
    </w:rPr>
  </w:style>
  <w:style w:type="paragraph" w:styleId="Quote">
    <w:name w:val="Quote"/>
    <w:basedOn w:val="Normal"/>
    <w:next w:val="Normal"/>
    <w:link w:val="QuoteChar"/>
    <w:uiPriority w:val="29"/>
    <w:qFormat/>
    <w:rsid w:val="00A9011E"/>
    <w:rPr>
      <w:i/>
      <w:iCs/>
      <w:sz w:val="24"/>
      <w:szCs w:val="24"/>
    </w:rPr>
  </w:style>
  <w:style w:type="character" w:customStyle="1" w:styleId="QuoteChar">
    <w:name w:val="Quote Char"/>
    <w:basedOn w:val="DefaultParagraphFont"/>
    <w:link w:val="Quote"/>
    <w:uiPriority w:val="29"/>
    <w:rsid w:val="00A9011E"/>
    <w:rPr>
      <w:i/>
      <w:iCs/>
      <w:sz w:val="24"/>
      <w:szCs w:val="24"/>
    </w:rPr>
  </w:style>
  <w:style w:type="paragraph" w:styleId="IntenseQuote">
    <w:name w:val="Intense Quote"/>
    <w:basedOn w:val="Normal"/>
    <w:next w:val="Normal"/>
    <w:link w:val="IntenseQuoteChar"/>
    <w:uiPriority w:val="30"/>
    <w:qFormat/>
    <w:rsid w:val="00A9011E"/>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A9011E"/>
    <w:rPr>
      <w:color w:val="4F81BD" w:themeColor="accent1"/>
      <w:sz w:val="24"/>
      <w:szCs w:val="24"/>
    </w:rPr>
  </w:style>
  <w:style w:type="character" w:styleId="SubtleEmphasis">
    <w:name w:val="Subtle Emphasis"/>
    <w:uiPriority w:val="19"/>
    <w:qFormat/>
    <w:rsid w:val="00A9011E"/>
    <w:rPr>
      <w:i/>
      <w:iCs/>
      <w:color w:val="243F60" w:themeColor="accent1" w:themeShade="7F"/>
    </w:rPr>
  </w:style>
  <w:style w:type="character" w:styleId="IntenseEmphasis">
    <w:name w:val="Intense Emphasis"/>
    <w:uiPriority w:val="21"/>
    <w:qFormat/>
    <w:rsid w:val="00A9011E"/>
    <w:rPr>
      <w:b/>
      <w:bCs/>
      <w:caps/>
      <w:color w:val="243F60" w:themeColor="accent1" w:themeShade="7F"/>
      <w:spacing w:val="10"/>
    </w:rPr>
  </w:style>
  <w:style w:type="character" w:styleId="SubtleReference">
    <w:name w:val="Subtle Reference"/>
    <w:uiPriority w:val="31"/>
    <w:qFormat/>
    <w:rsid w:val="00A9011E"/>
    <w:rPr>
      <w:b/>
      <w:bCs/>
      <w:color w:val="4F81BD" w:themeColor="accent1"/>
    </w:rPr>
  </w:style>
  <w:style w:type="character" w:styleId="IntenseReference">
    <w:name w:val="Intense Reference"/>
    <w:uiPriority w:val="32"/>
    <w:qFormat/>
    <w:rsid w:val="00A9011E"/>
    <w:rPr>
      <w:b/>
      <w:bCs/>
      <w:i/>
      <w:iCs/>
      <w:caps/>
      <w:color w:val="4F81BD" w:themeColor="accent1"/>
    </w:rPr>
  </w:style>
  <w:style w:type="character" w:styleId="BookTitle">
    <w:name w:val="Book Title"/>
    <w:uiPriority w:val="33"/>
    <w:qFormat/>
    <w:rsid w:val="00A9011E"/>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4195">
      <w:bodyDiv w:val="1"/>
      <w:marLeft w:val="0"/>
      <w:marRight w:val="0"/>
      <w:marTop w:val="0"/>
      <w:marBottom w:val="0"/>
      <w:divBdr>
        <w:top w:val="none" w:sz="0" w:space="0" w:color="auto"/>
        <w:left w:val="none" w:sz="0" w:space="0" w:color="auto"/>
        <w:bottom w:val="none" w:sz="0" w:space="0" w:color="auto"/>
        <w:right w:val="none" w:sz="0" w:space="0" w:color="auto"/>
      </w:divBdr>
    </w:div>
    <w:div w:id="106777182">
      <w:bodyDiv w:val="1"/>
      <w:marLeft w:val="0"/>
      <w:marRight w:val="0"/>
      <w:marTop w:val="0"/>
      <w:marBottom w:val="0"/>
      <w:divBdr>
        <w:top w:val="none" w:sz="0" w:space="0" w:color="auto"/>
        <w:left w:val="none" w:sz="0" w:space="0" w:color="auto"/>
        <w:bottom w:val="none" w:sz="0" w:space="0" w:color="auto"/>
        <w:right w:val="none" w:sz="0" w:space="0" w:color="auto"/>
      </w:divBdr>
    </w:div>
    <w:div w:id="110828405">
      <w:bodyDiv w:val="1"/>
      <w:marLeft w:val="0"/>
      <w:marRight w:val="0"/>
      <w:marTop w:val="0"/>
      <w:marBottom w:val="0"/>
      <w:divBdr>
        <w:top w:val="none" w:sz="0" w:space="0" w:color="auto"/>
        <w:left w:val="none" w:sz="0" w:space="0" w:color="auto"/>
        <w:bottom w:val="none" w:sz="0" w:space="0" w:color="auto"/>
        <w:right w:val="none" w:sz="0" w:space="0" w:color="auto"/>
      </w:divBdr>
    </w:div>
    <w:div w:id="251206924">
      <w:bodyDiv w:val="1"/>
      <w:marLeft w:val="0"/>
      <w:marRight w:val="0"/>
      <w:marTop w:val="0"/>
      <w:marBottom w:val="0"/>
      <w:divBdr>
        <w:top w:val="none" w:sz="0" w:space="0" w:color="auto"/>
        <w:left w:val="none" w:sz="0" w:space="0" w:color="auto"/>
        <w:bottom w:val="none" w:sz="0" w:space="0" w:color="auto"/>
        <w:right w:val="none" w:sz="0" w:space="0" w:color="auto"/>
      </w:divBdr>
    </w:div>
    <w:div w:id="741027567">
      <w:bodyDiv w:val="1"/>
      <w:marLeft w:val="0"/>
      <w:marRight w:val="0"/>
      <w:marTop w:val="0"/>
      <w:marBottom w:val="0"/>
      <w:divBdr>
        <w:top w:val="none" w:sz="0" w:space="0" w:color="auto"/>
        <w:left w:val="none" w:sz="0" w:space="0" w:color="auto"/>
        <w:bottom w:val="none" w:sz="0" w:space="0" w:color="auto"/>
        <w:right w:val="none" w:sz="0" w:space="0" w:color="auto"/>
      </w:divBdr>
    </w:div>
    <w:div w:id="816921264">
      <w:bodyDiv w:val="1"/>
      <w:marLeft w:val="0"/>
      <w:marRight w:val="0"/>
      <w:marTop w:val="0"/>
      <w:marBottom w:val="0"/>
      <w:divBdr>
        <w:top w:val="none" w:sz="0" w:space="0" w:color="auto"/>
        <w:left w:val="none" w:sz="0" w:space="0" w:color="auto"/>
        <w:bottom w:val="none" w:sz="0" w:space="0" w:color="auto"/>
        <w:right w:val="none" w:sz="0" w:space="0" w:color="auto"/>
      </w:divBdr>
    </w:div>
    <w:div w:id="1018774909">
      <w:bodyDiv w:val="1"/>
      <w:marLeft w:val="0"/>
      <w:marRight w:val="0"/>
      <w:marTop w:val="0"/>
      <w:marBottom w:val="0"/>
      <w:divBdr>
        <w:top w:val="none" w:sz="0" w:space="0" w:color="auto"/>
        <w:left w:val="none" w:sz="0" w:space="0" w:color="auto"/>
        <w:bottom w:val="none" w:sz="0" w:space="0" w:color="auto"/>
        <w:right w:val="none" w:sz="0" w:space="0" w:color="auto"/>
      </w:divBdr>
    </w:div>
    <w:div w:id="1061713566">
      <w:bodyDiv w:val="1"/>
      <w:marLeft w:val="0"/>
      <w:marRight w:val="0"/>
      <w:marTop w:val="0"/>
      <w:marBottom w:val="0"/>
      <w:divBdr>
        <w:top w:val="none" w:sz="0" w:space="0" w:color="auto"/>
        <w:left w:val="none" w:sz="0" w:space="0" w:color="auto"/>
        <w:bottom w:val="none" w:sz="0" w:space="0" w:color="auto"/>
        <w:right w:val="none" w:sz="0" w:space="0" w:color="auto"/>
      </w:divBdr>
      <w:divsChild>
        <w:div w:id="1407799276">
          <w:marLeft w:val="0"/>
          <w:marRight w:val="0"/>
          <w:marTop w:val="0"/>
          <w:marBottom w:val="180"/>
          <w:divBdr>
            <w:top w:val="none" w:sz="0" w:space="0" w:color="auto"/>
            <w:left w:val="none" w:sz="0" w:space="0" w:color="auto"/>
            <w:bottom w:val="none" w:sz="0" w:space="0" w:color="auto"/>
            <w:right w:val="none" w:sz="0" w:space="0" w:color="auto"/>
          </w:divBdr>
        </w:div>
      </w:divsChild>
    </w:div>
    <w:div w:id="1214578900">
      <w:bodyDiv w:val="1"/>
      <w:marLeft w:val="0"/>
      <w:marRight w:val="0"/>
      <w:marTop w:val="0"/>
      <w:marBottom w:val="0"/>
      <w:divBdr>
        <w:top w:val="none" w:sz="0" w:space="0" w:color="auto"/>
        <w:left w:val="none" w:sz="0" w:space="0" w:color="auto"/>
        <w:bottom w:val="none" w:sz="0" w:space="0" w:color="auto"/>
        <w:right w:val="none" w:sz="0" w:space="0" w:color="auto"/>
      </w:divBdr>
    </w:div>
    <w:div w:id="1239250349">
      <w:bodyDiv w:val="1"/>
      <w:marLeft w:val="0"/>
      <w:marRight w:val="0"/>
      <w:marTop w:val="0"/>
      <w:marBottom w:val="0"/>
      <w:divBdr>
        <w:top w:val="none" w:sz="0" w:space="0" w:color="auto"/>
        <w:left w:val="none" w:sz="0" w:space="0" w:color="auto"/>
        <w:bottom w:val="none" w:sz="0" w:space="0" w:color="auto"/>
        <w:right w:val="none" w:sz="0" w:space="0" w:color="auto"/>
      </w:divBdr>
    </w:div>
    <w:div w:id="1881287101">
      <w:bodyDiv w:val="1"/>
      <w:marLeft w:val="0"/>
      <w:marRight w:val="0"/>
      <w:marTop w:val="0"/>
      <w:marBottom w:val="0"/>
      <w:divBdr>
        <w:top w:val="none" w:sz="0" w:space="0" w:color="auto"/>
        <w:left w:val="none" w:sz="0" w:space="0" w:color="auto"/>
        <w:bottom w:val="none" w:sz="0" w:space="0" w:color="auto"/>
        <w:right w:val="none" w:sz="0" w:space="0" w:color="auto"/>
      </w:divBdr>
    </w:div>
    <w:div w:id="2000763991">
      <w:bodyDiv w:val="1"/>
      <w:marLeft w:val="0"/>
      <w:marRight w:val="0"/>
      <w:marTop w:val="0"/>
      <w:marBottom w:val="0"/>
      <w:divBdr>
        <w:top w:val="none" w:sz="0" w:space="0" w:color="auto"/>
        <w:left w:val="none" w:sz="0" w:space="0" w:color="auto"/>
        <w:bottom w:val="none" w:sz="0" w:space="0" w:color="auto"/>
        <w:right w:val="none" w:sz="0" w:space="0" w:color="auto"/>
      </w:divBdr>
    </w:div>
    <w:div w:id="206217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kolavardan.is/raddir/Daglegur-lestur-mikilvaegur-fyrir-malthroska-barna/"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netla.hi.is/greinar/2015/ryn/007.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asgardur.leikskolinn.is" TargetMode="External"/><Relationship Id="rId25" Type="http://schemas.openxmlformats.org/officeDocument/2006/relationships/image" Target="media/image16.jpg"/><Relationship Id="rId33" Type="http://schemas.openxmlformats.org/officeDocument/2006/relationships/hyperlink" Target="http://hti.is/index.php/is/tal/almenn-malvorn-barna" TargetMode="External"/><Relationship Id="rId38" Type="http://schemas.openxmlformats.org/officeDocument/2006/relationships/hyperlink" Target="http://www.tmt.is/forsida.ht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eric.ed.gov/?id=ED471580" TargetMode="External"/><Relationship Id="rId41" Type="http://schemas.openxmlformats.org/officeDocument/2006/relationships/hyperlink" Target="http://www.leikskolinn.is/asgard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hyperlink" Target="http://hti.is/index.php/is/tal/almenn-malvorn-barna" TargetMode="External"/><Relationship Id="rId37" Type="http://schemas.openxmlformats.org/officeDocument/2006/relationships/hyperlink" Target="http://psychology.about.com/od/profilesal/p/mihaly-csikszentmihalyi-biography.htm" TargetMode="External"/><Relationship Id="rId40"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reglugerd.is/reglugerdir/eftir-raduneytum/menntamalaraduneyti/nr/16592"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lesvefurinn.hi.is/snemmtaek_ihlutun%2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greining.is/is/fraedsla-og-namskeid/thjalfunar-og-kennsluadferdir/ohefdbundnar-tjaskiptaleidir" TargetMode="External"/><Relationship Id="rId35" Type="http://schemas.openxmlformats.org/officeDocument/2006/relationships/hyperlink" Target="http://lesvefurinn.hi.is/node/212"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tmt.is/forsida.htm" TargetMode="External"/><Relationship Id="rId3" Type="http://schemas.openxmlformats.org/officeDocument/2006/relationships/hyperlink" Target="http://hti.is/index.php/is/tal/almenn-malvorn-barna" TargetMode="External"/><Relationship Id="rId7" Type="http://schemas.openxmlformats.org/officeDocument/2006/relationships/hyperlink" Target="http://www.greining.is/is/fraedsla-og-namskeid/thjalfunar-og-kennsluadferdir/ohefdbundnar-tjaskiptaleidir" TargetMode="External"/><Relationship Id="rId2" Type="http://schemas.openxmlformats.org/officeDocument/2006/relationships/hyperlink" Target="http://skolavardan.is/raddir/Daglegur-lestur-mikilvaegur-fyrir-malthroska-barna/" TargetMode="External"/><Relationship Id="rId1" Type="http://schemas.openxmlformats.org/officeDocument/2006/relationships/hyperlink" Target="http://www.trappa.is" TargetMode="External"/><Relationship Id="rId6" Type="http://schemas.openxmlformats.org/officeDocument/2006/relationships/hyperlink" Target="https://eric.ed.gov/?id=ED471580" TargetMode="External"/><Relationship Id="rId5" Type="http://schemas.openxmlformats.org/officeDocument/2006/relationships/hyperlink" Target="http://lesvefurinn.hi.is/node/212" TargetMode="External"/><Relationship Id="rId4" Type="http://schemas.openxmlformats.org/officeDocument/2006/relationships/hyperlink" Target="http://hti.is/index.php/is/tal/almenn-malvorn-barna" TargetMode="External"/></Relationships>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1ED8AE-567F-4540-AE62-24BF8F6E5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CAAFDA6B</Template>
  <TotalTime>1711</TotalTime>
  <Pages>35</Pages>
  <Words>10735</Words>
  <Characters>61190</Characters>
  <Application>Microsoft Office Word</Application>
  <DocSecurity>0</DocSecurity>
  <Lines>509</Lines>
  <Paragraphs>143</Paragraphs>
  <ScaleCrop>false</ScaleCrop>
  <HeadingPairs>
    <vt:vector size="6" baseType="variant">
      <vt:variant>
        <vt:lpstr>Title</vt:lpstr>
      </vt:variant>
      <vt:variant>
        <vt:i4>1</vt:i4>
      </vt:variant>
      <vt:variant>
        <vt:lpstr>Titill</vt:lpstr>
      </vt:variant>
      <vt:variant>
        <vt:i4>1</vt:i4>
      </vt:variant>
      <vt:variant>
        <vt:lpstr>Fyrirsagnir</vt:lpstr>
      </vt:variant>
      <vt:variant>
        <vt:i4>40</vt:i4>
      </vt:variant>
    </vt:vector>
  </HeadingPairs>
  <TitlesOfParts>
    <vt:vector size="42" baseType="lpstr">
      <vt:lpstr/>
      <vt:lpstr/>
      <vt:lpstr>Formáli</vt:lpstr>
      <vt:lpstr>    1 Tilurð verkefnisins</vt:lpstr>
      <vt:lpstr>    2 Fræðilegur hluti – rökstuðningur</vt:lpstr>
      <vt:lpstr>        2.1 Málþroski ein- og fjöltyngdra barna</vt:lpstr>
      <vt:lpstr>        2.2 Tengsl málþroska og læsisþróunar</vt:lpstr>
      <vt:lpstr>        2.3 Snemmtæk íhlutun</vt:lpstr>
      <vt:lpstr>        2.4 Samantekt</vt:lpstr>
      <vt:lpstr>Snemmtæk íhlutun í Ásgarði</vt:lpstr>
      <vt:lpstr>    3 Við upphaf leikskólagöngu – upplýsinga aflað</vt:lpstr>
      <vt:lpstr>    4 Reglubundnar skimanir</vt:lpstr>
      <vt:lpstr>        4.1 Orðaskil</vt:lpstr>
      <vt:lpstr>        4.2 HLJÓM 2</vt:lpstr>
      <vt:lpstr>        4.3 TRAS</vt:lpstr>
      <vt:lpstr>    5 Viðbrögð þegar um frávik er að ræða</vt:lpstr>
      <vt:lpstr>    6 Umgjörð um leikskólastarfið</vt:lpstr>
      <vt:lpstr>        6.1 Bínureglurnar</vt:lpstr>
      <vt:lpstr>        6.2 Myndrænt dagskipulag og myndrænar leiðbeiningar</vt:lpstr>
      <vt:lpstr>        6.3 Ritmál sýnilegt</vt:lpstr>
      <vt:lpstr>    7 Málörvun</vt:lpstr>
      <vt:lpstr>        7.1 Foreldrasamstarf</vt:lpstr>
      <vt:lpstr>        7.2 Lestur daglega</vt:lpstr>
      <vt:lpstr>        7.3 Vettvangsferðir</vt:lpstr>
      <vt:lpstr>        7.4 Samverustundir</vt:lpstr>
      <vt:lpstr>        7.5 Óhefðbundnar tjáskiptaleiðir</vt:lpstr>
      <vt:lpstr>        7.6 Kennsluaðferðir fyrir börn með röskun á einhverfurófi</vt:lpstr>
      <vt:lpstr>Heimildaskrá</vt:lpstr>
      <vt:lpstr>Viðauki</vt:lpstr>
      <vt:lpstr>    8 Skýringar á flokkun málörvunarefnis fyrir starfsfólk</vt:lpstr>
      <vt:lpstr>    9 Námsefni</vt:lpstr>
      <vt:lpstr>        9.1 Ljáðu mér eyra, undirbúningur fyrir lestur</vt:lpstr>
      <vt:lpstr>        9.2 Lubbi finnur málbein</vt:lpstr>
      <vt:lpstr>        9.3 Lærum og leikum með hljóðin</vt:lpstr>
      <vt:lpstr>        9.4 Markviss málörvun</vt:lpstr>
      <vt:lpstr>        9.5 SOL bókin</vt:lpstr>
      <vt:lpstr>        9.6 Spjaldtölva</vt:lpstr>
      <vt:lpstr>    10 Heilsugæslan</vt:lpstr>
      <vt:lpstr>    11 Gátlistar</vt:lpstr>
      <vt:lpstr>    12 Móttökusamtal</vt:lpstr>
      <vt:lpstr>    13 Einstaklingsnámskrá</vt:lpstr>
      <vt:lpstr>    14 Gátlistar fyrir hópstjóra (almennt þroskamat)</vt:lpstr>
    </vt:vector>
  </TitlesOfParts>
  <Company>Grizli777</Company>
  <LinksUpToDate>false</LinksUpToDate>
  <CharactersWithSpaces>71782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Rut Róbertsdóttir</dc:creator>
  <cp:lastModifiedBy>Þórunn Helga Þorvaldsdóttir</cp:lastModifiedBy>
  <cp:revision>130</cp:revision>
  <cp:lastPrinted>2017-09-19T12:50:00Z</cp:lastPrinted>
  <dcterms:created xsi:type="dcterms:W3CDTF">2017-04-07T12:43:00Z</dcterms:created>
  <dcterms:modified xsi:type="dcterms:W3CDTF">2017-09-19T12:53:00Z</dcterms:modified>
</cp:coreProperties>
</file>